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27"/>
        <w:gridCol w:w="1884"/>
        <w:gridCol w:w="2507"/>
        <w:gridCol w:w="658"/>
        <w:gridCol w:w="823"/>
        <w:gridCol w:w="1031"/>
        <w:gridCol w:w="1810"/>
        <w:gridCol w:w="1533"/>
      </w:tblGrid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550C" w:rsidRDefault="005C550C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C550C" w:rsidRDefault="005C550C"/>
        </w:tc>
        <w:tc>
          <w:tcPr>
            <w:tcW w:w="1903" w:type="dxa"/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28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470" w:type="dxa"/>
            <w:shd w:val="clear" w:color="FFFFFF" w:fill="auto"/>
            <w:vAlign w:val="bottom"/>
          </w:tcPr>
          <w:p w:rsidR="005C550C" w:rsidRDefault="005C550C"/>
        </w:tc>
        <w:tc>
          <w:tcPr>
            <w:tcW w:w="2087" w:type="dxa"/>
            <w:shd w:val="clear" w:color="FFFFFF" w:fill="auto"/>
            <w:vAlign w:val="bottom"/>
          </w:tcPr>
          <w:p w:rsidR="005C550C" w:rsidRDefault="005C550C"/>
        </w:tc>
        <w:tc>
          <w:tcPr>
            <w:tcW w:w="1903" w:type="dxa"/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28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470" w:type="dxa"/>
            <w:shd w:val="clear" w:color="FFFFFF" w:fill="auto"/>
            <w:vAlign w:val="bottom"/>
          </w:tcPr>
          <w:p w:rsidR="005C550C" w:rsidRDefault="005C550C"/>
        </w:tc>
        <w:tc>
          <w:tcPr>
            <w:tcW w:w="2087" w:type="dxa"/>
            <w:shd w:val="clear" w:color="FFFFFF" w:fill="auto"/>
            <w:vAlign w:val="bottom"/>
          </w:tcPr>
          <w:p w:rsidR="005C550C" w:rsidRDefault="005C550C"/>
        </w:tc>
        <w:tc>
          <w:tcPr>
            <w:tcW w:w="1903" w:type="dxa"/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28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470" w:type="dxa"/>
            <w:shd w:val="clear" w:color="FFFFFF" w:fill="auto"/>
            <w:vAlign w:val="bottom"/>
          </w:tcPr>
          <w:p w:rsidR="005C550C" w:rsidRDefault="005C550C"/>
        </w:tc>
        <w:tc>
          <w:tcPr>
            <w:tcW w:w="2087" w:type="dxa"/>
            <w:shd w:val="clear" w:color="FFFFFF" w:fill="auto"/>
            <w:vAlign w:val="bottom"/>
          </w:tcPr>
          <w:p w:rsidR="005C550C" w:rsidRDefault="005C550C"/>
        </w:tc>
        <w:tc>
          <w:tcPr>
            <w:tcW w:w="1903" w:type="dxa"/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28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470" w:type="dxa"/>
            <w:shd w:val="clear" w:color="FFFFFF" w:fill="auto"/>
            <w:vAlign w:val="bottom"/>
          </w:tcPr>
          <w:p w:rsidR="005C550C" w:rsidRDefault="005C550C"/>
        </w:tc>
        <w:tc>
          <w:tcPr>
            <w:tcW w:w="2087" w:type="dxa"/>
            <w:shd w:val="clear" w:color="FFFFFF" w:fill="auto"/>
            <w:vAlign w:val="bottom"/>
          </w:tcPr>
          <w:p w:rsidR="005C550C" w:rsidRDefault="005C550C"/>
        </w:tc>
        <w:tc>
          <w:tcPr>
            <w:tcW w:w="1903" w:type="dxa"/>
            <w:shd w:val="clear" w:color="FFFFFF" w:fill="auto"/>
            <w:vAlign w:val="bottom"/>
          </w:tcPr>
          <w:p w:rsidR="005C550C" w:rsidRDefault="005C550C"/>
        </w:tc>
      </w:tr>
      <w:tr w:rsidR="005C550C" w:rsidRPr="00564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550C" w:rsidRPr="00564B16" w:rsidRDefault="00751E7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64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64B1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64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64B1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64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64B1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C550C" w:rsidRPr="00564B16" w:rsidRDefault="005C550C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550C" w:rsidRPr="00564B16" w:rsidRDefault="005C550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550C" w:rsidRPr="00564B16" w:rsidRDefault="005C550C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550C" w:rsidRPr="00564B16" w:rsidRDefault="005C550C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550C" w:rsidRPr="00564B16" w:rsidRDefault="005C550C">
            <w:pPr>
              <w:rPr>
                <w:lang w:val="en-US"/>
              </w:rPr>
            </w:pPr>
          </w:p>
        </w:tc>
      </w:tr>
      <w:tr w:rsidR="005C550C" w:rsidRPr="00564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550C" w:rsidRPr="00564B16" w:rsidRDefault="00751E79">
            <w:pPr>
              <w:jc w:val="center"/>
              <w:rPr>
                <w:lang w:val="en-US"/>
              </w:rPr>
            </w:pPr>
            <w:r w:rsidRPr="00564B1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550C" w:rsidRPr="00564B16" w:rsidRDefault="005C550C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550C" w:rsidRPr="00564B16" w:rsidRDefault="005C550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550C" w:rsidRPr="00564B16" w:rsidRDefault="005C550C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550C" w:rsidRPr="00564B16" w:rsidRDefault="005C550C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550C" w:rsidRPr="00564B16" w:rsidRDefault="005C550C">
            <w:pPr>
              <w:rPr>
                <w:lang w:val="en-US"/>
              </w:rPr>
            </w:pPr>
          </w:p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28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470" w:type="dxa"/>
            <w:shd w:val="clear" w:color="FFFFFF" w:fill="auto"/>
            <w:vAlign w:val="bottom"/>
          </w:tcPr>
          <w:p w:rsidR="005C550C" w:rsidRDefault="005C550C"/>
        </w:tc>
        <w:tc>
          <w:tcPr>
            <w:tcW w:w="2087" w:type="dxa"/>
            <w:shd w:val="clear" w:color="FFFFFF" w:fill="auto"/>
            <w:vAlign w:val="bottom"/>
          </w:tcPr>
          <w:p w:rsidR="005C550C" w:rsidRDefault="005C550C"/>
        </w:tc>
        <w:tc>
          <w:tcPr>
            <w:tcW w:w="1903" w:type="dxa"/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28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470" w:type="dxa"/>
            <w:shd w:val="clear" w:color="FFFFFF" w:fill="auto"/>
            <w:vAlign w:val="bottom"/>
          </w:tcPr>
          <w:p w:rsidR="005C550C" w:rsidRDefault="005C550C"/>
        </w:tc>
        <w:tc>
          <w:tcPr>
            <w:tcW w:w="2087" w:type="dxa"/>
            <w:shd w:val="clear" w:color="FFFFFF" w:fill="auto"/>
            <w:vAlign w:val="bottom"/>
          </w:tcPr>
          <w:p w:rsidR="005C550C" w:rsidRDefault="005C550C"/>
        </w:tc>
        <w:tc>
          <w:tcPr>
            <w:tcW w:w="1903" w:type="dxa"/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550C" w:rsidRDefault="00564B16" w:rsidP="00564B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  <w:r w:rsidR="00751E79">
              <w:rPr>
                <w:rFonts w:ascii="Times New Roman" w:hAnsi="Times New Roman"/>
                <w:sz w:val="24"/>
                <w:szCs w:val="24"/>
              </w:rPr>
              <w:t>2</w:t>
            </w:r>
            <w:r w:rsidR="00751E79">
              <w:rPr>
                <w:rFonts w:ascii="Times New Roman" w:hAnsi="Times New Roman"/>
                <w:sz w:val="24"/>
                <w:szCs w:val="24"/>
              </w:rPr>
              <w:t>018 г. №.</w:t>
            </w:r>
            <w:r>
              <w:rPr>
                <w:rFonts w:ascii="Times New Roman" w:hAnsi="Times New Roman"/>
                <w:sz w:val="24"/>
                <w:szCs w:val="24"/>
              </w:rPr>
              <w:t>961-18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28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470" w:type="dxa"/>
            <w:shd w:val="clear" w:color="FFFFFF" w:fill="auto"/>
            <w:vAlign w:val="bottom"/>
          </w:tcPr>
          <w:p w:rsidR="005C550C" w:rsidRDefault="005C550C"/>
        </w:tc>
        <w:tc>
          <w:tcPr>
            <w:tcW w:w="2087" w:type="dxa"/>
            <w:shd w:val="clear" w:color="FFFFFF" w:fill="auto"/>
            <w:vAlign w:val="bottom"/>
          </w:tcPr>
          <w:p w:rsidR="005C550C" w:rsidRDefault="005C550C"/>
        </w:tc>
        <w:tc>
          <w:tcPr>
            <w:tcW w:w="1903" w:type="dxa"/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28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470" w:type="dxa"/>
            <w:shd w:val="clear" w:color="FFFFFF" w:fill="auto"/>
            <w:vAlign w:val="bottom"/>
          </w:tcPr>
          <w:p w:rsidR="005C550C" w:rsidRDefault="005C550C"/>
        </w:tc>
        <w:tc>
          <w:tcPr>
            <w:tcW w:w="2087" w:type="dxa"/>
            <w:shd w:val="clear" w:color="FFFFFF" w:fill="auto"/>
            <w:vAlign w:val="bottom"/>
          </w:tcPr>
          <w:p w:rsidR="005C550C" w:rsidRDefault="005C550C"/>
        </w:tc>
        <w:tc>
          <w:tcPr>
            <w:tcW w:w="1903" w:type="dxa"/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C550C" w:rsidRDefault="005C550C"/>
        </w:tc>
        <w:tc>
          <w:tcPr>
            <w:tcW w:w="2533" w:type="dxa"/>
            <w:shd w:val="clear" w:color="FFFFFF" w:fill="auto"/>
            <w:vAlign w:val="bottom"/>
          </w:tcPr>
          <w:p w:rsidR="005C550C" w:rsidRDefault="005C550C"/>
        </w:tc>
        <w:tc>
          <w:tcPr>
            <w:tcW w:w="3321" w:type="dxa"/>
            <w:shd w:val="clear" w:color="FFFFFF" w:fill="auto"/>
            <w:vAlign w:val="bottom"/>
          </w:tcPr>
          <w:p w:rsidR="005C550C" w:rsidRDefault="005C550C"/>
        </w:tc>
        <w:tc>
          <w:tcPr>
            <w:tcW w:w="111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28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470" w:type="dxa"/>
            <w:shd w:val="clear" w:color="FFFFFF" w:fill="auto"/>
            <w:vAlign w:val="bottom"/>
          </w:tcPr>
          <w:p w:rsidR="005C550C" w:rsidRDefault="005C550C"/>
        </w:tc>
        <w:tc>
          <w:tcPr>
            <w:tcW w:w="2087" w:type="dxa"/>
            <w:shd w:val="clear" w:color="FFFFFF" w:fill="auto"/>
            <w:vAlign w:val="bottom"/>
          </w:tcPr>
          <w:p w:rsidR="005C550C" w:rsidRDefault="005C550C"/>
        </w:tc>
        <w:tc>
          <w:tcPr>
            <w:tcW w:w="1903" w:type="dxa"/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28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470" w:type="dxa"/>
            <w:shd w:val="clear" w:color="FFFFFF" w:fill="auto"/>
            <w:vAlign w:val="bottom"/>
          </w:tcPr>
          <w:p w:rsidR="005C550C" w:rsidRDefault="005C550C"/>
        </w:tc>
        <w:tc>
          <w:tcPr>
            <w:tcW w:w="2087" w:type="dxa"/>
            <w:shd w:val="clear" w:color="FFFFFF" w:fill="auto"/>
            <w:vAlign w:val="bottom"/>
          </w:tcPr>
          <w:p w:rsidR="005C550C" w:rsidRDefault="005C550C"/>
        </w:tc>
        <w:tc>
          <w:tcPr>
            <w:tcW w:w="1903" w:type="dxa"/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C550C" w:rsidRDefault="005C550C"/>
        </w:tc>
        <w:tc>
          <w:tcPr>
            <w:tcW w:w="2533" w:type="dxa"/>
            <w:shd w:val="clear" w:color="FFFFFF" w:fill="auto"/>
            <w:vAlign w:val="bottom"/>
          </w:tcPr>
          <w:p w:rsidR="005C550C" w:rsidRDefault="005C550C"/>
        </w:tc>
        <w:tc>
          <w:tcPr>
            <w:tcW w:w="3321" w:type="dxa"/>
            <w:shd w:val="clear" w:color="FFFFFF" w:fill="auto"/>
            <w:vAlign w:val="bottom"/>
          </w:tcPr>
          <w:p w:rsidR="005C550C" w:rsidRDefault="005C550C"/>
        </w:tc>
        <w:tc>
          <w:tcPr>
            <w:tcW w:w="111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28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470" w:type="dxa"/>
            <w:shd w:val="clear" w:color="FFFFFF" w:fill="auto"/>
            <w:vAlign w:val="bottom"/>
          </w:tcPr>
          <w:p w:rsidR="005C550C" w:rsidRDefault="005C550C"/>
        </w:tc>
        <w:tc>
          <w:tcPr>
            <w:tcW w:w="2087" w:type="dxa"/>
            <w:shd w:val="clear" w:color="FFFFFF" w:fill="auto"/>
            <w:vAlign w:val="bottom"/>
          </w:tcPr>
          <w:p w:rsidR="005C550C" w:rsidRDefault="005C550C"/>
        </w:tc>
        <w:tc>
          <w:tcPr>
            <w:tcW w:w="1903" w:type="dxa"/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Антеградный бедренный γ-штифт Ø10,0 мм длина 340 мм, левый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Антеградный бедренный γ-штифт бедренный штифт должен изготавливаться из титанового сплава Ti6Al4V- ELI по ISO 5832 и ASTM F136. Диаметры штифтов Ø9; 10; 11 и 12мм. Длина штифтов в диапазоне не менее, чем от 280мм до 440мм. Штифт имеет анатомический изгиб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˚, соответствующий профилю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костно-мозгового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с точки введения в бедренную кость (с верхушки большого вертела). Штифты  для бедренных костей долы быть для правой и левой конечностей. Дистальный конец штифта имеет коническую форму, заканчивающуюся 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усом R4 для предотвращения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импиджмент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синдрома. В дистальной части расположены отверстие Ø5мм для статического блокирования и паз Ø5×10мм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статического (при косом блокировании) или динамического блокирования. Также дистальная часть должна иметь 4-е прод</w:t>
            </w:r>
            <w:r>
              <w:rPr>
                <w:rFonts w:ascii="Times New Roman" w:hAnsi="Times New Roman"/>
                <w:sz w:val="24"/>
                <w:szCs w:val="24"/>
              </w:rPr>
              <w:t>ольные канавки от кончика штифта до дистального блокировочного отверстия для предотвращения "поршневого" эффекта при введении. Проксимальная часть штифта для всех типоразмеров имеет диаметр Ø17мм. От края проксимальной части, в медиально-латеральном направ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лении, расположены два отверстия. Одно отверстие Ø11мм под углом 130˚ для блокируемого шеечного винта или блокируемого 4-х лопастного спирального клинка. Для обеспечения более физиологичного распределения вертикальной нагрузки по оси бедра отверстие Ø11мм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латеральной стороны имеет внутреннюю выборку специальной формы. Второе отверстие Ø6,5мм для возможного введения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деротационного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винта. Торец проксимальной части штифта имеет два паза размером 3×2,5мм и внутреннее отверстие М12 для введения винта-заглушки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для присоединения основного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Отверстие М12 должно заканчиваться отверстием М8 для введения внутреннего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блокирующего винта. Все отверстия и паз для блокировки имеют сферические фаски для облегчения введения блокировочных винтов. Штифты должны </w:t>
            </w:r>
            <w:r>
              <w:rPr>
                <w:rFonts w:ascii="Times New Roman" w:hAnsi="Times New Roman"/>
                <w:sz w:val="24"/>
                <w:szCs w:val="24"/>
              </w:rPr>
              <w:t>иметь цветовую кодировку, маркировку диаметра, длины, индивидуальную маркировку и упаковку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Антеградный бедренный γ-штифт Ø10.0 мм, длина 340 мм, правый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Антеградный бедренный γ-штифт бедренный штифт должен изготавливаться из титанового сплава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Ti6Al4V- ELI по ISO 5832 и ASTM F136. Диаметры штифтов Ø9; 10; 11 и 12мм. Длина штифтов в диапазоне не менее, чем от 280мм до 440мм. Штифт имеет анатомический изгиб 6˚, соответствующий профилю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костно-мозгового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с точки введения в бедренную кость (с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ерхушки большого вертела). Штифты  для бедренных костей долы быть для правой и левой конечностей. Дистальный конец штифта имеет коническую форму, заканчивающуюся радиусом R4 для предотвращения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импиджмент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синдрома. В дистальной части расположены отверстие 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5мм для статического блокирования и паз Ø5×10мм для статического (при косом блокировании) или динамического блокирования. Также дистальная часть должна иметь 4-е продольные канавки от кончика штифта до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блокировочного отверстия для предотвращени</w:t>
            </w:r>
            <w:r>
              <w:rPr>
                <w:rFonts w:ascii="Times New Roman" w:hAnsi="Times New Roman"/>
                <w:sz w:val="24"/>
                <w:szCs w:val="24"/>
              </w:rPr>
              <w:t>я "поршневого" эффекта при введении. Проксимальная часть штифта для всех типоразмеров имеет диаметр Ø17мм. От края проксимальной части, в медиально-латеральном направлении, расположены два отверстия. Одно отверстие Ø11мм под углом 130˚ для блокируемого шее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чного винта или блокируемого 4-х лопастного спирального клинка. Для обеспечения более физиологичного распределения вертикальной нагрузки по оси бедра отверстие Ø11мм с латеральной стороны имеет внутреннюю выборку специальной формы. Второе отверстие Ø6,5мм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возможного введения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деротационного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винта. Торец проксимальной части штифта имеет два паза размером 3×2,5мм и внутреннее отверстие М12 для введения винта-заглушки и для присоединения основного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Отверстие М12 должно заканчиваться отверстием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для введения внутреннего блокирующего винта. Все отверстия и паз для блокировки имеют сферические фаски для облегчения введения блокировочных винтов. Штифты должны иметь цветовую кодировку, маркировку диаметра,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длины, индивидуальную маркировку и упаковку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Антеградный бедренный γ-штифт Ø10.0 мм, длина 360 мм, левый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Антеградный бедренный γ-штифт бедренный штифт должен изготавливаться из титанового сплава Ti6Al4V- ELI по ISO 5832 и ASTM F136. Диаметры штифтов Ø9; 10; 11 и 12мм. Длина штифтов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диапазоне не менее, чем от 280мм до 440мм. Штифт имеет анатомический изгиб 6˚, соответствующий профилю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костно-мозгового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с точки введения в бедренную кость (с верхушки большого вертела). Штифты  для бедренных костей долы быть для правой и левой конеч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ностей. Дистальный конец штифта имеет коническую форму, заканчивающуюся радиусом R4 для предотвращения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импиджмент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синдрома. В дистальной части расположены отверстие Ø5мм для статического блокирования и паз Ø5×10мм для статического (при косом блокировании) </w:t>
            </w:r>
            <w:r>
              <w:rPr>
                <w:rFonts w:ascii="Times New Roman" w:hAnsi="Times New Roman"/>
                <w:sz w:val="24"/>
                <w:szCs w:val="24"/>
              </w:rPr>
              <w:t>или динамического блокирования. Также дистальная часть должна иметь 4-е продольные канавки от кончика штифта до дистального блокировочного отверстия для предотвращения "поршневого" эффекта при введении. Проксимальная часть штифта для всех типоразмеров имее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диаметр Ø17мм.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края проксимальной части, в медиально-латеральном направлении, расположены два отверстия. Одно отверстие Ø11мм под углом 130˚ для блокируемого шеечного винта или блокируемого 4-х лопастного спирального клинка. Для обеспечения более физи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ологичного распределения вертикальной нагрузки по оси бедра отверстие Ø11мм с латеральной стороны имеет внутреннюю выборку специальной формы. Второе отверстие Ø6,5мм для возможного введения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деротационного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винта. Торец проксимальной части штифта имеет два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аза размером 3×2,5мм и внутреннее отверстие М12 для введения винта-заглушки и для присоединения основного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Отверстие М12 должно заканчиваться отверстием М8 для введения внутреннего блокирующего винта. Все отверстия и паз для блокировки имеют сф</w:t>
            </w:r>
            <w:r>
              <w:rPr>
                <w:rFonts w:ascii="Times New Roman" w:hAnsi="Times New Roman"/>
                <w:sz w:val="24"/>
                <w:szCs w:val="24"/>
              </w:rPr>
              <w:t>ерические фаски для облегчения введения блокировочных винтов. Штифты должны иметь цветовую кодировку, маркировку диаметра, длины, индивидуальную маркировку и упаковку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Антеградный бедренный γ-штифт Ø10.0 мм, длина 360 мм, правый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Антеградный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бедренный γ-штифт бедренный штифт должен изготавливаться из титанового сплава Ti6Al4V- ELI по ISO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5832 и ASTM F136. Диаметры штифтов Ø9; 10; 11 и 12мм. Длина штифтов в диапазоне не менее, чем от 280мм до 440мм. Штифт имеет анатомический изгиб 6˚, соответст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вующий профилю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костно-мозгового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с точки введения в бедренную кость (с верхушки большого вертела). Штифты  для бедренных костей долы быть для правой и левой конечностей. Дистальный конец штифта имеет коническую форму, заканчивающуюся радиусом R4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предотвращения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импиджмент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синдрома. В дистальной части расположены отверстие Ø5мм для статического блокирования и паз Ø5×10мм для статического (при косом блокировании) или динамического блокирования. Также дистальная часть должна иметь 4-е продольные канав</w:t>
            </w:r>
            <w:r>
              <w:rPr>
                <w:rFonts w:ascii="Times New Roman" w:hAnsi="Times New Roman"/>
                <w:sz w:val="24"/>
                <w:szCs w:val="24"/>
              </w:rPr>
              <w:t>ки от кончика штифта до дистального блокировочного отверстия для предотвращения "поршневого" эффекта при введении. Проксимальная часть штифта для всех типоразмеров имеет диаметр Ø17мм. От края проксимальной части, в медиально-латеральном направлении, распо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ложены два отверстия. Одно отверстие Ø11мм под углом 130˚ для блокируемого шеечного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винта или блокируемого 4-х лопастного спирального клинка. Для обеспечения более физиологичного распределения вертикальной нагрузки по оси бедра отверстие Ø11мм с латерально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стороны имеет внутреннюю выборку специальной формы. Второе отверстие Ø6,5мм для возможного введения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деротационного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винта. Торец проксимальной части штифта имеет два паза размером 3×2,5мм и внутреннее отверстие М12 для введения винта-заглушки и для присое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динения основного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Отверстие М12 должно заканчиваться отверстием М8 для введения внутреннего блокирующего винта. Все отверстия и паз для блокировки имеют сферические фаски для облегчения введения блокировочных винтов. Штифты должны иметь цветов</w:t>
            </w:r>
            <w:r>
              <w:rPr>
                <w:rFonts w:ascii="Times New Roman" w:hAnsi="Times New Roman"/>
                <w:sz w:val="24"/>
                <w:szCs w:val="24"/>
              </w:rPr>
              <w:t>ую кодировку, маркировку диаметра, длины, индивидуальную маркировку и упаковку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Антеградный бедренный γ-штифт Ø11,0 мм длина 380 мм, левый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Антеградный бедренный γ-штифт бедренный штифт должен изготавливаться из титанового сплава Ti6Al4V- ELI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ISO 5832 и ASTM F136. Диаметры штифтов Ø9; 10; 11 и 12мм. Длина штифтов в диапазоне не менее, чем от 280мм до 440мм. Штифт имеет анатомический изгиб 6˚, соответствующий профилю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мозгового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с точки введения в бедренную кость (с верхушки большого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вертела). Штифты  для бедренных костей долы быть для правой и левой конечностей. Дистальный конец штифта имеет коническую форму, заканчивающуюся радиусом R4 для предотвращения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импиджмент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синдрома. В дистальной части расположены отверстие Ø5мм для статичес</w:t>
            </w:r>
            <w:r>
              <w:rPr>
                <w:rFonts w:ascii="Times New Roman" w:hAnsi="Times New Roman"/>
                <w:sz w:val="24"/>
                <w:szCs w:val="24"/>
              </w:rPr>
              <w:t>кого блокирования и паз Ø5×10мм для статического (при косом блокировании) или динамического блокирования. Также дистальная часть должна иметь 4-е продольные канавки от кончика штифта до дистального блокировочного отверстия для предотвращения "поршневого"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ффекта при введении. Проксимальная часть штифта для всех типоразмеров имеет диаметр Ø17мм. От края проксимальной части, в медиально-латеральном направлении, расположены два отверстия. Одно отверстие Ø11мм под углом 130˚ для блокируемого шеечного винта 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блокируемого 4-х лопастного спирального клинка. Для обеспечения более физиологичного распределения вертикальной нагрузки по оси бедра отверстие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Ø11мм с латеральной стороны имеет внутреннюю выборку специальной формы. Второе отверстие Ø6,5мм для возможного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деротационного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винта. Торец проксимальной части штифта имеет два паза размером 3×2,5мм и внутреннее отверстие М12 для введения винта-заглушки и для присоединения основного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Отверстие М12 должно заканчиваться отверстием М8 для введения в</w:t>
            </w:r>
            <w:r>
              <w:rPr>
                <w:rFonts w:ascii="Times New Roman" w:hAnsi="Times New Roman"/>
                <w:sz w:val="24"/>
                <w:szCs w:val="24"/>
              </w:rPr>
              <w:t>нутреннего блокирующего винта. Все отверстия и паз для блокировки имеют сферические фаски для облегчения введения блокировочных винтов. Штифты должны иметь цветовую кодировку, маркировку диаметра, длины, индивидуальную маркировку и упаковку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Антеградный бедренный γ-штифт Ø11,0 мм длина 380 мм, правый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Антеградный бедренный γ-штифт бедренный штифт должен изготавливаться из титанового сплава Ti6Al4V- ELI по ISO 5832 и ASTM F136. Диаметры штифтов Ø9; 10; 11 и 12мм. Длина штифтов в диапазоне не 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ее, чем от 280мм до 440мм. Штифт имеет анатомический изгиб 6˚, соответствующий профилю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костно-мозгового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с точки введения в бедренную кость (с верхушки большого вертела). Штифты  для бедренных костей долы быть для правой и левой конечностей. Дистальн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конец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штифта имеет коническую форму, заканчивающуюся радиусом R4 для предотвращения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импиджмент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синдрома. В дистальной части расположены отверстие Ø5мм для статического блокирования и паз Ø5×10мм для статического (при косом блокировании) или динамическог</w:t>
            </w:r>
            <w:r>
              <w:rPr>
                <w:rFonts w:ascii="Times New Roman" w:hAnsi="Times New Roman"/>
                <w:sz w:val="24"/>
                <w:szCs w:val="24"/>
              </w:rPr>
              <w:t>о блокирования. Также дистальная часть должна иметь 4-е продольные канавки от кончика штифта до дистального блокировочного отверстия для предотвращения "поршневого" эффекта при введении. Проксимальная часть штифта для всех типоразмеров имеет диаметр Ø17мм.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края проксимальной части, в медиально-латеральном направлении, расположены два отверстия. Одно отверстие Ø11мм под углом 130˚ для блокируемого шеечного винта или блокируемого 4-х лопастного спирального клинка. Для обеспечения более физиологичного распр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еделения вертикальной нагрузки по оси бедра отверстие Ø11мм с латеральной стороны имеет внутреннюю выборку специальной формы. Второе отверстие Ø6,5мм для возможного введения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деротационного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винта. Торец проксимальной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части штифта имеет два паза размером 3×2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,5мм и внутреннее отверстие М12 для введения винта-заглушки и для присоединения основного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Отверстие М12 должно заканчиваться отверстием М8 для введения внутреннего блокирующего винта. Все отверстия и паз для блокировки имеют сферические фаски </w:t>
            </w:r>
            <w:r>
              <w:rPr>
                <w:rFonts w:ascii="Times New Roman" w:hAnsi="Times New Roman"/>
                <w:sz w:val="24"/>
                <w:szCs w:val="24"/>
              </w:rPr>
              <w:t>для облегчения введения блокировочных винтов. Штифты должны иметь цветовую кодировку, маркировку диаметра, длины, индивидуальную маркировку и упаковку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Антеградный бедренный γ-штифт Ø11,0 мм длина 340 мм, левый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Антеградный бедренный γ-штифт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бедренный штифт должен изготавливаться из титанового сплава Ti6Al4V- ELI по ISO 5832 и ASTM F136. Диаметры штифтов Ø9; 10; 11 и 12мм. Длина штифтов в диапазоне не менее, чем от 280мм до 440мм. Штифт имеет анатомический изгиб 6˚, соответствующий профилю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</w:t>
            </w:r>
            <w:r>
              <w:rPr>
                <w:rFonts w:ascii="Times New Roman" w:hAnsi="Times New Roman"/>
                <w:sz w:val="24"/>
                <w:szCs w:val="24"/>
              </w:rPr>
              <w:t>тно-мозгового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с точки введения в бедренную кость (с верхушки большого вертела). Штифты  для бедренных костей долы быть для правой и левой конечностей. Дистальный конец штифта имеет коническую форму, заканчивающуюся радиусом R4 для предотвращения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</w:t>
            </w:r>
            <w:r>
              <w:rPr>
                <w:rFonts w:ascii="Times New Roman" w:hAnsi="Times New Roman"/>
                <w:sz w:val="24"/>
                <w:szCs w:val="24"/>
              </w:rPr>
              <w:t>иджмент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синдрома. В дистальной части расположены отверстие Ø5мм для статического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блокирования и паз Ø5×10мм для статического (при косом блокировании) или динамического блокирования. Также дистальная часть должна иметь 4-е продольные канавки от кончика штиф</w:t>
            </w:r>
            <w:r>
              <w:rPr>
                <w:rFonts w:ascii="Times New Roman" w:hAnsi="Times New Roman"/>
                <w:sz w:val="24"/>
                <w:szCs w:val="24"/>
              </w:rPr>
              <w:t>та до дистального блокировочного отверстия для предотвращения "поршневого" эффекта при введении. Проксимальная часть штифта для всех типоразмеров имеет диаметр Ø17мм. От края проксимальной части, в медиально-латеральном направлении, расположены два отверст</w:t>
            </w:r>
            <w:r>
              <w:rPr>
                <w:rFonts w:ascii="Times New Roman" w:hAnsi="Times New Roman"/>
                <w:sz w:val="24"/>
                <w:szCs w:val="24"/>
              </w:rPr>
              <w:t>ия. Одно отверстие Ø11мм под углом 130˚ для блокируемого шеечного винта или блокируемого 4-х лопастного спирального клинка. Для обеспечения более физиологичного распределения вертикальной нагрузки по оси бедра отверстие Ø11мм с латеральной стороны имеет 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утреннюю выборку специальной формы. Второе отверстие Ø6,5мм для возможного введения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деротационного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винта. Торец проксимальной части штифта имеет два паза размером 3×2,5мм и внутреннее отверстие М12 для введения винта-заглушки и для присоединения основного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Отверстие М12 должно заканчиваться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отверстием М8 для введения внутреннего блокирующего винта. Все отверстия и паз для блокировки имеют сферические фаски для облегчения введения блокировочных винтов. Штифты должны иметь цветовую кодировку, марк</w:t>
            </w:r>
            <w:r>
              <w:rPr>
                <w:rFonts w:ascii="Times New Roman" w:hAnsi="Times New Roman"/>
                <w:sz w:val="24"/>
                <w:szCs w:val="24"/>
              </w:rPr>
              <w:t>ировку диаметра, длины, индивидуальную маркировку и упаковку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Антеградный бедренный γ-штифт Ø11,0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Антеградный бедренный γ-штифт бедренный штифт должен изготавливаться из титанового сплава Ti6Al4V- ELI по ISO 5832 и ASTM F136. Диаметры штифтов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Ø9; 10; 11 и 12мм. Длина штифтов в диапазоне не менее, чем от 280мм до 440мм. Штифт имеет анатомический изгиб 6˚, соответствующий профилю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костно-мозгового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с точки введения в бедренную кость (с верхушки большого вертела). Штифты  для бедренных косте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долы быть для правой и левой конечностей. Дистальный конец штифта имеет коническую форму, заканчивающуюся радиусом R4 для предотвращения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импиджмент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синдрома. В дистальной части расположены отверстие Ø5мм для статического блокирования и паз Ø5×10мм для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атического (при косом блокировании) или динамического блокирования. Также дистальная часть должна иметь 4-е продольные канавки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кончика штифта до дистального блокировочного отверстия для предотвращения "поршневого" эффекта при введении. Проксимальная час</w:t>
            </w:r>
            <w:r>
              <w:rPr>
                <w:rFonts w:ascii="Times New Roman" w:hAnsi="Times New Roman"/>
                <w:sz w:val="24"/>
                <w:szCs w:val="24"/>
              </w:rPr>
              <w:t>ть штифта для всех типоразмеров имеет диаметр Ø17мм. От края проксимальной части, в медиально-латеральном направлении, расположены два отверстия. Одно отверстие Ø11мм под углом 130˚ для блокируемого шеечного винта или блокируемого 4-х лопастного спиральног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клинка. Для обеспечения более физиологичного распределения вертикальной нагрузки по оси бедра отверстие Ø11мм с латеральной стороны имеет внутреннюю выборку специальной формы. Второе отверстие Ø6,5мм для возможного введения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деротационного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винта. Торец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оксимальной части штифта имеет два паза размером 3×2,5мм и внутреннее отверстие М12 для введения винта-заглушки и для присоединения основного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Отверстие М12 должно заканчиваться отверстием М8 для введения внутреннего блокирующего винта. Все отв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ерстия и паз для блокировки имеют сферические фаски для облегчения введения блокировочных винтов. Штифты должны иметь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цветовую кодировку, маркировку диаметра, длины, индивидуальную маркировку и упаковку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Антеградный бедренный γ-штифт Ø10.0 мм, </w:t>
            </w:r>
            <w:r>
              <w:rPr>
                <w:rFonts w:ascii="Times New Roman" w:hAnsi="Times New Roman"/>
                <w:sz w:val="24"/>
                <w:szCs w:val="24"/>
              </w:rPr>
              <w:t>длина 380 мм, правый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Антеградный бедренный γ-штифт бедренный штифт должен изготавливаться из титанового сплава Ti6Al4V- ELI по ISO 5832 и ASTM F136. Диаметры штифтов Ø9; 10; 11 и 12мм. Длина штифтов в диапазоне не менее, чем от 280мм до 440мм. Штифт имеет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анатомический изгиб 6˚, соответствующий профилю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костно-мозгового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с точки введения в бедренную кость (с верхушки большого вертела). Штифты  для бедренных костей долы быть для правой и левой конечностей. Дистальный конец штифта имеет коническую форму,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заканчивающуюся радиусом R4 для предотвращения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импиджмент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синдрома. В дистальной части расположены отверстие Ø5мм для статического блокирования и паз Ø5×10мм для статического (при косом блокировании) или динамического блокирования. Также дистальная часть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должна иметь 4-е продольные канавки от кончика штифта до дистального блокировочного отверстия для предотвращения "поршневого" эффекта при введении. Проксимальная часть штифта для всех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типоразмеров имеет диаметр Ø17мм. От края проксимальной части, в медиаль</w:t>
            </w:r>
            <w:r>
              <w:rPr>
                <w:rFonts w:ascii="Times New Roman" w:hAnsi="Times New Roman"/>
                <w:sz w:val="24"/>
                <w:szCs w:val="24"/>
              </w:rPr>
              <w:t>но-латеральном направлении, расположены два отверстия. Одно отверстие Ø11мм под углом 130˚ для блокируемого шеечного винта или блокируемого 4-х лопастного спирального клинка. Для обеспечения более физиологичного распределения вертикальной нагрузки по оси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едра отверстие Ø11мм с латеральной стороны имеет внутреннюю выборку специальной формы. Второе отверстие Ø6,5мм для возможного введения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деротационного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винта. Торец проксимальной части штифта имеет два паза размером 3×2,5мм и внутреннее отверстие М12 для вве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дения винта-заглушки и для присоединения основного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Отверстие М12 должно заканчиваться отверстием М8 для введения внутреннего блокирующего винта. Все отверстия и паз для блокировки имеют сферические фаски для облегчения введения блокировочных в</w:t>
            </w:r>
            <w:r>
              <w:rPr>
                <w:rFonts w:ascii="Times New Roman" w:hAnsi="Times New Roman"/>
                <w:sz w:val="24"/>
                <w:szCs w:val="24"/>
              </w:rPr>
              <w:t>интов. Штифты должны иметь цветовую кодировку, маркировку диаметра, длины, индивидуальную маркировку и упаковку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Антеградный бедренный γ-штифт Ø10.0 мм, длина 380 мм,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Антеградный бедренный γ-штифт бедренный штифт должен изготавливаться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титанового сплава Ti6Al4V- ELI по ISO 5832 и ASTM F136. Диаметры штифтов Ø9; 10; 11 и 12мм. Длина штифтов в диапазоне не менее, чем от 280мм до 440мм. Штифт имеет анатомический изгиб 6˚, соответствующий профилю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костно-мозгового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с точки введения в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едренную кость (с верхушки большого вертела). Штифты  для бедренных костей долы быть для правой и левой конечностей. Дистальный конец штифта имеет коническую форму, заканчивающуюся радиусом R4 для предотвращения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импиджмент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синдрома. В дистальной части расп</w:t>
            </w:r>
            <w:r>
              <w:rPr>
                <w:rFonts w:ascii="Times New Roman" w:hAnsi="Times New Roman"/>
                <w:sz w:val="24"/>
                <w:szCs w:val="24"/>
              </w:rPr>
              <w:t>оложены отверстие Ø5мм для статического блокирования и паз Ø5×10мм для статического (при косом блокировании) или динамического блокирования. Также дистальная часть должна иметь 4-е продольные канавки от кончика штифта до дистального блокировочного отверсти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для предотвращения "поршневого" эффекта при введении. Проксимальная часть штифта для всех типоразмеров имеет диаметр Ø17мм. От края проксимальной части, в медиально-латеральном направлении, расположены два отверстия. Одно отверстие Ø11мм под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углом 130˚ д</w:t>
            </w:r>
            <w:r>
              <w:rPr>
                <w:rFonts w:ascii="Times New Roman" w:hAnsi="Times New Roman"/>
                <w:sz w:val="24"/>
                <w:szCs w:val="24"/>
              </w:rPr>
              <w:t>ля блокируемого шеечного винта или блокируемого 4-х лопастного спирального клинка. Для обеспечения более физиологичного распределения вертикальной нагрузки по оси бедра отверстие Ø11мм с латеральной стороны имеет внутреннюю выборку специальной формы. Второ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отверстие Ø6,5мм для возможного введения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деротационного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винта. Торец проксимальной части штифта имеет два паза размером 3×2,5мм и внутреннее отверстие М12 для введения винта-заглушки и для присоединения основного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Отверстие М12 должно заканчи</w:t>
            </w:r>
            <w:r>
              <w:rPr>
                <w:rFonts w:ascii="Times New Roman" w:hAnsi="Times New Roman"/>
                <w:sz w:val="24"/>
                <w:szCs w:val="24"/>
              </w:rPr>
              <w:t>ваться отверстием М8 для введения внутреннего блокирующего винта. Все отверстия и паз для блокировки имеют сферические фаски для облегчения введения блокировочных винтов. Штифты должны иметь цветовую кодировку, маркировку диаметра, длины, индивидуальную ма</w:t>
            </w:r>
            <w:r>
              <w:rPr>
                <w:rFonts w:ascii="Times New Roman" w:hAnsi="Times New Roman"/>
                <w:sz w:val="24"/>
                <w:szCs w:val="24"/>
              </w:rPr>
              <w:t>ркировку и упаковку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Антеградный бедренный γ-штифт Ø11,0 мм длина 360 мм, левый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Антеградный бедренный γ-штифт бедренный штифт должен изготавливаться из титанового сплава Ti6Al4V- ELI по ISO 5832 и ASTM F136. Диаметры штифтов Ø9; 10; 11 и 12мм.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Длина штифтов в диапазоне не менее, чем от 280мм до 440мм. Штифт имеет анатомический изгиб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6˚, соответствующий профилю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костно-мозгового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с точки введения в бедренную кость (с верхушки большого вертела). Штифты  для бедренных костей долы быть для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и левой конечностей. Дистальный конец штифта имеет коническую форму, заканчивающуюся радиусом R4 для предотвращения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импиджмент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синдрома. В дистальной части расположены отверстие Ø5мм для статического блокирования и паз Ø5×10мм для статического (при косо</w:t>
            </w:r>
            <w:r>
              <w:rPr>
                <w:rFonts w:ascii="Times New Roman" w:hAnsi="Times New Roman"/>
                <w:sz w:val="24"/>
                <w:szCs w:val="24"/>
              </w:rPr>
              <w:t>м блокировании) или динамического блокирования. Также дистальная часть должна иметь 4-е продольные канавки от кончика штифта до дистального блокировочного отверстия для предотвращения "поршневого" эффекта при введении. Проксимальная часть штифта для всех т</w:t>
            </w:r>
            <w:r>
              <w:rPr>
                <w:rFonts w:ascii="Times New Roman" w:hAnsi="Times New Roman"/>
                <w:sz w:val="24"/>
                <w:szCs w:val="24"/>
              </w:rPr>
              <w:t>ипоразмеров имеет диаметр Ø17мм. От края проксимальной части, в медиально-латеральном направлении, расположены два отверстия. Одно отверстие Ø11мм под углом 130˚ для блокируемого шеечного винта или блокируемого 4-х лопастного спирального клинка. Для обеспе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чения более физиологичного распределения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вертикальной нагрузки по оси бедра отверстие Ø11мм с латеральной стороны имеет внутреннюю выборку специальной формы. Второе отверстие Ø6,5мм для возможного введения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деротационного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винта. Торец проксимальной части шт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ифта имеет два паза размером 3×2,5мм и внутреннее отверстие М12 для введения винта-заглушки и для присоединения основного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Отверстие М12 должно заканчиваться отверстием М8 для введения внутреннего блокирующего винта. Все отверстия и паз для бло</w:t>
            </w:r>
            <w:r>
              <w:rPr>
                <w:rFonts w:ascii="Times New Roman" w:hAnsi="Times New Roman"/>
                <w:sz w:val="24"/>
                <w:szCs w:val="24"/>
              </w:rPr>
              <w:t>кировки имеют сферические фаски для облегчения введения блокировочных винтов. Штифты должны иметь цветовую кодировку, маркировку диаметра, длины, индивидуальную маркировку и упаковку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Антеградный бедренный γ-штифт Ø11,0 мм длина 360 мм, правый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Антеградный бедренный γ-штифт бедренный штифт должен изготавливаться из титанового сплава Ti6Al4V- ELI по ISO 5832 и ASTM F136. Диаметры штифтов Ø9; 10; 11 и 12мм. Длина штифтов в диапазоне не менее, чем от 280мм до 440мм. Штифт имеет анатомический изгиб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˚, соответствующий профилю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костно-мозгового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с точки введения в бедренную кость (с верхушки большого вертела). Штифты  для бедренных костей долы быть для правой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левой конечностей. Дистальный конец штифта имеет коническую форму, заканчивающуюся 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усом R4 для предотвращения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импиджмент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синдрома. В дистальной части расположены отверстие Ø5мм для статического блокирования и паз Ø5×10мм для статического (при косом блокировании) или динамического блокирования. Также дистальная часть должна иметь 4-е прод</w:t>
            </w:r>
            <w:r>
              <w:rPr>
                <w:rFonts w:ascii="Times New Roman" w:hAnsi="Times New Roman"/>
                <w:sz w:val="24"/>
                <w:szCs w:val="24"/>
              </w:rPr>
              <w:t>ольные канавки от кончика штифта до дистального блокировочного отверстия для предотвращения "поршневого" эффекта при введении. Проксимальная часть штифта для всех типоразмеров имеет диаметр Ø17мм. От края проксимальной части, в медиально-латеральном направ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лении, расположены два отверстия. Одно отверстие Ø11мм под углом 130˚ для блокируемого шеечного винта или блокируемого 4-х лопастного спирального клинка. Для обеспечения более физиологичного распределения вертикальной нагрузки по оси бедра отверстие Ø11мм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латеральной стороны имеет внутреннюю выборку специальной формы. Второе отверстие Ø6,5мм для возможного введения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деротационного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винта. Торец проксимальной части штифта имеет два паза размером 3×2,5мм и внутреннее отверстие М12 для введения винта-заглушки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для присоединения основного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Отверстие М12 должно заканчиваться отверстием М8 для введения внутреннего блокирующего винта. Все отверстия и паз для блокировки имеют сферические фаски для облегчения введения блокировочных винтов. Штифты должны </w:t>
            </w:r>
            <w:r>
              <w:rPr>
                <w:rFonts w:ascii="Times New Roman" w:hAnsi="Times New Roman"/>
                <w:sz w:val="24"/>
                <w:szCs w:val="24"/>
              </w:rPr>
              <w:t>иметь цветовую кодировку, маркировку диаметра, длины, индивидуальную маркировку и упаковку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шеечный Ø11 мм, длина 95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Блокируемый шеечный винт должен изготавливаться из титанового сплава Ti6Al4V- ELI по ISO 5832 и ASTM F136. Наружный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 винта Ø11мм, внутренний Ø2,9мм. Длина винта от 80 до 120мм с шагом не более 5мм. Профиль резьбы специальный спонгиозный  компрессирующий с обратной конусностью для дополнительного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свойств. Шаг резьбы 2,75мм, длина резьбы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27мм. Конец винта имеет специальную трехгранную заточку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самонарезания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соединения с отверткой в торце винта должно быть отверстие М6 и 4-е паза размером 3×2,5мм, которые в свою очередь должны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быть сориентированы с 4-мя продольными пазами на теле в</w:t>
            </w:r>
            <w:r>
              <w:rPr>
                <w:rFonts w:ascii="Times New Roman" w:hAnsi="Times New Roman"/>
                <w:sz w:val="24"/>
                <w:szCs w:val="24"/>
              </w:rPr>
              <w:t>инта для его блокирования в штифте. Шеечные винты Ø11мм должны иметь цветовую кодировку зеленого цвета, маркировку диаметра, длины, индивидуальную маркировку и упаковку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шеечный Ø11 мм, длина 100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Блокируемый шеечный винт должен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изготавливаться из титанового сплава Ti6Al4V- ELI по ISO 5832 и ASTM F136. Наружный диаметр винта Ø11мм, внутренний Ø2,9мм. Длина винта от 80 до 120мм с шагом не более 5мм. Профиль резьбы специальный спонгиозный  компрессирующий с обратной конусностью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дополнительного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свойств. Шаг резьбы 2,75мм, длина резьбы 27мм. Конец винта имеет специальную трехгранную заточку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самонарезания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Для соединения с отверткой в торце винта должно быть отверстие М6 и 4-е паза размером 3×2,5мм, к</w:t>
            </w:r>
            <w:r>
              <w:rPr>
                <w:rFonts w:ascii="Times New Roman" w:hAnsi="Times New Roman"/>
                <w:sz w:val="24"/>
                <w:szCs w:val="24"/>
              </w:rPr>
              <w:t>оторые в свою очередь должны быть сориентированы с 4-мя продольными пазами на теле винта для его блокирования в штифте. Шеечные винты Ø11мм должны иметь цветовую кодировку зеленого цвета, маркировку диаметра, длины, индивидуальную маркировку и упаковку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шеечный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Ø11 мм, длина 105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Блокируемый шеечный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винт должен изготавливаться из титанового сплава Ti6Al4V- ELI по ISO 5832 и ASTM F136. Наружный диаметр винта Ø11мм, внутренний Ø2,9мм. Длина винта от 80 до 120мм с шагом не более 5мм. Профиль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резьбы специальный спонгиозный  компрессирующий с обратной конусностью для дополнительного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свойств. Шаг резьбы 2,75мм, длина резьбы 27мм. Конец винта имеет специальную трехгранную заточку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самонарезания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Для соединения с отв</w:t>
            </w:r>
            <w:r>
              <w:rPr>
                <w:rFonts w:ascii="Times New Roman" w:hAnsi="Times New Roman"/>
                <w:sz w:val="24"/>
                <w:szCs w:val="24"/>
              </w:rPr>
              <w:t>ерткой в торце винта должно быть отверстие М6 и 4-е паза размером 3×2,5мм, которые в свою очередь должны быть сориентированы с 4-мя продольными пазами на теле винта для его блокирования в штифте. Шеечные винты Ø11мм должны иметь цветовую кодировку зеленого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цвета, маркировку диаметра, длины, индивидуальную маркировку и упаковку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шеечный Ø11 мм, длина 110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Блокируемый шеечный винт должен изготавливаться из титанового сплава Ti6Al4V- ELI по ISO 5832 и ASTM F136. Наружный диаметр винта Ø11мм,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внутренний Ø2,9мм. Длина винта от 80 до 120мм с шагом не более 5мм. Профиль резьбы специальный спонгиозный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компрессирующий с обратной конусностью для дополнительного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свойств. Шаг резьбы 2,75мм, длина резьбы 27мм. Конец винта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меет специальную трехгранную заточку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самонарезания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Для соединения с отверткой в торце винта должно быть отверстие М6 и 4-е паза размером 3×2,5мм, которые в свою очередь должны быть сориентированы с 4-мя продольными пазами на теле винта для его блокиро</w:t>
            </w:r>
            <w:r>
              <w:rPr>
                <w:rFonts w:ascii="Times New Roman" w:hAnsi="Times New Roman"/>
                <w:sz w:val="24"/>
                <w:szCs w:val="24"/>
              </w:rPr>
              <w:t>вания в штифте. Шеечные винты Ø11мм должны иметь цветовую кодировку зеленого цвета, маркировку диаметра, длины, индивидуальную маркировку и упаковку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для блокировки фиксирующий Ø5,0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для блокировки должен изготавливаться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титанового сплава Ti6Al4V- ELI по ISO 5832 и ASTM F136. Диаметр винта Ø5мм. Длина винта от 30 до 50мм с шагом 2мм, и от 50 до 85мм с шагом 5мм. Резьба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специальным фиксирующим профилем резьбы, под сверло Ø4мм. Винт самонарезающий, для чего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конце винт имеет специальную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метчиковую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заточку. Диаметр головки винта Ø8мм, что позволяет вводить винты через троакар, не повреждая мягкие ткани. Для меньшего выступания головки винта над костью 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высота минимальна и составляет 3мм. В голо</w:t>
            </w:r>
            <w:r>
              <w:rPr>
                <w:rFonts w:ascii="Times New Roman" w:hAnsi="Times New Roman"/>
                <w:sz w:val="24"/>
                <w:szCs w:val="24"/>
              </w:rPr>
              <w:t>вке винта имеется гексагональное отверстие под отвертку S=3,5мм. Блокировочные винты Ø5мм должны иметь цветовую кодировку желтого цвета, индивидуальную упаковку с маркировкой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 40 грамм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Костный цемент должен представлять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самоотвердевающую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цементообразную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смесь, предназначенную для крепления металлических или полимерных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естественной кости во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артропластических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операций, средней вязкости, с увеличенным рабочим временем. Состав: Порошок: Метилметакрилат 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Метил акрилат сополимер (84,00%), Перекись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(1,00%), Двуокись циркония (15,00%). Жидкость: Метилметакрилат (97,5%), N, N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диметил-р-толуидин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(&lt;2,50%), Гидрохинон (75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Затвердение костного цемента средней вязкости при температуре в операционно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комнате 23С должно происходить за 80 секунд при условии, что на смешивание тратиться 40 секунд, время ожидания составляет 95 секунд, а рабочее время не превышает 325 секунд.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Общее время от начала перемешивания порошкового и жидкого костного цемента до по</w:t>
            </w:r>
            <w:r>
              <w:rPr>
                <w:rFonts w:ascii="Times New Roman" w:hAnsi="Times New Roman"/>
                <w:sz w:val="24"/>
                <w:szCs w:val="24"/>
              </w:rPr>
              <w:t>лного затвердения не должно превышать 540 секунд при указанной выше температуре в операционной комнате. Порошок: 40 грамм, Жидкость: 20 грамм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внутренний блокирующий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внутренний блокирующий должен изготавливаться из титанового сплава </w:t>
            </w:r>
            <w:r>
              <w:rPr>
                <w:rFonts w:ascii="Times New Roman" w:hAnsi="Times New Roman"/>
                <w:sz w:val="24"/>
                <w:szCs w:val="24"/>
              </w:rPr>
              <w:t>Ti6Al4V- ELI по ISO 5832 и ASTM F136.. Диаметр резьбы винта М8. Длина винта 21мм. Для блокирования шеечного винта Ø11/Ø2,8мм или 4-х лопастного спирального клинка Ø11/Ø2,8мм винт внутренний блокирующий должен иметь на конце цилиндрический упор длиной 2,5мм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сферическим окончанием R1,5мм. Проксимальная часть должна иметь внутренний шестигранник S=3,5мм. Винт внутренний блокирующий должен иметь цветовую кодировку зеленого цвета, индивидуальную упаковку с маркировкой.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751E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50C" w:rsidRDefault="005C55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C550C" w:rsidRDefault="005C550C"/>
        </w:tc>
        <w:tc>
          <w:tcPr>
            <w:tcW w:w="2533" w:type="dxa"/>
            <w:shd w:val="clear" w:color="FFFFFF" w:fill="auto"/>
            <w:vAlign w:val="bottom"/>
          </w:tcPr>
          <w:p w:rsidR="005C550C" w:rsidRDefault="005C550C"/>
        </w:tc>
        <w:tc>
          <w:tcPr>
            <w:tcW w:w="3321" w:type="dxa"/>
            <w:shd w:val="clear" w:color="FFFFFF" w:fill="auto"/>
            <w:vAlign w:val="bottom"/>
          </w:tcPr>
          <w:p w:rsidR="005C550C" w:rsidRDefault="005C550C"/>
        </w:tc>
        <w:tc>
          <w:tcPr>
            <w:tcW w:w="111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28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470" w:type="dxa"/>
            <w:shd w:val="clear" w:color="FFFFFF" w:fill="auto"/>
            <w:vAlign w:val="bottom"/>
          </w:tcPr>
          <w:p w:rsidR="005C550C" w:rsidRDefault="005C550C"/>
        </w:tc>
        <w:tc>
          <w:tcPr>
            <w:tcW w:w="2087" w:type="dxa"/>
            <w:shd w:val="clear" w:color="FFFFFF" w:fill="auto"/>
            <w:vAlign w:val="bottom"/>
          </w:tcPr>
          <w:p w:rsidR="005C550C" w:rsidRDefault="005C550C"/>
        </w:tc>
        <w:tc>
          <w:tcPr>
            <w:tcW w:w="1903" w:type="dxa"/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C550C" w:rsidRDefault="00751E79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</w:t>
            </w:r>
            <w:r>
              <w:rPr>
                <w:rFonts w:ascii="Times New Roman" w:hAnsi="Times New Roman"/>
                <w:sz w:val="28"/>
                <w:szCs w:val="28"/>
              </w:rPr>
              <w:t>более 30 календарных дней с момента заключения государственного контракта.</w:t>
            </w:r>
          </w:p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C550C" w:rsidRDefault="005C550C"/>
        </w:tc>
        <w:tc>
          <w:tcPr>
            <w:tcW w:w="2533" w:type="dxa"/>
            <w:shd w:val="clear" w:color="FFFFFF" w:fill="auto"/>
            <w:vAlign w:val="bottom"/>
          </w:tcPr>
          <w:p w:rsidR="005C550C" w:rsidRDefault="005C550C"/>
        </w:tc>
        <w:tc>
          <w:tcPr>
            <w:tcW w:w="3321" w:type="dxa"/>
            <w:shd w:val="clear" w:color="FFFFFF" w:fill="auto"/>
            <w:vAlign w:val="bottom"/>
          </w:tcPr>
          <w:p w:rsidR="005C550C" w:rsidRDefault="005C550C"/>
        </w:tc>
        <w:tc>
          <w:tcPr>
            <w:tcW w:w="111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28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470" w:type="dxa"/>
            <w:shd w:val="clear" w:color="FFFFFF" w:fill="auto"/>
            <w:vAlign w:val="bottom"/>
          </w:tcPr>
          <w:p w:rsidR="005C550C" w:rsidRDefault="005C550C"/>
        </w:tc>
        <w:tc>
          <w:tcPr>
            <w:tcW w:w="2087" w:type="dxa"/>
            <w:shd w:val="clear" w:color="FFFFFF" w:fill="auto"/>
            <w:vAlign w:val="bottom"/>
          </w:tcPr>
          <w:p w:rsidR="005C550C" w:rsidRDefault="005C550C"/>
        </w:tc>
        <w:tc>
          <w:tcPr>
            <w:tcW w:w="1903" w:type="dxa"/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C550C" w:rsidRDefault="00751E7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C550C" w:rsidRDefault="005C550C"/>
        </w:tc>
        <w:tc>
          <w:tcPr>
            <w:tcW w:w="2533" w:type="dxa"/>
            <w:shd w:val="clear" w:color="FFFFFF" w:fill="auto"/>
            <w:vAlign w:val="bottom"/>
          </w:tcPr>
          <w:p w:rsidR="005C550C" w:rsidRDefault="005C550C"/>
        </w:tc>
        <w:tc>
          <w:tcPr>
            <w:tcW w:w="3321" w:type="dxa"/>
            <w:shd w:val="clear" w:color="FFFFFF" w:fill="auto"/>
            <w:vAlign w:val="bottom"/>
          </w:tcPr>
          <w:p w:rsidR="005C550C" w:rsidRDefault="005C550C"/>
        </w:tc>
        <w:tc>
          <w:tcPr>
            <w:tcW w:w="111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28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470" w:type="dxa"/>
            <w:shd w:val="clear" w:color="FFFFFF" w:fill="auto"/>
            <w:vAlign w:val="bottom"/>
          </w:tcPr>
          <w:p w:rsidR="005C550C" w:rsidRDefault="005C550C"/>
        </w:tc>
        <w:tc>
          <w:tcPr>
            <w:tcW w:w="2087" w:type="dxa"/>
            <w:shd w:val="clear" w:color="FFFFFF" w:fill="auto"/>
            <w:vAlign w:val="bottom"/>
          </w:tcPr>
          <w:p w:rsidR="005C550C" w:rsidRDefault="005C550C"/>
        </w:tc>
        <w:tc>
          <w:tcPr>
            <w:tcW w:w="1903" w:type="dxa"/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C550C" w:rsidRDefault="00751E7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</w:t>
            </w:r>
            <w:r>
              <w:rPr>
                <w:rFonts w:ascii="Times New Roman" w:hAnsi="Times New Roman"/>
                <w:sz w:val="28"/>
                <w:szCs w:val="28"/>
              </w:rPr>
              <w:t>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C550C" w:rsidRDefault="005C550C"/>
        </w:tc>
        <w:tc>
          <w:tcPr>
            <w:tcW w:w="2533" w:type="dxa"/>
            <w:shd w:val="clear" w:color="FFFFFF" w:fill="auto"/>
            <w:vAlign w:val="bottom"/>
          </w:tcPr>
          <w:p w:rsidR="005C550C" w:rsidRDefault="005C550C"/>
        </w:tc>
        <w:tc>
          <w:tcPr>
            <w:tcW w:w="3321" w:type="dxa"/>
            <w:shd w:val="clear" w:color="FFFFFF" w:fill="auto"/>
            <w:vAlign w:val="bottom"/>
          </w:tcPr>
          <w:p w:rsidR="005C550C" w:rsidRDefault="005C550C"/>
        </w:tc>
        <w:tc>
          <w:tcPr>
            <w:tcW w:w="111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28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470" w:type="dxa"/>
            <w:shd w:val="clear" w:color="FFFFFF" w:fill="auto"/>
            <w:vAlign w:val="bottom"/>
          </w:tcPr>
          <w:p w:rsidR="005C550C" w:rsidRDefault="005C550C"/>
        </w:tc>
        <w:tc>
          <w:tcPr>
            <w:tcW w:w="2087" w:type="dxa"/>
            <w:shd w:val="clear" w:color="FFFFFF" w:fill="auto"/>
            <w:vAlign w:val="bottom"/>
          </w:tcPr>
          <w:p w:rsidR="005C550C" w:rsidRDefault="005C550C"/>
        </w:tc>
        <w:tc>
          <w:tcPr>
            <w:tcW w:w="1903" w:type="dxa"/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C550C" w:rsidRDefault="00751E79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21.09.2018 17:00:00 по местному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времени.</w:t>
            </w:r>
          </w:p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C550C" w:rsidRDefault="005C550C"/>
        </w:tc>
        <w:tc>
          <w:tcPr>
            <w:tcW w:w="2533" w:type="dxa"/>
            <w:shd w:val="clear" w:color="FFFFFF" w:fill="auto"/>
            <w:vAlign w:val="bottom"/>
          </w:tcPr>
          <w:p w:rsidR="005C550C" w:rsidRDefault="005C550C"/>
        </w:tc>
        <w:tc>
          <w:tcPr>
            <w:tcW w:w="3321" w:type="dxa"/>
            <w:shd w:val="clear" w:color="FFFFFF" w:fill="auto"/>
            <w:vAlign w:val="bottom"/>
          </w:tcPr>
          <w:p w:rsidR="005C550C" w:rsidRDefault="005C550C"/>
        </w:tc>
        <w:tc>
          <w:tcPr>
            <w:tcW w:w="111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28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470" w:type="dxa"/>
            <w:shd w:val="clear" w:color="FFFFFF" w:fill="auto"/>
            <w:vAlign w:val="bottom"/>
          </w:tcPr>
          <w:p w:rsidR="005C550C" w:rsidRDefault="005C550C"/>
        </w:tc>
        <w:tc>
          <w:tcPr>
            <w:tcW w:w="2087" w:type="dxa"/>
            <w:shd w:val="clear" w:color="FFFFFF" w:fill="auto"/>
            <w:vAlign w:val="bottom"/>
          </w:tcPr>
          <w:p w:rsidR="005C550C" w:rsidRDefault="005C550C"/>
        </w:tc>
        <w:tc>
          <w:tcPr>
            <w:tcW w:w="1903" w:type="dxa"/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C550C" w:rsidRDefault="00751E79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C550C" w:rsidRDefault="005C550C"/>
        </w:tc>
        <w:tc>
          <w:tcPr>
            <w:tcW w:w="2533" w:type="dxa"/>
            <w:shd w:val="clear" w:color="FFFFFF" w:fill="auto"/>
            <w:vAlign w:val="bottom"/>
          </w:tcPr>
          <w:p w:rsidR="005C550C" w:rsidRDefault="005C550C"/>
        </w:tc>
        <w:tc>
          <w:tcPr>
            <w:tcW w:w="3321" w:type="dxa"/>
            <w:shd w:val="clear" w:color="FFFFFF" w:fill="auto"/>
            <w:vAlign w:val="bottom"/>
          </w:tcPr>
          <w:p w:rsidR="005C550C" w:rsidRDefault="005C550C"/>
        </w:tc>
        <w:tc>
          <w:tcPr>
            <w:tcW w:w="111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28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470" w:type="dxa"/>
            <w:shd w:val="clear" w:color="FFFFFF" w:fill="auto"/>
            <w:vAlign w:val="bottom"/>
          </w:tcPr>
          <w:p w:rsidR="005C550C" w:rsidRDefault="005C550C"/>
        </w:tc>
        <w:tc>
          <w:tcPr>
            <w:tcW w:w="2087" w:type="dxa"/>
            <w:shd w:val="clear" w:color="FFFFFF" w:fill="auto"/>
            <w:vAlign w:val="bottom"/>
          </w:tcPr>
          <w:p w:rsidR="005C550C" w:rsidRDefault="005C550C"/>
        </w:tc>
        <w:tc>
          <w:tcPr>
            <w:tcW w:w="1903" w:type="dxa"/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C550C" w:rsidRDefault="005C550C"/>
        </w:tc>
        <w:tc>
          <w:tcPr>
            <w:tcW w:w="2533" w:type="dxa"/>
            <w:shd w:val="clear" w:color="FFFFFF" w:fill="auto"/>
            <w:vAlign w:val="bottom"/>
          </w:tcPr>
          <w:p w:rsidR="005C550C" w:rsidRDefault="005C550C"/>
        </w:tc>
        <w:tc>
          <w:tcPr>
            <w:tcW w:w="3321" w:type="dxa"/>
            <w:shd w:val="clear" w:color="FFFFFF" w:fill="auto"/>
            <w:vAlign w:val="bottom"/>
          </w:tcPr>
          <w:p w:rsidR="005C550C" w:rsidRDefault="005C550C"/>
        </w:tc>
        <w:tc>
          <w:tcPr>
            <w:tcW w:w="111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28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470" w:type="dxa"/>
            <w:shd w:val="clear" w:color="FFFFFF" w:fill="auto"/>
            <w:vAlign w:val="bottom"/>
          </w:tcPr>
          <w:p w:rsidR="005C550C" w:rsidRDefault="005C550C"/>
        </w:tc>
        <w:tc>
          <w:tcPr>
            <w:tcW w:w="2087" w:type="dxa"/>
            <w:shd w:val="clear" w:color="FFFFFF" w:fill="auto"/>
            <w:vAlign w:val="bottom"/>
          </w:tcPr>
          <w:p w:rsidR="005C550C" w:rsidRDefault="005C550C"/>
        </w:tc>
        <w:tc>
          <w:tcPr>
            <w:tcW w:w="1903" w:type="dxa"/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C550C" w:rsidRDefault="005C550C"/>
        </w:tc>
        <w:tc>
          <w:tcPr>
            <w:tcW w:w="2533" w:type="dxa"/>
            <w:shd w:val="clear" w:color="FFFFFF" w:fill="auto"/>
            <w:vAlign w:val="bottom"/>
          </w:tcPr>
          <w:p w:rsidR="005C550C" w:rsidRDefault="005C550C"/>
        </w:tc>
        <w:tc>
          <w:tcPr>
            <w:tcW w:w="3321" w:type="dxa"/>
            <w:shd w:val="clear" w:color="FFFFFF" w:fill="auto"/>
            <w:vAlign w:val="bottom"/>
          </w:tcPr>
          <w:p w:rsidR="005C550C" w:rsidRDefault="005C550C"/>
        </w:tc>
        <w:tc>
          <w:tcPr>
            <w:tcW w:w="111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286" w:type="dxa"/>
            <w:shd w:val="clear" w:color="FFFFFF" w:fill="auto"/>
            <w:vAlign w:val="bottom"/>
          </w:tcPr>
          <w:p w:rsidR="005C550C" w:rsidRDefault="005C550C"/>
        </w:tc>
        <w:tc>
          <w:tcPr>
            <w:tcW w:w="1470" w:type="dxa"/>
            <w:shd w:val="clear" w:color="FFFFFF" w:fill="auto"/>
            <w:vAlign w:val="bottom"/>
          </w:tcPr>
          <w:p w:rsidR="005C550C" w:rsidRDefault="005C550C"/>
        </w:tc>
        <w:tc>
          <w:tcPr>
            <w:tcW w:w="2087" w:type="dxa"/>
            <w:shd w:val="clear" w:color="FFFFFF" w:fill="auto"/>
            <w:vAlign w:val="bottom"/>
          </w:tcPr>
          <w:p w:rsidR="005C550C" w:rsidRDefault="005C550C"/>
        </w:tc>
        <w:tc>
          <w:tcPr>
            <w:tcW w:w="1903" w:type="dxa"/>
            <w:shd w:val="clear" w:color="FFFFFF" w:fill="auto"/>
            <w:vAlign w:val="bottom"/>
          </w:tcPr>
          <w:p w:rsidR="005C550C" w:rsidRDefault="005C550C"/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C550C" w:rsidRDefault="00751E7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C550C" w:rsidRDefault="00751E79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751E79" w:rsidRDefault="00751E79"/>
    <w:sectPr w:rsidR="00751E79" w:rsidSect="005C550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C550C"/>
    <w:rsid w:val="00564B16"/>
    <w:rsid w:val="005C550C"/>
    <w:rsid w:val="0075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C550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4557</Words>
  <Characters>25980</Characters>
  <Application>Microsoft Office Word</Application>
  <DocSecurity>0</DocSecurity>
  <Lines>216</Lines>
  <Paragraphs>60</Paragraphs>
  <ScaleCrop>false</ScaleCrop>
  <Company>Reanimator Extreme Edition</Company>
  <LinksUpToDate>false</LinksUpToDate>
  <CharactersWithSpaces>30477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3</cp:revision>
  <dcterms:created xsi:type="dcterms:W3CDTF">2018-09-21T08:50:00Z</dcterms:created>
  <dcterms:modified xsi:type="dcterms:W3CDTF">2018-09-21T08:51:00Z</dcterms:modified>
</cp:coreProperties>
</file>