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RPr="00083D7B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Pr="00D47D56" w:rsidRDefault="00D47D5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</w:tr>
      <w:tr w:rsidR="00726761" w:rsidRPr="00083D7B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Pr="00D47D56" w:rsidRDefault="00D47D56">
            <w:pPr>
              <w:jc w:val="center"/>
              <w:rPr>
                <w:lang w:val="en-US"/>
              </w:rPr>
            </w:pPr>
            <w:r w:rsidRPr="00D47D5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26761" w:rsidRPr="00D47D56" w:rsidRDefault="00726761">
            <w:pPr>
              <w:rPr>
                <w:lang w:val="en-US"/>
              </w:rPr>
            </w:pPr>
          </w:p>
        </w:tc>
      </w:tr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 w:rsidP="00EA40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40D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.11.2018 г. №.1</w:t>
            </w:r>
            <w:r w:rsidR="00EA40D4">
              <w:rPr>
                <w:rFonts w:ascii="Times New Roman" w:hAnsi="Times New Roman"/>
                <w:sz w:val="24"/>
                <w:szCs w:val="24"/>
              </w:rPr>
              <w:t>347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6761" w:rsidTr="00EA40D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761" w:rsidRDefault="00D47D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A40D4" w:rsidTr="00EA40D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Default="00EA40D4" w:rsidP="00EA40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EA40D4" w:rsidP="00EA40D4">
            <w:pPr>
              <w:rPr>
                <w:rFonts w:ascii="Times New Roman" w:hAnsi="Times New Roman" w:cs="Times New Roman"/>
                <w:sz w:val="22"/>
              </w:rPr>
            </w:pPr>
            <w:r w:rsidRPr="00EA40D4">
              <w:rPr>
                <w:rFonts w:ascii="Times New Roman" w:hAnsi="Times New Roman" w:cs="Times New Roman"/>
                <w:sz w:val="22"/>
              </w:rPr>
              <w:t xml:space="preserve">Катетер-баллон,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>, 10 х 12 см, длина 220 см</w:t>
            </w:r>
            <w:r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EA40D4" w:rsidP="00EA40D4">
            <w:pPr>
              <w:rPr>
                <w:rFonts w:ascii="Times New Roman" w:hAnsi="Times New Roman" w:cs="Times New Roman"/>
                <w:sz w:val="22"/>
              </w:rPr>
            </w:pPr>
            <w:r w:rsidRPr="00EA40D4">
              <w:rPr>
                <w:rFonts w:ascii="Times New Roman" w:hAnsi="Times New Roman" w:cs="Times New Roman"/>
                <w:sz w:val="22"/>
              </w:rPr>
              <w:t xml:space="preserve">Катетер-баллон, совмещает в одном инструменте: направляющий катетер с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рентгеноконтрастными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метками на дистальной части,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пушер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. Диаметр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пушера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. Расстояние между лапками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100 мм, длина 120 мм,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имеет металлическое кольцо. Длина катетера-баллона 220 см. Одноразовый. В стерильной упаковке.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EA40D4" w:rsidP="00EA40D4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083D7B" w:rsidP="00083D7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Default="00EA40D4" w:rsidP="00EA40D4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Default="00EA40D4" w:rsidP="00EA40D4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40D4" w:rsidRDefault="00EA40D4" w:rsidP="00EA40D4"/>
        </w:tc>
        <w:bookmarkStart w:id="0" w:name="_GoBack"/>
        <w:bookmarkEnd w:id="0"/>
      </w:tr>
      <w:tr w:rsidR="00EA40D4" w:rsidTr="00EA40D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Default="00EA40D4" w:rsidP="00EA40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EA40D4" w:rsidP="00EA40D4">
            <w:pPr>
              <w:rPr>
                <w:rFonts w:ascii="Times New Roman" w:hAnsi="Times New Roman" w:cs="Times New Roman"/>
                <w:sz w:val="22"/>
              </w:rPr>
            </w:pPr>
            <w:r w:rsidRPr="00EA40D4">
              <w:rPr>
                <w:rFonts w:ascii="Times New Roman" w:hAnsi="Times New Roman" w:cs="Times New Roman"/>
                <w:sz w:val="22"/>
              </w:rPr>
              <w:t xml:space="preserve">Катетер-баллон,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>, 7 х 9 см, длина 220 см</w:t>
            </w:r>
            <w:r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EA40D4" w:rsidP="00EA40D4">
            <w:pPr>
              <w:rPr>
                <w:rFonts w:ascii="Times New Roman" w:hAnsi="Times New Roman" w:cs="Times New Roman"/>
                <w:sz w:val="22"/>
              </w:rPr>
            </w:pPr>
            <w:r w:rsidRPr="00EA40D4">
              <w:rPr>
                <w:rFonts w:ascii="Times New Roman" w:hAnsi="Times New Roman" w:cs="Times New Roman"/>
                <w:sz w:val="22"/>
              </w:rPr>
              <w:t xml:space="preserve">Катетер-баллон, совмещает в одном инструменте: направляющий катетер,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пушер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. Система предназначена для установки, правильного позиционирования и удаления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на системе, заводится внутрь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 раздувается водой. Ручка имеет три канала: </w:t>
            </w:r>
            <w:r w:rsidRPr="00EA40D4">
              <w:rPr>
                <w:rFonts w:ascii="Times New Roman" w:hAnsi="Times New Roman" w:cs="Times New Roman"/>
                <w:sz w:val="22"/>
              </w:rPr>
              <w:lastRenderedPageBreak/>
              <w:t xml:space="preserve">канал для 0,035 дюймового проводника, канал для подачи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рентгеноконтрастного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вещества и канал для подачи воды в баллон. В комплекте со шприцом, имеющим резьбовой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конектор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с ручкой для подачи воды. Ручка для подачи воды имеет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вентель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для перекрытия канала. В катетер встроена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мандрина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, извлекаемая перед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использовнием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инструмента. Диаметр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пушера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. Расстояние между лапками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70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, длина 90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имеет металлическое кольцо. Длина катетера-баллона 220 см. Одноразовый. В стерильной упаковке.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EA40D4" w:rsidP="00EA40D4">
            <w:pPr>
              <w:rPr>
                <w:rFonts w:ascii="Times New Roman" w:hAnsi="Times New Roman" w:cs="Times New Roman"/>
                <w:sz w:val="22"/>
              </w:rPr>
            </w:pPr>
            <w:r w:rsidRPr="00EA40D4">
              <w:rPr>
                <w:rFonts w:ascii="Times New Roman" w:hAnsi="Times New Roman" w:cs="Times New Roman"/>
                <w:sz w:val="22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083D7B" w:rsidP="00EA40D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Default="00EA40D4" w:rsidP="00EA40D4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Default="00EA40D4" w:rsidP="00EA40D4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40D4" w:rsidRDefault="00EA40D4" w:rsidP="00EA40D4"/>
        </w:tc>
      </w:tr>
      <w:tr w:rsidR="00EA40D4" w:rsidTr="00EA40D4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Default="00EA40D4" w:rsidP="00EA4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EA40D4" w:rsidP="00EA40D4">
            <w:pPr>
              <w:rPr>
                <w:rFonts w:ascii="Times New Roman" w:hAnsi="Times New Roman" w:cs="Times New Roman"/>
                <w:sz w:val="22"/>
              </w:rPr>
            </w:pPr>
            <w:r w:rsidRPr="00EA40D4">
              <w:rPr>
                <w:rFonts w:ascii="Times New Roman" w:hAnsi="Times New Roman" w:cs="Times New Roman"/>
                <w:sz w:val="22"/>
              </w:rPr>
              <w:t xml:space="preserve">Катетер-баллон,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>, 5 х 7 см, длина 220 см</w:t>
            </w:r>
            <w:r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EA40D4" w:rsidP="00EA40D4">
            <w:pPr>
              <w:rPr>
                <w:rFonts w:ascii="Times New Roman" w:hAnsi="Times New Roman" w:cs="Times New Roman"/>
                <w:sz w:val="22"/>
              </w:rPr>
            </w:pPr>
            <w:r w:rsidRPr="00EA40D4">
              <w:rPr>
                <w:rFonts w:ascii="Times New Roman" w:hAnsi="Times New Roman" w:cs="Times New Roman"/>
                <w:sz w:val="22"/>
              </w:rPr>
              <w:t xml:space="preserve">Катетер-баллон, совмещает в одном инструменте: направляющий катетер,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пушер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. Система предназначена для установки, правильного позиционирования и удаления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. На дистальной части катетера имеется баллон и два платиновых кольца по бокам от баллона. Баллон предназначен для фиксации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на системе, заводится внутрь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 раздувается водой. Ручка имеет три канала: канал для 0,035 дюймового проводника, канал для подачи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рентгеноконтрастного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вещества и канал для подачи воды в баллон. В комплекте со шприцом, имеющим резьбовой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конектор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с ручкой для подачи воды. Ручка для подачи воды имеет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вентель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для перекрытия канала. В </w:t>
            </w:r>
            <w:r w:rsidRPr="00EA40D4">
              <w:rPr>
                <w:rFonts w:ascii="Times New Roman" w:hAnsi="Times New Roman" w:cs="Times New Roman"/>
                <w:sz w:val="22"/>
              </w:rPr>
              <w:lastRenderedPageBreak/>
              <w:t xml:space="preserve">катетер встроена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мандрина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, извлекаемая перед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использовнием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инструмента. Диаметр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пушера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10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Ch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. Расстояние между лапками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50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, длина 70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EA40D4">
              <w:rPr>
                <w:rFonts w:ascii="Times New Roman" w:hAnsi="Times New Roman" w:cs="Times New Roman"/>
                <w:sz w:val="22"/>
              </w:rPr>
              <w:t>эндопротез</w:t>
            </w:r>
            <w:proofErr w:type="spellEnd"/>
            <w:r w:rsidRPr="00EA40D4">
              <w:rPr>
                <w:rFonts w:ascii="Times New Roman" w:hAnsi="Times New Roman" w:cs="Times New Roman"/>
                <w:sz w:val="22"/>
              </w:rPr>
              <w:t xml:space="preserve"> имеет металлическое кольцо. Длина катетера-баллона 220 см. Одноразовый. В стерильной упаковке.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EA40D4" w:rsidP="00EA40D4">
            <w:pPr>
              <w:rPr>
                <w:rFonts w:ascii="Times New Roman" w:hAnsi="Times New Roman" w:cs="Times New Roman"/>
                <w:sz w:val="22"/>
              </w:rPr>
            </w:pPr>
            <w:r w:rsidRPr="00EA40D4">
              <w:rPr>
                <w:rFonts w:ascii="Times New Roman" w:hAnsi="Times New Roman" w:cs="Times New Roman"/>
                <w:sz w:val="22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Pr="00EA40D4" w:rsidRDefault="00083D7B" w:rsidP="00EA40D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Default="00EA40D4" w:rsidP="00EA40D4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0D4" w:rsidRDefault="00EA40D4" w:rsidP="00EA40D4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40D4" w:rsidRDefault="00EA40D4" w:rsidP="00EA40D4"/>
        </w:tc>
      </w:tr>
      <w:tr w:rsidR="00726761" w:rsidTr="00EA40D4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 w:rsidP="00D47D56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26761" w:rsidTr="00EA40D4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 w:rsidP="00D47D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726761" w:rsidTr="00EA40D4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6761" w:rsidTr="00EA40D4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 w:rsidP="00EA40D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EA40D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.11.2018 13:00:00 по местному времени.</w:t>
            </w:r>
          </w:p>
        </w:tc>
      </w:tr>
      <w:tr w:rsidR="00726761" w:rsidTr="00EA40D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26761" w:rsidTr="00EA40D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726761" w:rsidRDefault="00726761"/>
        </w:tc>
        <w:tc>
          <w:tcPr>
            <w:tcW w:w="1922" w:type="dxa"/>
            <w:shd w:val="clear" w:color="FFFFFF" w:fill="auto"/>
            <w:vAlign w:val="bottom"/>
          </w:tcPr>
          <w:p w:rsidR="00726761" w:rsidRDefault="00726761"/>
        </w:tc>
        <w:tc>
          <w:tcPr>
            <w:tcW w:w="2327" w:type="dxa"/>
            <w:shd w:val="clear" w:color="FFFFFF" w:fill="auto"/>
            <w:vAlign w:val="bottom"/>
          </w:tcPr>
          <w:p w:rsidR="00726761" w:rsidRDefault="00726761"/>
        </w:tc>
        <w:tc>
          <w:tcPr>
            <w:tcW w:w="685" w:type="dxa"/>
            <w:shd w:val="clear" w:color="FFFFFF" w:fill="auto"/>
            <w:vAlign w:val="bottom"/>
          </w:tcPr>
          <w:p w:rsidR="00726761" w:rsidRDefault="00726761"/>
        </w:tc>
        <w:tc>
          <w:tcPr>
            <w:tcW w:w="850" w:type="dxa"/>
            <w:shd w:val="clear" w:color="FFFFFF" w:fill="auto"/>
            <w:vAlign w:val="bottom"/>
          </w:tcPr>
          <w:p w:rsidR="00726761" w:rsidRDefault="00726761"/>
        </w:tc>
        <w:tc>
          <w:tcPr>
            <w:tcW w:w="105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826" w:type="dxa"/>
            <w:shd w:val="clear" w:color="FFFFFF" w:fill="auto"/>
            <w:vAlign w:val="bottom"/>
          </w:tcPr>
          <w:p w:rsidR="00726761" w:rsidRDefault="00726761"/>
        </w:tc>
        <w:tc>
          <w:tcPr>
            <w:tcW w:w="1554" w:type="dxa"/>
            <w:shd w:val="clear" w:color="FFFFFF" w:fill="auto"/>
            <w:vAlign w:val="bottom"/>
          </w:tcPr>
          <w:p w:rsidR="00726761" w:rsidRDefault="00726761"/>
        </w:tc>
      </w:tr>
      <w:tr w:rsidR="00726761" w:rsidTr="00EA40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6761" w:rsidTr="00EA40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26761" w:rsidRDefault="00D47D56"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D13C99" w:rsidRDefault="00D13C99"/>
    <w:sectPr w:rsidR="00D13C9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61"/>
    <w:rsid w:val="00083D7B"/>
    <w:rsid w:val="00726761"/>
    <w:rsid w:val="00D13C99"/>
    <w:rsid w:val="00D47D56"/>
    <w:rsid w:val="00EA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D9C12-F0A1-4C9C-A4EC-9987748D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2018-11-23T07:36:00Z</dcterms:created>
  <dcterms:modified xsi:type="dcterms:W3CDTF">2018-11-23T07:40:00Z</dcterms:modified>
</cp:coreProperties>
</file>