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03" w:rsidRDefault="00DC4582">
      <w:pPr>
        <w:pStyle w:val="a4"/>
        <w:spacing w:before="63"/>
      </w:pPr>
      <w:r>
        <w:t>ИНСТРУКЦИЯ</w:t>
      </w:r>
      <w:r w:rsidR="0097306C">
        <w:t xml:space="preserve"> </w:t>
      </w:r>
      <w:r>
        <w:t>ПО</w:t>
      </w:r>
      <w:r w:rsidR="00A45C71">
        <w:t xml:space="preserve"> </w:t>
      </w:r>
      <w:r>
        <w:t>ЗАПОЛНЕНИЮ</w:t>
      </w:r>
      <w:r w:rsidR="0097306C">
        <w:t xml:space="preserve"> </w:t>
      </w:r>
      <w:r>
        <w:t>ФОРМЫ</w:t>
      </w:r>
    </w:p>
    <w:p w:rsidR="00406903" w:rsidRPr="00935E01" w:rsidRDefault="00DC4582">
      <w:pPr>
        <w:pStyle w:val="a4"/>
        <w:spacing w:line="220" w:lineRule="auto"/>
        <w:ind w:left="770"/>
        <w:rPr>
          <w:sz w:val="26"/>
          <w:szCs w:val="26"/>
        </w:rPr>
      </w:pPr>
      <w:r w:rsidRPr="00935E01">
        <w:rPr>
          <w:sz w:val="26"/>
          <w:szCs w:val="26"/>
        </w:rPr>
        <w:t>«Сведения о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достижении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критериев</w:t>
      </w:r>
      <w:r w:rsidR="0097306C" w:rsidRPr="00935E01">
        <w:rPr>
          <w:sz w:val="26"/>
          <w:szCs w:val="26"/>
        </w:rPr>
        <w:t xml:space="preserve"> </w:t>
      </w:r>
      <w:bookmarkStart w:id="0" w:name="_GoBack"/>
      <w:bookmarkEnd w:id="0"/>
      <w:r w:rsidR="001F65C5">
        <w:rPr>
          <w:sz w:val="26"/>
          <w:szCs w:val="26"/>
        </w:rPr>
        <w:t>1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уровня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НММО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в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медицинских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организациях, участвующих в создании и тиражировании «Новой модели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медицинской организации, оказывающей первичную медико-санитарную</w:t>
      </w:r>
      <w:r w:rsidR="0097306C" w:rsidRPr="00935E01">
        <w:rPr>
          <w:sz w:val="26"/>
          <w:szCs w:val="26"/>
        </w:rPr>
        <w:t xml:space="preserve"> </w:t>
      </w:r>
      <w:r w:rsidRPr="00935E01">
        <w:rPr>
          <w:sz w:val="26"/>
          <w:szCs w:val="26"/>
        </w:rPr>
        <w:t>помощь»»</w:t>
      </w:r>
    </w:p>
    <w:p w:rsidR="00AA55BC" w:rsidRPr="00CD0ABF" w:rsidRDefault="00DC4582" w:rsidP="00935E01">
      <w:pPr>
        <w:pStyle w:val="a5"/>
        <w:numPr>
          <w:ilvl w:val="0"/>
          <w:numId w:val="1"/>
        </w:numPr>
        <w:tabs>
          <w:tab w:val="left" w:pos="535"/>
        </w:tabs>
        <w:spacing w:before="62" w:line="276" w:lineRule="auto"/>
        <w:ind w:right="-65"/>
        <w:rPr>
          <w:sz w:val="24"/>
          <w:szCs w:val="24"/>
        </w:rPr>
      </w:pPr>
      <w:r w:rsidRPr="00CD0ABF">
        <w:rPr>
          <w:sz w:val="24"/>
          <w:szCs w:val="24"/>
        </w:rPr>
        <w:t>Форма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заполняется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еже</w:t>
      </w:r>
      <w:r w:rsidR="009E5819" w:rsidRPr="00CD0ABF">
        <w:rPr>
          <w:sz w:val="24"/>
          <w:szCs w:val="24"/>
        </w:rPr>
        <w:t>квартально</w:t>
      </w:r>
      <w:r w:rsidR="0097306C" w:rsidRPr="00CD0ABF">
        <w:rPr>
          <w:sz w:val="24"/>
          <w:szCs w:val="24"/>
        </w:rPr>
        <w:t xml:space="preserve"> </w:t>
      </w:r>
      <w:r w:rsidR="009E5819" w:rsidRPr="00CD0ABF">
        <w:rPr>
          <w:b/>
          <w:sz w:val="24"/>
          <w:szCs w:val="24"/>
        </w:rPr>
        <w:t>в отчетном периоде</w:t>
      </w:r>
      <w:r w:rsidR="00586CF6">
        <w:rPr>
          <w:sz w:val="24"/>
          <w:szCs w:val="24"/>
        </w:rPr>
        <w:t xml:space="preserve"> (отчё</w:t>
      </w:r>
      <w:r w:rsidR="009E5819" w:rsidRPr="00CD0ABF">
        <w:rPr>
          <w:sz w:val="24"/>
          <w:szCs w:val="24"/>
        </w:rPr>
        <w:t>тный период квартал)</w:t>
      </w:r>
      <w:r w:rsidR="00AA55BC" w:rsidRPr="00CD0ABF">
        <w:rPr>
          <w:sz w:val="24"/>
          <w:szCs w:val="24"/>
        </w:rPr>
        <w:t>:</w:t>
      </w:r>
    </w:p>
    <w:p w:rsidR="001C1D02" w:rsidRPr="009D3DCE" w:rsidRDefault="001C1D02" w:rsidP="001C1D02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proofErr w:type="gramStart"/>
      <w:r w:rsidRPr="009D3DCE">
        <w:rPr>
          <w:sz w:val="24"/>
          <w:szCs w:val="24"/>
          <w:lang w:val="en-US"/>
        </w:rPr>
        <w:t>I</w:t>
      </w:r>
      <w:r w:rsidRPr="009D3DCE">
        <w:rPr>
          <w:sz w:val="24"/>
          <w:szCs w:val="24"/>
        </w:rPr>
        <w:t xml:space="preserve">  квартал</w:t>
      </w:r>
      <w:proofErr w:type="gramEnd"/>
      <w:r w:rsidRPr="009D3DCE">
        <w:rPr>
          <w:sz w:val="24"/>
          <w:szCs w:val="24"/>
        </w:rPr>
        <w:t xml:space="preserve"> до 05.04.2025 г.</w:t>
      </w:r>
    </w:p>
    <w:p w:rsidR="001C1D02" w:rsidRPr="009D3DCE" w:rsidRDefault="001C1D02" w:rsidP="001C1D02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proofErr w:type="gramStart"/>
      <w:r w:rsidRPr="009D3DCE">
        <w:rPr>
          <w:sz w:val="24"/>
          <w:szCs w:val="24"/>
          <w:lang w:val="en-US"/>
        </w:rPr>
        <w:t>II</w:t>
      </w:r>
      <w:r w:rsidRPr="009D3DCE">
        <w:rPr>
          <w:sz w:val="24"/>
          <w:szCs w:val="24"/>
        </w:rPr>
        <w:t xml:space="preserve"> квартал до 05.07.2025 г.</w:t>
      </w:r>
      <w:proofErr w:type="gramEnd"/>
    </w:p>
    <w:p w:rsidR="001C1D02" w:rsidRPr="009D3DCE" w:rsidRDefault="001C1D02" w:rsidP="001C1D02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proofErr w:type="gramStart"/>
      <w:r w:rsidRPr="009D3DCE">
        <w:rPr>
          <w:sz w:val="24"/>
          <w:szCs w:val="24"/>
          <w:lang w:val="en-US"/>
        </w:rPr>
        <w:t>III</w:t>
      </w:r>
      <w:r w:rsidRPr="009D3DCE">
        <w:rPr>
          <w:sz w:val="24"/>
          <w:szCs w:val="24"/>
        </w:rPr>
        <w:t xml:space="preserve"> квартал до 05.10.2025 г.</w:t>
      </w:r>
      <w:proofErr w:type="gramEnd"/>
    </w:p>
    <w:p w:rsidR="001C1D02" w:rsidRPr="00CD0ABF" w:rsidRDefault="001C1D02" w:rsidP="001C1D02">
      <w:pPr>
        <w:pStyle w:val="a5"/>
        <w:tabs>
          <w:tab w:val="left" w:pos="535"/>
        </w:tabs>
        <w:spacing w:before="62" w:line="276" w:lineRule="auto"/>
        <w:ind w:right="-65" w:firstLine="0"/>
        <w:rPr>
          <w:sz w:val="24"/>
          <w:szCs w:val="24"/>
        </w:rPr>
      </w:pPr>
      <w:proofErr w:type="gramStart"/>
      <w:r w:rsidRPr="009D3DCE">
        <w:rPr>
          <w:sz w:val="24"/>
          <w:szCs w:val="24"/>
          <w:lang w:val="en-US"/>
        </w:rPr>
        <w:t>IV</w:t>
      </w:r>
      <w:r w:rsidRPr="009D3DCE">
        <w:rPr>
          <w:sz w:val="24"/>
          <w:szCs w:val="24"/>
        </w:rPr>
        <w:t xml:space="preserve"> квартал 12.12.2025 г.</w:t>
      </w:r>
      <w:proofErr w:type="gramEnd"/>
    </w:p>
    <w:p w:rsidR="00967894" w:rsidRPr="00F04032" w:rsidRDefault="00967894" w:rsidP="00967894">
      <w:pPr>
        <w:pStyle w:val="a5"/>
        <w:numPr>
          <w:ilvl w:val="0"/>
          <w:numId w:val="1"/>
        </w:numPr>
        <w:tabs>
          <w:tab w:val="left" w:pos="535"/>
        </w:tabs>
        <w:spacing w:before="62" w:line="276" w:lineRule="auto"/>
        <w:ind w:left="533" w:right="108" w:hanging="425"/>
        <w:rPr>
          <w:sz w:val="24"/>
          <w:szCs w:val="24"/>
        </w:rPr>
      </w:pPr>
      <w:r w:rsidRPr="00CD0ABF">
        <w:rPr>
          <w:sz w:val="24"/>
          <w:szCs w:val="24"/>
        </w:rPr>
        <w:t xml:space="preserve">Отчет заполняется на основании проведенного </w:t>
      </w:r>
      <w:r>
        <w:rPr>
          <w:sz w:val="24"/>
          <w:szCs w:val="24"/>
        </w:rPr>
        <w:t>САМО</w:t>
      </w:r>
      <w:r w:rsidRPr="00CD0ABF">
        <w:rPr>
          <w:sz w:val="24"/>
          <w:szCs w:val="24"/>
        </w:rPr>
        <w:t xml:space="preserve">АУДИТА </w:t>
      </w:r>
      <w:r>
        <w:rPr>
          <w:sz w:val="24"/>
          <w:szCs w:val="24"/>
        </w:rPr>
        <w:t>ПЕРВОГО</w:t>
      </w:r>
      <w:r w:rsidRPr="00CD0ABF">
        <w:rPr>
          <w:sz w:val="24"/>
          <w:szCs w:val="24"/>
        </w:rPr>
        <w:t xml:space="preserve"> уровня НММО (далее </w:t>
      </w:r>
      <w:r>
        <w:rPr>
          <w:sz w:val="24"/>
          <w:szCs w:val="24"/>
        </w:rPr>
        <w:t>1</w:t>
      </w:r>
      <w:r w:rsidRPr="00CD0ABF">
        <w:rPr>
          <w:sz w:val="24"/>
          <w:szCs w:val="24"/>
        </w:rPr>
        <w:t xml:space="preserve"> уровень), согласно методическим рекомендациям «</w:t>
      </w:r>
      <w:r>
        <w:rPr>
          <w:sz w:val="24"/>
          <w:szCs w:val="24"/>
        </w:rPr>
        <w:t>Новая модель медицинской организации, оказывающей первичную медико-санитарную помощь» (4-е издание с дополнениями и уточнениями)</w:t>
      </w:r>
      <w:r w:rsidRPr="00CD0ABF">
        <w:rPr>
          <w:sz w:val="24"/>
          <w:szCs w:val="24"/>
        </w:rPr>
        <w:t xml:space="preserve"> и заполненным проверочным листам на каждый критерий </w:t>
      </w:r>
      <w:r>
        <w:rPr>
          <w:sz w:val="24"/>
          <w:szCs w:val="24"/>
        </w:rPr>
        <w:t>1</w:t>
      </w:r>
      <w:r w:rsidRPr="00CD0ABF">
        <w:rPr>
          <w:sz w:val="24"/>
          <w:szCs w:val="24"/>
        </w:rPr>
        <w:t xml:space="preserve"> уровня.</w:t>
      </w:r>
      <w:r>
        <w:rPr>
          <w:sz w:val="24"/>
          <w:szCs w:val="24"/>
        </w:rPr>
        <w:t xml:space="preserve"> </w:t>
      </w:r>
      <w:r w:rsidRPr="00F04032">
        <w:rPr>
          <w:sz w:val="24"/>
          <w:szCs w:val="24"/>
          <w:highlight w:val="yellow"/>
        </w:rPr>
        <w:t xml:space="preserve">Самоаудит проводится в каждом подразделении, указанном в приказе МЗ КК от 26.01.2024г. №66-орг: </w:t>
      </w:r>
    </w:p>
    <w:p w:rsidR="001C1D02" w:rsidRPr="001C1D02" w:rsidRDefault="001C1D02" w:rsidP="001C1D02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1C1D02">
        <w:rPr>
          <w:sz w:val="24"/>
          <w:szCs w:val="24"/>
        </w:rPr>
        <w:t>медицинская организация, оказывающая первичную медико-санитарную помощь (детское и взрослое подразделения);</w:t>
      </w:r>
    </w:p>
    <w:p w:rsidR="001C1D02" w:rsidRPr="00E8759B" w:rsidRDefault="001C1D02" w:rsidP="001C1D02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медицинскую помощь в условиях круглосуточного стационара (детское и взрослое подразделения).</w:t>
      </w:r>
    </w:p>
    <w:p w:rsidR="005C4FBD" w:rsidRPr="00CD0ABF" w:rsidRDefault="00DC4582" w:rsidP="00FB368F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sz w:val="24"/>
          <w:szCs w:val="24"/>
        </w:rPr>
      </w:pPr>
      <w:r w:rsidRPr="00CD0ABF">
        <w:rPr>
          <w:sz w:val="24"/>
          <w:szCs w:val="24"/>
        </w:rPr>
        <w:t>Взрослая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сеть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заполняет</w:t>
      </w:r>
      <w:r w:rsidR="0097306C" w:rsidRPr="00CD0ABF">
        <w:rPr>
          <w:sz w:val="24"/>
          <w:szCs w:val="24"/>
        </w:rPr>
        <w:t xml:space="preserve"> </w:t>
      </w:r>
      <w:r w:rsidR="00AA55BC" w:rsidRPr="00CD0ABF">
        <w:rPr>
          <w:sz w:val="24"/>
          <w:szCs w:val="24"/>
        </w:rPr>
        <w:t>9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критериев</w:t>
      </w:r>
      <w:r w:rsidR="0097306C" w:rsidRPr="00CD0ABF">
        <w:rPr>
          <w:sz w:val="24"/>
          <w:szCs w:val="24"/>
        </w:rPr>
        <w:t xml:space="preserve"> </w:t>
      </w:r>
      <w:r w:rsidRPr="00CD0ABF">
        <w:rPr>
          <w:sz w:val="24"/>
          <w:szCs w:val="24"/>
        </w:rPr>
        <w:t>(</w:t>
      </w:r>
      <w:r w:rsidRPr="00CD0ABF">
        <w:rPr>
          <w:i/>
          <w:sz w:val="24"/>
          <w:szCs w:val="24"/>
        </w:rPr>
        <w:t>столбцы</w:t>
      </w:r>
      <w:r w:rsidR="00BA0783" w:rsidRPr="00CD0ABF">
        <w:rPr>
          <w:i/>
          <w:sz w:val="24"/>
          <w:szCs w:val="24"/>
        </w:rPr>
        <w:t xml:space="preserve"> </w:t>
      </w:r>
      <w:r w:rsidR="00252EDC" w:rsidRPr="00CD0ABF">
        <w:rPr>
          <w:i/>
          <w:sz w:val="24"/>
          <w:szCs w:val="24"/>
        </w:rPr>
        <w:t>2-</w:t>
      </w:r>
      <w:r w:rsidRPr="00CD0ABF">
        <w:rPr>
          <w:i/>
          <w:sz w:val="24"/>
          <w:szCs w:val="24"/>
        </w:rPr>
        <w:t>2</w:t>
      </w:r>
      <w:r w:rsidR="00252EDC" w:rsidRPr="00CD0ABF">
        <w:rPr>
          <w:i/>
          <w:sz w:val="24"/>
          <w:szCs w:val="24"/>
        </w:rPr>
        <w:t>3</w:t>
      </w:r>
      <w:r w:rsidRPr="00CD0ABF">
        <w:rPr>
          <w:sz w:val="24"/>
          <w:szCs w:val="24"/>
        </w:rPr>
        <w:t>).</w:t>
      </w:r>
    </w:p>
    <w:p w:rsidR="005C4FBD" w:rsidRPr="00CD0ABF" w:rsidRDefault="005C4FBD" w:rsidP="005C4FBD">
      <w:pPr>
        <w:pStyle w:val="a5"/>
        <w:spacing w:before="40"/>
        <w:ind w:firstLine="0"/>
        <w:rPr>
          <w:sz w:val="24"/>
          <w:szCs w:val="24"/>
        </w:rPr>
      </w:pPr>
      <w:r w:rsidRPr="00CD0ABF">
        <w:rPr>
          <w:sz w:val="24"/>
          <w:szCs w:val="24"/>
        </w:rPr>
        <w:t xml:space="preserve">Детская сеть заполняет </w:t>
      </w:r>
      <w:r w:rsidR="00B30710">
        <w:rPr>
          <w:sz w:val="24"/>
          <w:szCs w:val="24"/>
        </w:rPr>
        <w:t>8</w:t>
      </w:r>
      <w:r w:rsidRPr="00CD0ABF">
        <w:rPr>
          <w:sz w:val="24"/>
          <w:szCs w:val="24"/>
        </w:rPr>
        <w:t xml:space="preserve"> критериев (</w:t>
      </w:r>
      <w:r w:rsidRPr="00CD0ABF">
        <w:rPr>
          <w:i/>
          <w:sz w:val="24"/>
          <w:szCs w:val="24"/>
        </w:rPr>
        <w:t>кроме</w:t>
      </w:r>
      <w:r w:rsidR="00BA0783" w:rsidRPr="00CD0ABF">
        <w:rPr>
          <w:i/>
          <w:sz w:val="24"/>
          <w:szCs w:val="24"/>
        </w:rPr>
        <w:t xml:space="preserve"> </w:t>
      </w:r>
      <w:r w:rsidRPr="00CD0ABF">
        <w:rPr>
          <w:i/>
          <w:sz w:val="24"/>
          <w:szCs w:val="24"/>
        </w:rPr>
        <w:t>столбцов</w:t>
      </w:r>
      <w:r w:rsidR="00BA0783" w:rsidRPr="00CD0ABF">
        <w:rPr>
          <w:i/>
          <w:sz w:val="24"/>
          <w:szCs w:val="24"/>
        </w:rPr>
        <w:t xml:space="preserve"> </w:t>
      </w:r>
      <w:r w:rsidRPr="00CD0ABF">
        <w:rPr>
          <w:i/>
          <w:sz w:val="24"/>
          <w:szCs w:val="24"/>
        </w:rPr>
        <w:t>21,22</w:t>
      </w:r>
      <w:r w:rsidRPr="00CD0ABF">
        <w:rPr>
          <w:sz w:val="24"/>
          <w:szCs w:val="24"/>
        </w:rPr>
        <w:t>).</w:t>
      </w:r>
    </w:p>
    <w:p w:rsidR="005C4FBD" w:rsidRPr="00CD0ABF" w:rsidRDefault="005C4FBD" w:rsidP="00FB368F">
      <w:pPr>
        <w:pStyle w:val="a5"/>
        <w:numPr>
          <w:ilvl w:val="0"/>
          <w:numId w:val="1"/>
        </w:numPr>
        <w:tabs>
          <w:tab w:val="left" w:pos="535"/>
        </w:tabs>
        <w:spacing w:line="321" w:lineRule="exact"/>
        <w:rPr>
          <w:sz w:val="24"/>
          <w:szCs w:val="24"/>
        </w:rPr>
      </w:pPr>
      <w:r w:rsidRPr="00CD0ABF">
        <w:rPr>
          <w:b/>
          <w:sz w:val="24"/>
          <w:szCs w:val="24"/>
        </w:rPr>
        <w:t xml:space="preserve">Столбец 1 – </w:t>
      </w:r>
      <w:r w:rsidR="00F60C26">
        <w:rPr>
          <w:sz w:val="24"/>
          <w:szCs w:val="24"/>
        </w:rPr>
        <w:t>НЕ ЗАПОЛНЯЕТСЯ!</w:t>
      </w:r>
    </w:p>
    <w:p w:rsidR="001C1D02" w:rsidRPr="00E8759B" w:rsidRDefault="00DC4582" w:rsidP="001C1D02">
      <w:pPr>
        <w:pStyle w:val="a5"/>
        <w:numPr>
          <w:ilvl w:val="0"/>
          <w:numId w:val="1"/>
        </w:numPr>
        <w:tabs>
          <w:tab w:val="left" w:pos="535"/>
        </w:tabs>
        <w:spacing w:before="48" w:line="276" w:lineRule="auto"/>
        <w:ind w:right="108"/>
        <w:rPr>
          <w:sz w:val="24"/>
          <w:szCs w:val="24"/>
        </w:rPr>
      </w:pPr>
      <w:r w:rsidRPr="00CD0ABF">
        <w:rPr>
          <w:b/>
          <w:sz w:val="24"/>
          <w:szCs w:val="24"/>
        </w:rPr>
        <w:t>Столбец</w:t>
      </w:r>
      <w:r w:rsidR="0097306C" w:rsidRPr="00CD0ABF">
        <w:rPr>
          <w:b/>
          <w:sz w:val="24"/>
          <w:szCs w:val="24"/>
        </w:rPr>
        <w:t xml:space="preserve"> </w:t>
      </w:r>
      <w:r w:rsidR="00252EDC" w:rsidRPr="00CD0ABF">
        <w:rPr>
          <w:b/>
          <w:sz w:val="24"/>
          <w:szCs w:val="24"/>
        </w:rPr>
        <w:t>2</w:t>
      </w:r>
      <w:r w:rsidR="005C4FBD" w:rsidRPr="00CD0ABF">
        <w:rPr>
          <w:sz w:val="24"/>
          <w:szCs w:val="24"/>
        </w:rPr>
        <w:t xml:space="preserve"> </w:t>
      </w:r>
      <w:r w:rsidR="00F61423" w:rsidRPr="00CD0ABF">
        <w:rPr>
          <w:b/>
          <w:sz w:val="24"/>
          <w:szCs w:val="24"/>
        </w:rPr>
        <w:t>–</w:t>
      </w:r>
      <w:r w:rsidR="005C4FBD" w:rsidRPr="00CD0ABF">
        <w:rPr>
          <w:sz w:val="24"/>
          <w:szCs w:val="24"/>
        </w:rPr>
        <w:t xml:space="preserve"> </w:t>
      </w:r>
      <w:r w:rsidR="001C1D02" w:rsidRPr="001F65C5">
        <w:rPr>
          <w:sz w:val="24"/>
          <w:szCs w:val="24"/>
          <w:highlight w:val="yellow"/>
        </w:rPr>
        <w:t>указывается ПОДРАЗДЕЛЕНИЕ медицинской организации</w:t>
      </w:r>
      <w:r w:rsidR="001C1D02">
        <w:rPr>
          <w:sz w:val="24"/>
          <w:szCs w:val="24"/>
          <w:highlight w:val="yellow"/>
        </w:rPr>
        <w:t xml:space="preserve"> </w:t>
      </w:r>
      <w:r w:rsidR="001C1D02" w:rsidRPr="00E8759B">
        <w:rPr>
          <w:sz w:val="24"/>
          <w:szCs w:val="24"/>
          <w:highlight w:val="yellow"/>
        </w:rPr>
        <w:t>(юридическое лицо)</w:t>
      </w:r>
      <w:r w:rsidR="001C1D02" w:rsidRPr="001F65C5">
        <w:rPr>
          <w:sz w:val="24"/>
          <w:szCs w:val="24"/>
          <w:highlight w:val="yellow"/>
        </w:rPr>
        <w:t xml:space="preserve">, которое участвует в реализации регионального проекта </w:t>
      </w:r>
      <w:r w:rsidR="001C1D02">
        <w:rPr>
          <w:sz w:val="24"/>
          <w:szCs w:val="24"/>
          <w:highlight w:val="yellow"/>
        </w:rPr>
        <w:t>с</w:t>
      </w:r>
      <w:r w:rsidR="001C1D02" w:rsidRPr="00E8759B">
        <w:rPr>
          <w:sz w:val="24"/>
          <w:szCs w:val="24"/>
          <w:highlight w:val="yellow"/>
        </w:rPr>
        <w:t>огласно приказу МЗ КК от 26.01.2024 г. №66-орг. Указать каждое структурное подразделение в отдельной строке:</w:t>
      </w:r>
    </w:p>
    <w:p w:rsidR="001C1D02" w:rsidRPr="00E8759B" w:rsidRDefault="001C1D02" w:rsidP="001C1D02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первичную медико-санитарную помощь (детское и взрослое подразделения);</w:t>
      </w:r>
    </w:p>
    <w:p w:rsidR="001C1D02" w:rsidRPr="00E8759B" w:rsidRDefault="001C1D02" w:rsidP="001C1D02">
      <w:pPr>
        <w:pStyle w:val="a5"/>
        <w:numPr>
          <w:ilvl w:val="0"/>
          <w:numId w:val="2"/>
        </w:numPr>
        <w:tabs>
          <w:tab w:val="left" w:pos="535"/>
        </w:tabs>
        <w:spacing w:before="48" w:line="276" w:lineRule="auto"/>
        <w:ind w:left="567" w:right="108" w:firstLine="0"/>
        <w:rPr>
          <w:sz w:val="24"/>
          <w:szCs w:val="24"/>
        </w:rPr>
      </w:pPr>
      <w:r w:rsidRPr="00E8759B">
        <w:rPr>
          <w:sz w:val="24"/>
          <w:szCs w:val="24"/>
        </w:rPr>
        <w:t>медицинская организация, оказывающая медицинскую помощь в условиях круглосуточного стационара (детское и взрослое подразделения).</w:t>
      </w:r>
    </w:p>
    <w:p w:rsidR="00AA55BC" w:rsidRPr="00CD0ABF" w:rsidRDefault="00DC4582" w:rsidP="001C1D02">
      <w:pPr>
        <w:pStyle w:val="a5"/>
        <w:numPr>
          <w:ilvl w:val="0"/>
          <w:numId w:val="1"/>
        </w:numPr>
        <w:tabs>
          <w:tab w:val="left" w:pos="535"/>
        </w:tabs>
        <w:spacing w:before="48" w:line="276" w:lineRule="auto"/>
        <w:ind w:right="108"/>
        <w:rPr>
          <w:sz w:val="24"/>
          <w:szCs w:val="24"/>
        </w:rPr>
      </w:pPr>
      <w:r w:rsidRPr="00CD0ABF">
        <w:rPr>
          <w:b/>
          <w:sz w:val="24"/>
          <w:szCs w:val="24"/>
        </w:rPr>
        <w:t>Столбцы</w:t>
      </w:r>
      <w:r w:rsidR="0097306C" w:rsidRPr="00CD0ABF">
        <w:rPr>
          <w:b/>
          <w:sz w:val="24"/>
          <w:szCs w:val="24"/>
        </w:rPr>
        <w:t xml:space="preserve"> </w:t>
      </w:r>
      <w:r w:rsidR="00AA55BC" w:rsidRPr="00CD0ABF">
        <w:rPr>
          <w:b/>
          <w:sz w:val="24"/>
          <w:szCs w:val="24"/>
        </w:rPr>
        <w:t>3</w:t>
      </w:r>
      <w:r w:rsidR="00ED7A50" w:rsidRPr="00CD0ABF">
        <w:rPr>
          <w:b/>
          <w:sz w:val="24"/>
          <w:szCs w:val="24"/>
        </w:rPr>
        <w:t xml:space="preserve"> </w:t>
      </w:r>
      <w:r w:rsidR="0097306C" w:rsidRPr="00CD0ABF">
        <w:rPr>
          <w:sz w:val="24"/>
          <w:szCs w:val="24"/>
        </w:rPr>
        <w:t xml:space="preserve">– </w:t>
      </w:r>
      <w:r w:rsidR="00AA55BC" w:rsidRPr="00CD0ABF">
        <w:rPr>
          <w:sz w:val="24"/>
          <w:szCs w:val="24"/>
        </w:rPr>
        <w:t xml:space="preserve">указывается обслуживаемое население / </w:t>
      </w:r>
      <w:r w:rsidR="00AA55BC" w:rsidRPr="00CD0ABF">
        <w:rPr>
          <w:sz w:val="24"/>
          <w:szCs w:val="24"/>
          <w:u w:val="single"/>
        </w:rPr>
        <w:t>количество прикреплённого населения всего, количество прикреплённого населения, дети</w:t>
      </w:r>
    </w:p>
    <w:p w:rsidR="00AA55BC" w:rsidRPr="001C1D02" w:rsidRDefault="00AA55BC" w:rsidP="005C4FBD">
      <w:pPr>
        <w:pStyle w:val="a5"/>
        <w:numPr>
          <w:ilvl w:val="0"/>
          <w:numId w:val="1"/>
        </w:numPr>
        <w:tabs>
          <w:tab w:val="left" w:pos="535"/>
        </w:tabs>
        <w:spacing w:before="62" w:line="320" w:lineRule="exact"/>
        <w:ind w:left="533" w:right="106" w:hanging="425"/>
        <w:rPr>
          <w:b/>
          <w:sz w:val="24"/>
          <w:szCs w:val="24"/>
        </w:rPr>
      </w:pPr>
      <w:r w:rsidRPr="001C1D02">
        <w:rPr>
          <w:b/>
          <w:sz w:val="24"/>
          <w:szCs w:val="24"/>
        </w:rPr>
        <w:t>Столбец 4</w:t>
      </w:r>
      <w:r w:rsidRPr="001C1D02">
        <w:rPr>
          <w:sz w:val="24"/>
          <w:szCs w:val="24"/>
        </w:rPr>
        <w:t>-</w:t>
      </w:r>
      <w:r w:rsidRPr="001C1D02">
        <w:rPr>
          <w:b/>
          <w:sz w:val="24"/>
          <w:szCs w:val="24"/>
        </w:rPr>
        <w:t>22</w:t>
      </w:r>
      <w:r w:rsidRPr="001C1D02">
        <w:rPr>
          <w:sz w:val="24"/>
          <w:szCs w:val="24"/>
        </w:rPr>
        <w:t xml:space="preserve"> </w:t>
      </w:r>
      <w:r w:rsidR="00973D9A" w:rsidRPr="001C1D02">
        <w:rPr>
          <w:sz w:val="24"/>
          <w:szCs w:val="24"/>
        </w:rPr>
        <w:t>–</w:t>
      </w:r>
      <w:r w:rsidRPr="001C1D02">
        <w:rPr>
          <w:sz w:val="24"/>
          <w:szCs w:val="24"/>
        </w:rPr>
        <w:t xml:space="preserve"> заполняются по итогам проведенного </w:t>
      </w:r>
      <w:r w:rsidR="004A207A" w:rsidRPr="001C1D02">
        <w:rPr>
          <w:sz w:val="24"/>
          <w:szCs w:val="24"/>
        </w:rPr>
        <w:t>само</w:t>
      </w:r>
      <w:r w:rsidRPr="001C1D02">
        <w:rPr>
          <w:sz w:val="24"/>
          <w:szCs w:val="24"/>
        </w:rPr>
        <w:t>аудита 1 уровня НММО</w:t>
      </w:r>
      <w:r w:rsidR="001C1D02" w:rsidRPr="001C1D02">
        <w:rPr>
          <w:sz w:val="24"/>
          <w:szCs w:val="24"/>
        </w:rPr>
        <w:t>.</w:t>
      </w:r>
    </w:p>
    <w:p w:rsidR="001C1D02" w:rsidRPr="00CD0ABF" w:rsidRDefault="001C1D02" w:rsidP="001C1D02">
      <w:pPr>
        <w:pStyle w:val="a5"/>
        <w:numPr>
          <w:ilvl w:val="0"/>
          <w:numId w:val="1"/>
        </w:numPr>
        <w:tabs>
          <w:tab w:val="left" w:pos="535"/>
        </w:tabs>
        <w:spacing w:before="47" w:line="276" w:lineRule="auto"/>
        <w:ind w:left="533" w:right="113" w:hanging="425"/>
        <w:rPr>
          <w:sz w:val="24"/>
          <w:szCs w:val="24"/>
        </w:rPr>
      </w:pPr>
      <w:r w:rsidRPr="00CD0ABF">
        <w:rPr>
          <w:b/>
          <w:spacing w:val="-1"/>
          <w:sz w:val="24"/>
          <w:szCs w:val="24"/>
        </w:rPr>
        <w:t xml:space="preserve">Столбцы 4,6,21 </w:t>
      </w:r>
      <w:r w:rsidRPr="00CD0ABF">
        <w:rPr>
          <w:spacing w:val="-1"/>
          <w:sz w:val="24"/>
          <w:szCs w:val="24"/>
        </w:rPr>
        <w:t xml:space="preserve">– указывается «не требуется» в случае отсутствия данного </w:t>
      </w:r>
      <w:r w:rsidRPr="00CD0ABF">
        <w:rPr>
          <w:sz w:val="24"/>
          <w:szCs w:val="24"/>
        </w:rPr>
        <w:t>вида услуги в подразделении.</w:t>
      </w:r>
    </w:p>
    <w:p w:rsidR="001C1D02" w:rsidRPr="00CD0ABF" w:rsidRDefault="001C1D02" w:rsidP="001C1D02">
      <w:pPr>
        <w:spacing w:line="321" w:lineRule="exact"/>
        <w:ind w:left="534"/>
        <w:jc w:val="both"/>
        <w:rPr>
          <w:sz w:val="24"/>
          <w:szCs w:val="24"/>
        </w:rPr>
      </w:pPr>
      <w:r w:rsidRPr="00CD0ABF">
        <w:rPr>
          <w:b/>
          <w:sz w:val="24"/>
          <w:szCs w:val="24"/>
        </w:rPr>
        <w:t xml:space="preserve">Столбцы 5,7,22 – </w:t>
      </w:r>
      <w:r w:rsidRPr="00CD0ABF">
        <w:rPr>
          <w:sz w:val="24"/>
          <w:szCs w:val="24"/>
        </w:rPr>
        <w:t>остаются пустыми.</w:t>
      </w:r>
    </w:p>
    <w:p w:rsidR="00406903" w:rsidRPr="00CD0ABF" w:rsidRDefault="00DC4582" w:rsidP="005C4FBD">
      <w:pPr>
        <w:pStyle w:val="a5"/>
        <w:numPr>
          <w:ilvl w:val="0"/>
          <w:numId w:val="1"/>
        </w:numPr>
        <w:tabs>
          <w:tab w:val="left" w:pos="535"/>
        </w:tabs>
        <w:spacing w:line="320" w:lineRule="exact"/>
        <w:ind w:left="533" w:hanging="425"/>
        <w:rPr>
          <w:sz w:val="24"/>
          <w:szCs w:val="24"/>
        </w:rPr>
      </w:pPr>
      <w:r w:rsidRPr="001C1D02">
        <w:rPr>
          <w:b/>
          <w:sz w:val="24"/>
          <w:szCs w:val="24"/>
        </w:rPr>
        <w:t>Столбец</w:t>
      </w:r>
      <w:r w:rsidR="0097306C" w:rsidRPr="001C1D02">
        <w:rPr>
          <w:b/>
          <w:sz w:val="24"/>
          <w:szCs w:val="24"/>
        </w:rPr>
        <w:t xml:space="preserve"> </w:t>
      </w:r>
      <w:r w:rsidR="001C1D02">
        <w:rPr>
          <w:b/>
          <w:sz w:val="24"/>
          <w:szCs w:val="24"/>
        </w:rPr>
        <w:t>10</w:t>
      </w:r>
      <w:r w:rsidR="0097306C" w:rsidRPr="001C1D02">
        <w:rPr>
          <w:b/>
          <w:sz w:val="24"/>
          <w:szCs w:val="24"/>
        </w:rPr>
        <w:t xml:space="preserve"> </w:t>
      </w:r>
      <w:r w:rsidRPr="001C1D02">
        <w:rPr>
          <w:sz w:val="24"/>
          <w:szCs w:val="24"/>
        </w:rPr>
        <w:t>–</w:t>
      </w:r>
      <w:r w:rsidR="0097306C" w:rsidRPr="001C1D02">
        <w:rPr>
          <w:sz w:val="24"/>
          <w:szCs w:val="24"/>
        </w:rPr>
        <w:t xml:space="preserve"> </w:t>
      </w:r>
      <w:r w:rsidRPr="001C1D02">
        <w:rPr>
          <w:sz w:val="24"/>
          <w:szCs w:val="24"/>
        </w:rPr>
        <w:t>количество</w:t>
      </w:r>
      <w:r w:rsidR="0097306C" w:rsidRPr="001C1D02">
        <w:rPr>
          <w:sz w:val="24"/>
          <w:szCs w:val="24"/>
        </w:rPr>
        <w:t xml:space="preserve"> </w:t>
      </w:r>
      <w:r w:rsidRPr="001C1D02">
        <w:rPr>
          <w:sz w:val="24"/>
          <w:szCs w:val="24"/>
        </w:rPr>
        <w:t>посадочных</w:t>
      </w:r>
      <w:r w:rsidR="0097306C" w:rsidRPr="001C1D02">
        <w:rPr>
          <w:sz w:val="24"/>
          <w:szCs w:val="24"/>
        </w:rPr>
        <w:t xml:space="preserve"> </w:t>
      </w:r>
      <w:r w:rsidRPr="001C1D02">
        <w:rPr>
          <w:sz w:val="24"/>
          <w:szCs w:val="24"/>
        </w:rPr>
        <w:t>мест</w:t>
      </w:r>
      <w:r w:rsidR="0097306C" w:rsidRPr="001C1D02">
        <w:rPr>
          <w:sz w:val="24"/>
          <w:szCs w:val="24"/>
        </w:rPr>
        <w:t xml:space="preserve"> </w:t>
      </w:r>
      <w:r w:rsidRPr="001C1D02">
        <w:rPr>
          <w:sz w:val="24"/>
          <w:szCs w:val="24"/>
        </w:rPr>
        <w:t>в</w:t>
      </w:r>
      <w:r w:rsidR="004A207A" w:rsidRPr="001C1D02">
        <w:rPr>
          <w:sz w:val="24"/>
          <w:szCs w:val="24"/>
        </w:rPr>
        <w:t>о всех</w:t>
      </w:r>
      <w:r w:rsidR="0097306C" w:rsidRPr="001C1D02">
        <w:rPr>
          <w:sz w:val="24"/>
          <w:szCs w:val="24"/>
        </w:rPr>
        <w:t xml:space="preserve"> </w:t>
      </w:r>
      <w:r w:rsidR="004A207A" w:rsidRPr="001C1D02">
        <w:rPr>
          <w:sz w:val="24"/>
          <w:szCs w:val="24"/>
        </w:rPr>
        <w:t>зонах</w:t>
      </w:r>
      <w:r w:rsidR="0097306C" w:rsidRPr="001C1D02">
        <w:rPr>
          <w:sz w:val="24"/>
          <w:szCs w:val="24"/>
        </w:rPr>
        <w:t xml:space="preserve"> </w:t>
      </w:r>
      <w:r w:rsidRPr="001C1D02">
        <w:rPr>
          <w:sz w:val="24"/>
          <w:szCs w:val="24"/>
        </w:rPr>
        <w:t>комфортного</w:t>
      </w:r>
      <w:r w:rsidR="0097306C" w:rsidRPr="001C1D02">
        <w:rPr>
          <w:sz w:val="24"/>
          <w:szCs w:val="24"/>
        </w:rPr>
        <w:t xml:space="preserve"> </w:t>
      </w:r>
      <w:r w:rsidRPr="001C1D02">
        <w:rPr>
          <w:sz w:val="24"/>
          <w:szCs w:val="24"/>
        </w:rPr>
        <w:t>ожидания.</w:t>
      </w:r>
    </w:p>
    <w:p w:rsidR="001C1D02" w:rsidRDefault="001C1D02" w:rsidP="001161D3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1C1D02">
        <w:rPr>
          <w:b/>
          <w:sz w:val="24"/>
          <w:szCs w:val="24"/>
        </w:rPr>
        <w:t xml:space="preserve">Столбцы 11, 12 – </w:t>
      </w:r>
      <w:r w:rsidRPr="001C1D02">
        <w:rPr>
          <w:sz w:val="24"/>
          <w:szCs w:val="24"/>
        </w:rPr>
        <w:t>не более 30 секунд время поиска в системе навигации поликлиники информации для принятия решения о дальнейшем направлении движения к пункту назначения в каждой точке ветвления маршрутов.</w:t>
      </w:r>
    </w:p>
    <w:p w:rsidR="001C1D02" w:rsidRPr="001C1D02" w:rsidRDefault="001C1D02" w:rsidP="001161D3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>
        <w:rPr>
          <w:b/>
          <w:sz w:val="24"/>
          <w:szCs w:val="24"/>
        </w:rPr>
        <w:t>Столбцы 13, 14 –</w:t>
      </w:r>
      <w:r>
        <w:rPr>
          <w:sz w:val="24"/>
          <w:szCs w:val="24"/>
        </w:rPr>
        <w:t xml:space="preserve"> не менее 100% </w:t>
      </w:r>
      <w:r w:rsidRPr="001C1D02">
        <w:rPr>
          <w:sz w:val="24"/>
          <w:szCs w:val="24"/>
        </w:rPr>
        <w:t>доля элементов системы информирования посетителей об организации медицинской деятельности поликлиники, отвечающих условиям уместности, актуальности, доступности информации</w:t>
      </w:r>
      <w:r>
        <w:rPr>
          <w:sz w:val="24"/>
          <w:szCs w:val="24"/>
        </w:rPr>
        <w:t>.</w:t>
      </w:r>
    </w:p>
    <w:p w:rsidR="00406903" w:rsidRPr="001C1D02" w:rsidRDefault="00DC4582" w:rsidP="001161D3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1C1D02">
        <w:rPr>
          <w:b/>
          <w:sz w:val="24"/>
          <w:szCs w:val="24"/>
        </w:rPr>
        <w:t>Столб</w:t>
      </w:r>
      <w:r w:rsidR="001C1D02">
        <w:rPr>
          <w:b/>
          <w:sz w:val="24"/>
          <w:szCs w:val="24"/>
        </w:rPr>
        <w:t>цы</w:t>
      </w:r>
      <w:r w:rsidRPr="001C1D02">
        <w:rPr>
          <w:b/>
          <w:sz w:val="24"/>
          <w:szCs w:val="24"/>
        </w:rPr>
        <w:t xml:space="preserve"> 1</w:t>
      </w:r>
      <w:r w:rsidR="001161D3" w:rsidRPr="001C1D02">
        <w:rPr>
          <w:b/>
          <w:sz w:val="24"/>
          <w:szCs w:val="24"/>
        </w:rPr>
        <w:t>5</w:t>
      </w:r>
      <w:r w:rsidRPr="001C1D02">
        <w:rPr>
          <w:b/>
          <w:sz w:val="24"/>
          <w:szCs w:val="24"/>
        </w:rPr>
        <w:t>,</w:t>
      </w:r>
      <w:r w:rsidR="00540BD2">
        <w:rPr>
          <w:b/>
          <w:sz w:val="24"/>
          <w:szCs w:val="24"/>
        </w:rPr>
        <w:t xml:space="preserve"> </w:t>
      </w:r>
      <w:r w:rsidRPr="001C1D02">
        <w:rPr>
          <w:b/>
          <w:sz w:val="24"/>
          <w:szCs w:val="24"/>
        </w:rPr>
        <w:t>1</w:t>
      </w:r>
      <w:r w:rsidR="001161D3" w:rsidRPr="001C1D02">
        <w:rPr>
          <w:b/>
          <w:sz w:val="24"/>
          <w:szCs w:val="24"/>
        </w:rPr>
        <w:t>6</w:t>
      </w:r>
      <w:r w:rsidRPr="001C1D02">
        <w:rPr>
          <w:b/>
          <w:sz w:val="24"/>
          <w:szCs w:val="24"/>
        </w:rPr>
        <w:t xml:space="preserve"> – </w:t>
      </w:r>
      <w:r w:rsidR="001161D3" w:rsidRPr="001C1D02">
        <w:rPr>
          <w:sz w:val="24"/>
          <w:szCs w:val="24"/>
        </w:rPr>
        <w:t xml:space="preserve">не менее 50% доля времени приемов врача для оказания медицинской помощи в плановой форме в течение рабочей смены, отведенного для приема по </w:t>
      </w:r>
      <w:r w:rsidR="001161D3" w:rsidRPr="001C1D02">
        <w:rPr>
          <w:sz w:val="24"/>
          <w:szCs w:val="24"/>
        </w:rPr>
        <w:lastRenderedPageBreak/>
        <w:t xml:space="preserve">предварительной записи. </w:t>
      </w:r>
    </w:p>
    <w:p w:rsidR="001161D3" w:rsidRPr="00CD0ABF" w:rsidRDefault="001161D3" w:rsidP="001161D3">
      <w:pPr>
        <w:pStyle w:val="a5"/>
        <w:numPr>
          <w:ilvl w:val="0"/>
          <w:numId w:val="1"/>
        </w:numPr>
        <w:tabs>
          <w:tab w:val="left" w:pos="535"/>
        </w:tabs>
        <w:spacing w:before="48" w:line="278" w:lineRule="auto"/>
        <w:ind w:right="104"/>
        <w:rPr>
          <w:sz w:val="24"/>
          <w:szCs w:val="24"/>
        </w:rPr>
      </w:pPr>
      <w:r w:rsidRPr="00CD0ABF">
        <w:rPr>
          <w:b/>
          <w:sz w:val="24"/>
          <w:szCs w:val="24"/>
        </w:rPr>
        <w:t>Столб</w:t>
      </w:r>
      <w:r w:rsidR="001C1D02">
        <w:rPr>
          <w:b/>
          <w:sz w:val="24"/>
          <w:szCs w:val="24"/>
        </w:rPr>
        <w:t>цы</w:t>
      </w:r>
      <w:r w:rsidRPr="00CD0ABF">
        <w:rPr>
          <w:b/>
          <w:sz w:val="24"/>
          <w:szCs w:val="24"/>
        </w:rPr>
        <w:t xml:space="preserve"> 17,</w:t>
      </w:r>
      <w:r w:rsidR="0082299A">
        <w:rPr>
          <w:b/>
          <w:sz w:val="24"/>
          <w:szCs w:val="24"/>
        </w:rPr>
        <w:t xml:space="preserve"> </w:t>
      </w:r>
      <w:r w:rsidRPr="00CD0ABF">
        <w:rPr>
          <w:b/>
          <w:sz w:val="24"/>
          <w:szCs w:val="24"/>
        </w:rPr>
        <w:t xml:space="preserve">18 – </w:t>
      </w:r>
      <w:r w:rsidRPr="00CD0ABF">
        <w:rPr>
          <w:sz w:val="24"/>
          <w:szCs w:val="24"/>
        </w:rPr>
        <w:t xml:space="preserve">не менее 80 % доля пациентов, принятых в соответствии со временем предварительной записи, от общего количества пациентов, принятых по предварительной записи. </w:t>
      </w:r>
    </w:p>
    <w:p w:rsidR="00406903" w:rsidRDefault="00DC458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CD0ABF">
        <w:rPr>
          <w:b/>
          <w:sz w:val="24"/>
          <w:szCs w:val="24"/>
        </w:rPr>
        <w:t>Столбец 1</w:t>
      </w:r>
      <w:r w:rsidR="00996E24" w:rsidRPr="00CD0ABF">
        <w:rPr>
          <w:b/>
          <w:sz w:val="24"/>
          <w:szCs w:val="24"/>
        </w:rPr>
        <w:t>9</w:t>
      </w:r>
      <w:r w:rsidR="001C1D02">
        <w:rPr>
          <w:b/>
          <w:sz w:val="24"/>
          <w:szCs w:val="24"/>
        </w:rPr>
        <w:t>, 20</w:t>
      </w:r>
      <w:r w:rsidRPr="00CD0ABF">
        <w:rPr>
          <w:b/>
          <w:sz w:val="24"/>
          <w:szCs w:val="24"/>
        </w:rPr>
        <w:t xml:space="preserve"> – </w:t>
      </w:r>
      <w:r w:rsidR="0029334B" w:rsidRPr="00CD0ABF">
        <w:rPr>
          <w:sz w:val="24"/>
          <w:szCs w:val="24"/>
        </w:rPr>
        <w:t>не более 50% 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записей.</w:t>
      </w:r>
    </w:p>
    <w:p w:rsidR="001C1D02" w:rsidRPr="001C1D02" w:rsidRDefault="001C1D02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>
        <w:rPr>
          <w:b/>
          <w:sz w:val="24"/>
          <w:szCs w:val="24"/>
        </w:rPr>
        <w:t>Столбцы 21, 22 –</w:t>
      </w:r>
      <w:r>
        <w:rPr>
          <w:sz w:val="24"/>
          <w:szCs w:val="24"/>
        </w:rPr>
        <w:t xml:space="preserve"> не более 3 </w:t>
      </w:r>
      <w:r w:rsidRPr="001C1D02">
        <w:rPr>
          <w:sz w:val="24"/>
          <w:szCs w:val="24"/>
        </w:rPr>
        <w:t>количество визитов пациента в поликлинику для прохождения профилактического медицинского осмотра или  первого этапа диспансеризации определенных гру</w:t>
      </w:r>
      <w:proofErr w:type="gramStart"/>
      <w:r w:rsidRPr="001C1D02">
        <w:rPr>
          <w:sz w:val="24"/>
          <w:szCs w:val="24"/>
        </w:rPr>
        <w:t>пп взр</w:t>
      </w:r>
      <w:proofErr w:type="gramEnd"/>
      <w:r w:rsidRPr="001C1D02">
        <w:rPr>
          <w:sz w:val="24"/>
          <w:szCs w:val="24"/>
        </w:rPr>
        <w:t>ослого населения</w:t>
      </w:r>
      <w:r>
        <w:rPr>
          <w:sz w:val="24"/>
          <w:szCs w:val="24"/>
        </w:rPr>
        <w:t>.</w:t>
      </w:r>
    </w:p>
    <w:p w:rsidR="00406903" w:rsidRPr="00CD0ABF" w:rsidRDefault="00DC4582" w:rsidP="0029334B">
      <w:pPr>
        <w:pStyle w:val="a5"/>
        <w:numPr>
          <w:ilvl w:val="0"/>
          <w:numId w:val="1"/>
        </w:numPr>
        <w:tabs>
          <w:tab w:val="left" w:pos="535"/>
        </w:tabs>
        <w:spacing w:before="41" w:line="276" w:lineRule="auto"/>
        <w:ind w:right="102"/>
        <w:rPr>
          <w:sz w:val="24"/>
          <w:szCs w:val="24"/>
        </w:rPr>
      </w:pPr>
      <w:r w:rsidRPr="00CD0ABF">
        <w:rPr>
          <w:b/>
          <w:sz w:val="24"/>
          <w:szCs w:val="24"/>
        </w:rPr>
        <w:t>Столбец 2</w:t>
      </w:r>
      <w:r w:rsidR="00ED7A50" w:rsidRPr="00CD0ABF">
        <w:rPr>
          <w:b/>
          <w:sz w:val="24"/>
          <w:szCs w:val="24"/>
        </w:rPr>
        <w:t>3</w:t>
      </w:r>
      <w:r w:rsidR="00ED10E8" w:rsidRPr="00CD0ABF">
        <w:rPr>
          <w:b/>
          <w:sz w:val="24"/>
          <w:szCs w:val="24"/>
        </w:rPr>
        <w:t xml:space="preserve"> </w:t>
      </w:r>
      <w:r w:rsidRPr="00CD0ABF">
        <w:rPr>
          <w:sz w:val="24"/>
          <w:szCs w:val="24"/>
        </w:rPr>
        <w:t xml:space="preserve">– </w:t>
      </w:r>
      <w:r w:rsidR="00ED7A50" w:rsidRPr="00CD0ABF">
        <w:rPr>
          <w:sz w:val="24"/>
          <w:szCs w:val="24"/>
        </w:rPr>
        <w:t>плановый срок достижения 1 уровня НММО</w:t>
      </w:r>
      <w:r w:rsidR="00072411">
        <w:rPr>
          <w:sz w:val="24"/>
          <w:szCs w:val="24"/>
        </w:rPr>
        <w:t>, в случае, если какие-то критерии не достигнуты</w:t>
      </w:r>
      <w:r w:rsidR="00ED7A50" w:rsidRPr="00CD0ABF">
        <w:rPr>
          <w:sz w:val="24"/>
          <w:szCs w:val="24"/>
        </w:rPr>
        <w:t>.</w:t>
      </w:r>
      <w:r w:rsidR="00394045">
        <w:rPr>
          <w:sz w:val="24"/>
          <w:szCs w:val="24"/>
        </w:rPr>
        <w:t xml:space="preserve"> Дата достижения не должна быть позднее 8 декабря 2025 года.</w:t>
      </w:r>
    </w:p>
    <w:sectPr w:rsidR="00406903" w:rsidRPr="00CD0ABF" w:rsidSect="001C1D02">
      <w:type w:val="continuous"/>
      <w:pgSz w:w="11910" w:h="16840"/>
      <w:pgMar w:top="568" w:right="740" w:bottom="709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3E6E"/>
    <w:multiLevelType w:val="hybridMultilevel"/>
    <w:tmpl w:val="6C046FAA"/>
    <w:lvl w:ilvl="0" w:tplc="4C6C221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">
    <w:nsid w:val="478A397B"/>
    <w:multiLevelType w:val="hybridMultilevel"/>
    <w:tmpl w:val="A9327564"/>
    <w:lvl w:ilvl="0" w:tplc="E4E01D0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86CDA8">
      <w:numFmt w:val="bullet"/>
      <w:lvlText w:val=""/>
      <w:lvlJc w:val="left"/>
      <w:pPr>
        <w:ind w:left="1254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C6C2212">
      <w:numFmt w:val="bullet"/>
      <w:lvlText w:val="•"/>
      <w:lvlJc w:val="left"/>
      <w:pPr>
        <w:ind w:left="2324" w:hanging="432"/>
      </w:pPr>
      <w:rPr>
        <w:rFonts w:hint="default"/>
        <w:lang w:val="ru-RU" w:eastAsia="en-US" w:bidi="ar-SA"/>
      </w:rPr>
    </w:lvl>
    <w:lvl w:ilvl="3" w:tplc="742E74BE">
      <w:numFmt w:val="bullet"/>
      <w:lvlText w:val="•"/>
      <w:lvlJc w:val="left"/>
      <w:pPr>
        <w:ind w:left="3389" w:hanging="432"/>
      </w:pPr>
      <w:rPr>
        <w:rFonts w:hint="default"/>
        <w:lang w:val="ru-RU" w:eastAsia="en-US" w:bidi="ar-SA"/>
      </w:rPr>
    </w:lvl>
    <w:lvl w:ilvl="4" w:tplc="28886DD2">
      <w:numFmt w:val="bullet"/>
      <w:lvlText w:val="•"/>
      <w:lvlJc w:val="left"/>
      <w:pPr>
        <w:ind w:left="4454" w:hanging="432"/>
      </w:pPr>
      <w:rPr>
        <w:rFonts w:hint="default"/>
        <w:lang w:val="ru-RU" w:eastAsia="en-US" w:bidi="ar-SA"/>
      </w:rPr>
    </w:lvl>
    <w:lvl w:ilvl="5" w:tplc="A8D8CFDA">
      <w:numFmt w:val="bullet"/>
      <w:lvlText w:val="•"/>
      <w:lvlJc w:val="left"/>
      <w:pPr>
        <w:ind w:left="5519" w:hanging="432"/>
      </w:pPr>
      <w:rPr>
        <w:rFonts w:hint="default"/>
        <w:lang w:val="ru-RU" w:eastAsia="en-US" w:bidi="ar-SA"/>
      </w:rPr>
    </w:lvl>
    <w:lvl w:ilvl="6" w:tplc="6C08D192">
      <w:numFmt w:val="bullet"/>
      <w:lvlText w:val="•"/>
      <w:lvlJc w:val="left"/>
      <w:pPr>
        <w:ind w:left="6584" w:hanging="432"/>
      </w:pPr>
      <w:rPr>
        <w:rFonts w:hint="default"/>
        <w:lang w:val="ru-RU" w:eastAsia="en-US" w:bidi="ar-SA"/>
      </w:rPr>
    </w:lvl>
    <w:lvl w:ilvl="7" w:tplc="5EE4B66A">
      <w:numFmt w:val="bullet"/>
      <w:lvlText w:val="•"/>
      <w:lvlJc w:val="left"/>
      <w:pPr>
        <w:ind w:left="7649" w:hanging="432"/>
      </w:pPr>
      <w:rPr>
        <w:rFonts w:hint="default"/>
        <w:lang w:val="ru-RU" w:eastAsia="en-US" w:bidi="ar-SA"/>
      </w:rPr>
    </w:lvl>
    <w:lvl w:ilvl="8" w:tplc="B3E26D4E">
      <w:numFmt w:val="bullet"/>
      <w:lvlText w:val="•"/>
      <w:lvlJc w:val="left"/>
      <w:pPr>
        <w:ind w:left="8714" w:hanging="4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06903"/>
    <w:rsid w:val="00072411"/>
    <w:rsid w:val="000857CB"/>
    <w:rsid w:val="000B5D52"/>
    <w:rsid w:val="000E2700"/>
    <w:rsid w:val="001161D3"/>
    <w:rsid w:val="00162475"/>
    <w:rsid w:val="00190A6B"/>
    <w:rsid w:val="001B60B7"/>
    <w:rsid w:val="001C1D02"/>
    <w:rsid w:val="001F414D"/>
    <w:rsid w:val="001F65C5"/>
    <w:rsid w:val="00252EDC"/>
    <w:rsid w:val="0029334B"/>
    <w:rsid w:val="002F0252"/>
    <w:rsid w:val="00394045"/>
    <w:rsid w:val="00406903"/>
    <w:rsid w:val="00427863"/>
    <w:rsid w:val="004A207A"/>
    <w:rsid w:val="004A608C"/>
    <w:rsid w:val="004B1C33"/>
    <w:rsid w:val="00537E58"/>
    <w:rsid w:val="00540BD2"/>
    <w:rsid w:val="00582C9E"/>
    <w:rsid w:val="00586CF6"/>
    <w:rsid w:val="0059092E"/>
    <w:rsid w:val="00591A8A"/>
    <w:rsid w:val="005C4FBD"/>
    <w:rsid w:val="0061708E"/>
    <w:rsid w:val="00783276"/>
    <w:rsid w:val="007A1553"/>
    <w:rsid w:val="007F4012"/>
    <w:rsid w:val="00814BE6"/>
    <w:rsid w:val="0082299A"/>
    <w:rsid w:val="00832B0B"/>
    <w:rsid w:val="008C358B"/>
    <w:rsid w:val="008C3CC6"/>
    <w:rsid w:val="008F3348"/>
    <w:rsid w:val="00935E01"/>
    <w:rsid w:val="00961F80"/>
    <w:rsid w:val="00967894"/>
    <w:rsid w:val="0097306C"/>
    <w:rsid w:val="00973D9A"/>
    <w:rsid w:val="009916D9"/>
    <w:rsid w:val="00996E24"/>
    <w:rsid w:val="009E1678"/>
    <w:rsid w:val="009E5819"/>
    <w:rsid w:val="00A45C71"/>
    <w:rsid w:val="00A90AC5"/>
    <w:rsid w:val="00A91009"/>
    <w:rsid w:val="00AA55BC"/>
    <w:rsid w:val="00AF5145"/>
    <w:rsid w:val="00B30710"/>
    <w:rsid w:val="00B70E89"/>
    <w:rsid w:val="00BA0783"/>
    <w:rsid w:val="00CB06E8"/>
    <w:rsid w:val="00CD0ABF"/>
    <w:rsid w:val="00D4229C"/>
    <w:rsid w:val="00D87391"/>
    <w:rsid w:val="00DC4582"/>
    <w:rsid w:val="00E43ACC"/>
    <w:rsid w:val="00ED10E8"/>
    <w:rsid w:val="00ED7A50"/>
    <w:rsid w:val="00F60C26"/>
    <w:rsid w:val="00F61423"/>
    <w:rsid w:val="00F904A0"/>
    <w:rsid w:val="00FB368F"/>
    <w:rsid w:val="00FB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3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348"/>
    <w:pPr>
      <w:ind w:left="534" w:hanging="42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F3348"/>
    <w:pPr>
      <w:spacing w:before="59"/>
      <w:ind w:left="701" w:right="3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F3348"/>
    <w:pPr>
      <w:ind w:left="534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8F3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Sovina</dc:creator>
  <cp:lastModifiedBy>User</cp:lastModifiedBy>
  <cp:revision>23</cp:revision>
  <dcterms:created xsi:type="dcterms:W3CDTF">2024-05-27T03:06:00Z</dcterms:created>
  <dcterms:modified xsi:type="dcterms:W3CDTF">2025-04-01T06:10:00Z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