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560E" w14:textId="77777777" w:rsidR="00B02524" w:rsidRPr="000F56B6" w:rsidRDefault="00B02524" w:rsidP="00B025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F56B6">
        <w:rPr>
          <w:rFonts w:ascii="Times New Roman" w:eastAsia="Arial" w:hAnsi="Times New Roman" w:cs="Times New Roman"/>
          <w:bCs/>
          <w:sz w:val="28"/>
          <w:szCs w:val="28"/>
        </w:rPr>
        <w:t>Проверочный лист достижения целевого значения критерия</w:t>
      </w:r>
    </w:p>
    <w:p w14:paraId="63150CBD" w14:textId="4FDA5EA3" w:rsidR="0070130E" w:rsidRDefault="00B02524" w:rsidP="000F56B6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0F56B6">
        <w:rPr>
          <w:rFonts w:ascii="Times New Roman" w:eastAsia="Arial" w:hAnsi="Times New Roman" w:cs="Times New Roman"/>
          <w:bCs/>
          <w:sz w:val="28"/>
          <w:szCs w:val="28"/>
        </w:rPr>
        <w:t>«Доля предварительных записей на прием в поликлинику, совершенных при непосредственном обращении пациента или его законного представителя в регистратуру, от общего количества предварительных записей»</w:t>
      </w:r>
    </w:p>
    <w:p w14:paraId="076D74DA" w14:textId="77777777" w:rsidR="000F56B6" w:rsidRPr="000F56B6" w:rsidRDefault="000F56B6" w:rsidP="000F56B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3157EF" w14:textId="5D33E748" w:rsidR="00B02524" w:rsidRDefault="00B02524" w:rsidP="0070130E">
      <w:pPr>
        <w:spacing w:after="0" w:line="360" w:lineRule="auto"/>
        <w:contextualSpacing/>
        <w:rPr>
          <w:rFonts w:ascii="Times New Roman" w:eastAsia="Arial" w:hAnsi="Times New Roman" w:cs="Times New Roman"/>
          <w:sz w:val="28"/>
        </w:rPr>
      </w:pPr>
      <w:r w:rsidRPr="0070130E">
        <w:rPr>
          <w:rFonts w:ascii="Times New Roman" w:eastAsia="Arial" w:hAnsi="Times New Roman" w:cs="Times New Roman"/>
          <w:sz w:val="24"/>
          <w:szCs w:val="24"/>
        </w:rPr>
        <w:t>Наименование поликлиники</w:t>
      </w:r>
      <w:r w:rsidR="0070130E">
        <w:rPr>
          <w:rFonts w:ascii="Times New Roman" w:eastAsia="Arial" w:hAnsi="Times New Roman" w:cs="Times New Roman"/>
          <w:sz w:val="28"/>
        </w:rPr>
        <w:t xml:space="preserve"> _____________________________________________</w:t>
      </w:r>
    </w:p>
    <w:p w14:paraId="75D33ACE" w14:textId="519F0C42" w:rsidR="0070130E" w:rsidRPr="0070130E" w:rsidRDefault="0070130E" w:rsidP="0070130E">
      <w:pPr>
        <w:spacing w:after="0" w:line="36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8"/>
        </w:rPr>
        <w:t>__________________________________________________________________</w:t>
      </w:r>
    </w:p>
    <w:p w14:paraId="4F073242" w14:textId="77777777" w:rsidR="00B02524" w:rsidRPr="0070130E" w:rsidRDefault="00B02524" w:rsidP="0070130E">
      <w:pPr>
        <w:spacing w:after="0" w:line="360" w:lineRule="auto"/>
        <w:contextualSpacing/>
        <w:jc w:val="center"/>
        <w:rPr>
          <w:rFonts w:ascii="Times New Roman" w:eastAsia="Arial" w:hAnsi="Times New Roman" w:cs="Times New Roman"/>
          <w:sz w:val="28"/>
        </w:rPr>
      </w:pPr>
      <w:r w:rsidRPr="0070130E">
        <w:rPr>
          <w:rFonts w:ascii="Times New Roman" w:eastAsia="Arial" w:hAnsi="Times New Roman" w:cs="Times New Roman"/>
          <w:sz w:val="24"/>
          <w:szCs w:val="24"/>
        </w:rPr>
        <w:t>Дата</w:t>
      </w:r>
      <w:r w:rsidRPr="0070130E">
        <w:rPr>
          <w:rFonts w:ascii="Times New Roman" w:eastAsia="Arial" w:hAnsi="Times New Roman" w:cs="Times New Roman"/>
          <w:sz w:val="28"/>
        </w:rPr>
        <w:t>: 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89"/>
        <w:gridCol w:w="2884"/>
        <w:gridCol w:w="2223"/>
        <w:gridCol w:w="1549"/>
      </w:tblGrid>
      <w:tr w:rsidR="00B02524" w:rsidRPr="0070130E" w14:paraId="22597A7E" w14:textId="77777777" w:rsidTr="00076E5F">
        <w:trPr>
          <w:trHeight w:val="1353"/>
        </w:trPr>
        <w:tc>
          <w:tcPr>
            <w:tcW w:w="2689" w:type="dxa"/>
          </w:tcPr>
          <w:p w14:paraId="621FDDEC" w14:textId="77777777" w:rsidR="00B02524" w:rsidRPr="0070130E" w:rsidRDefault="00B02524" w:rsidP="00B025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70130E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Количество записей на прием в поликлинику всеми доступными способами, запись</w:t>
            </w:r>
          </w:p>
        </w:tc>
        <w:tc>
          <w:tcPr>
            <w:tcW w:w="2884" w:type="dxa"/>
          </w:tcPr>
          <w:p w14:paraId="7B919FAA" w14:textId="77777777" w:rsidR="00B02524" w:rsidRPr="0070130E" w:rsidRDefault="00B02524" w:rsidP="00B025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70130E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Количество записей на прием в поликлинику при обращении в регистратуру, запись</w:t>
            </w:r>
          </w:p>
        </w:tc>
        <w:tc>
          <w:tcPr>
            <w:tcW w:w="2223" w:type="dxa"/>
          </w:tcPr>
          <w:p w14:paraId="1CA74368" w14:textId="77777777" w:rsidR="00B02524" w:rsidRPr="0070130E" w:rsidRDefault="00B02524" w:rsidP="00B025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70130E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Доля записей, совершенных при обращении в регистратуру, %</w:t>
            </w:r>
          </w:p>
        </w:tc>
        <w:tc>
          <w:tcPr>
            <w:tcW w:w="1549" w:type="dxa"/>
          </w:tcPr>
          <w:p w14:paraId="57D1AFFE" w14:textId="77777777" w:rsidR="00B02524" w:rsidRPr="0070130E" w:rsidRDefault="00B02524" w:rsidP="00B025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70130E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Достижение целевого значения (Да/Нет)</w:t>
            </w:r>
          </w:p>
        </w:tc>
      </w:tr>
      <w:tr w:rsidR="00B02524" w:rsidRPr="0070130E" w14:paraId="62D0EF20" w14:textId="77777777" w:rsidTr="00076E5F">
        <w:trPr>
          <w:trHeight w:val="315"/>
        </w:trPr>
        <w:tc>
          <w:tcPr>
            <w:tcW w:w="2689" w:type="dxa"/>
          </w:tcPr>
          <w:p w14:paraId="5DBCF7BB" w14:textId="77777777" w:rsidR="00B02524" w:rsidRPr="0070130E" w:rsidRDefault="00B02524" w:rsidP="00B025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70130E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2884" w:type="dxa"/>
          </w:tcPr>
          <w:p w14:paraId="3578B779" w14:textId="77777777" w:rsidR="00B02524" w:rsidRPr="0070130E" w:rsidRDefault="00B02524" w:rsidP="00B025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70130E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2223" w:type="dxa"/>
          </w:tcPr>
          <w:p w14:paraId="73235E11" w14:textId="77777777" w:rsidR="00B02524" w:rsidRPr="0070130E" w:rsidRDefault="00B02524" w:rsidP="00B025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70130E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3</w:t>
            </w:r>
          </w:p>
        </w:tc>
        <w:tc>
          <w:tcPr>
            <w:tcW w:w="1549" w:type="dxa"/>
          </w:tcPr>
          <w:p w14:paraId="2EDCAC76" w14:textId="77777777" w:rsidR="00B02524" w:rsidRPr="0070130E" w:rsidRDefault="00B02524" w:rsidP="00B025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70130E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4</w:t>
            </w:r>
          </w:p>
        </w:tc>
      </w:tr>
      <w:tr w:rsidR="00B02524" w:rsidRPr="00B02524" w14:paraId="0D4CF785" w14:textId="77777777" w:rsidTr="00076E5F">
        <w:trPr>
          <w:trHeight w:val="375"/>
        </w:trPr>
        <w:tc>
          <w:tcPr>
            <w:tcW w:w="2689" w:type="dxa"/>
            <w:noWrap/>
          </w:tcPr>
          <w:p w14:paraId="04728AAD" w14:textId="77777777" w:rsidR="00B02524" w:rsidRPr="00B02524" w:rsidRDefault="00B02524" w:rsidP="00B02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2884" w:type="dxa"/>
            <w:noWrap/>
          </w:tcPr>
          <w:p w14:paraId="393EBF7A" w14:textId="77777777" w:rsidR="00B02524" w:rsidRPr="00B02524" w:rsidRDefault="00B02524" w:rsidP="00B02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2223" w:type="dxa"/>
            <w:noWrap/>
          </w:tcPr>
          <w:p w14:paraId="374480BD" w14:textId="77777777" w:rsidR="00B02524" w:rsidRPr="00B02524" w:rsidRDefault="00B02524" w:rsidP="00B02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49" w:type="dxa"/>
            <w:noWrap/>
          </w:tcPr>
          <w:p w14:paraId="5A0BAF32" w14:textId="77777777" w:rsidR="00B02524" w:rsidRPr="00B02524" w:rsidRDefault="00B02524" w:rsidP="00B02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</w:tbl>
    <w:p w14:paraId="2658B146" w14:textId="77777777" w:rsidR="00B02524" w:rsidRPr="00B02524" w:rsidRDefault="00B02524" w:rsidP="00B025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</w:p>
    <w:p w14:paraId="4374DFDC" w14:textId="572C9DD4" w:rsidR="0070130E" w:rsidRPr="00017489" w:rsidRDefault="0070130E" w:rsidP="0070130E">
      <w:pPr>
        <w:spacing w:after="0"/>
        <w:rPr>
          <w:rFonts w:ascii="Times New Roman" w:eastAsia="Times New Roman" w:hAnsi="Times New Roman" w:cs="Times New Roman"/>
        </w:rPr>
      </w:pPr>
      <w:r w:rsidRPr="00017489">
        <w:rPr>
          <w:rFonts w:ascii="Times New Roman" w:eastAsia="Times New Roman" w:hAnsi="Times New Roman" w:cs="Times New Roman"/>
        </w:rPr>
        <w:t>ФИО, должность проводившего оценку                ФИО, должность представителя поликлиники</w:t>
      </w:r>
    </w:p>
    <w:p w14:paraId="75BCDFC6" w14:textId="05649526" w:rsidR="0070130E" w:rsidRPr="00017489" w:rsidRDefault="0070130E" w:rsidP="0070130E">
      <w:pPr>
        <w:spacing w:after="0"/>
        <w:rPr>
          <w:rFonts w:ascii="Times New Roman" w:eastAsia="Times New Roman" w:hAnsi="Times New Roman" w:cs="Times New Roman"/>
        </w:rPr>
      </w:pPr>
      <w:r w:rsidRPr="00017489">
        <w:rPr>
          <w:rFonts w:ascii="Times New Roman" w:eastAsia="Times New Roman" w:hAnsi="Times New Roman" w:cs="Times New Roman"/>
        </w:rPr>
        <w:t>______________________________________</w:t>
      </w:r>
      <w:r>
        <w:rPr>
          <w:rFonts w:ascii="Times New Roman" w:eastAsia="Times New Roman" w:hAnsi="Times New Roman" w:cs="Times New Roman"/>
        </w:rPr>
        <w:t xml:space="preserve">         </w:t>
      </w:r>
      <w:r w:rsidRPr="00017489">
        <w:rPr>
          <w:rFonts w:ascii="Times New Roman" w:eastAsia="Times New Roman" w:hAnsi="Times New Roman" w:cs="Times New Roman"/>
        </w:rPr>
        <w:t>_________________________________________</w:t>
      </w:r>
    </w:p>
    <w:p w14:paraId="69E19B80" w14:textId="7EBA9680" w:rsidR="0070130E" w:rsidRDefault="0070130E" w:rsidP="00701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Подпись ___________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Подпись</w:t>
      </w:r>
      <w:proofErr w:type="spellEnd"/>
      <w:r>
        <w:rPr>
          <w:rFonts w:ascii="Times New Roman" w:eastAsia="Times New Roman" w:hAnsi="Times New Roman" w:cs="Times New Roman"/>
        </w:rPr>
        <w:t xml:space="preserve"> ___________                                   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       </w:t>
      </w:r>
    </w:p>
    <w:p w14:paraId="3395997B" w14:textId="77777777" w:rsidR="00D2570B" w:rsidRDefault="000F56B6"/>
    <w:sectPr w:rsidR="00D2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23"/>
    <w:rsid w:val="000F56B6"/>
    <w:rsid w:val="0022793B"/>
    <w:rsid w:val="005A5A42"/>
    <w:rsid w:val="0070130E"/>
    <w:rsid w:val="00A31E23"/>
    <w:rsid w:val="00B02524"/>
    <w:rsid w:val="00D4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E7CC"/>
  <w15:chartTrackingRefBased/>
  <w15:docId w15:val="{2F865252-97B9-40D9-8FAB-A0C79ED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0252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0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Анна Александровна Козлова</cp:lastModifiedBy>
  <cp:revision>5</cp:revision>
  <dcterms:created xsi:type="dcterms:W3CDTF">2023-07-27T12:21:00Z</dcterms:created>
  <dcterms:modified xsi:type="dcterms:W3CDTF">2025-04-08T02:39:00Z</dcterms:modified>
</cp:coreProperties>
</file>