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1BE2" w14:textId="114DE041" w:rsidR="005C6F78" w:rsidRPr="00C64B3C" w:rsidRDefault="005C6F78" w:rsidP="00C64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4B3C">
        <w:rPr>
          <w:rFonts w:ascii="Times New Roman" w:hAnsi="Times New Roman" w:cs="Times New Roman"/>
          <w:sz w:val="28"/>
          <w:szCs w:val="28"/>
        </w:rPr>
        <w:t>Вспомогательный проверочный лист 2 достижения целевого значения критерия «Доля улучшенных процессов поликлиники, выполняемых в соответствии с разработанными стандартами работы»</w:t>
      </w:r>
    </w:p>
    <w:p w14:paraId="6D6B05FC" w14:textId="0F0BC363" w:rsidR="005C6F78" w:rsidRPr="009F3790" w:rsidRDefault="005C6F78" w:rsidP="005C6F78">
      <w:pPr>
        <w:spacing w:after="0"/>
        <w:rPr>
          <w:rFonts w:ascii="Times New Roman" w:hAnsi="Times New Roman" w:cs="Times New Roman"/>
        </w:rPr>
      </w:pPr>
      <w:r w:rsidRPr="009F3790">
        <w:rPr>
          <w:rFonts w:ascii="Times New Roman" w:hAnsi="Times New Roman" w:cs="Times New Roman"/>
        </w:rPr>
        <w:t xml:space="preserve">Наименование </w:t>
      </w:r>
      <w:r w:rsidR="009F3790" w:rsidRPr="009F3790">
        <w:rPr>
          <w:rFonts w:ascii="Times New Roman" w:hAnsi="Times New Roman" w:cs="Times New Roman"/>
        </w:rPr>
        <w:t>поликлиники _</w:t>
      </w:r>
      <w:r w:rsidRPr="009F3790">
        <w:rPr>
          <w:rFonts w:ascii="Times New Roman" w:hAnsi="Times New Roman" w:cs="Times New Roman"/>
        </w:rPr>
        <w:t>______________________________________________________________________</w:t>
      </w:r>
    </w:p>
    <w:p w14:paraId="3DD17521" w14:textId="055A2FBA" w:rsidR="005C6F78" w:rsidRPr="009F3790" w:rsidRDefault="009F3790" w:rsidP="005C6F78">
      <w:pPr>
        <w:spacing w:after="0"/>
        <w:rPr>
          <w:rFonts w:ascii="Times New Roman" w:hAnsi="Times New Roman" w:cs="Times New Roman"/>
        </w:rPr>
      </w:pPr>
      <w:r w:rsidRPr="009F3790">
        <w:rPr>
          <w:rFonts w:ascii="Times New Roman" w:hAnsi="Times New Roman" w:cs="Times New Roman"/>
        </w:rPr>
        <w:t>Дата _</w:t>
      </w:r>
      <w:r w:rsidR="005C6F78" w:rsidRPr="009F3790">
        <w:rPr>
          <w:rFonts w:ascii="Times New Roman" w:hAnsi="Times New Roman" w:cs="Times New Roman"/>
        </w:rPr>
        <w:t>_________________</w:t>
      </w:r>
    </w:p>
    <w:p w14:paraId="27875213" w14:textId="5AB50E49" w:rsidR="005C6F78" w:rsidRPr="009F3790" w:rsidRDefault="009F3790" w:rsidP="005C6F78">
      <w:pPr>
        <w:spacing w:after="0"/>
        <w:rPr>
          <w:rFonts w:ascii="Times New Roman" w:hAnsi="Times New Roman" w:cs="Times New Roman"/>
        </w:rPr>
      </w:pPr>
      <w:r w:rsidRPr="009F3790">
        <w:rPr>
          <w:rFonts w:ascii="Times New Roman" w:hAnsi="Times New Roman" w:cs="Times New Roman"/>
        </w:rPr>
        <w:t>Процесс _</w:t>
      </w:r>
      <w:r w:rsidR="005C6F78" w:rsidRPr="009F3790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D6469A3" w14:textId="51D6E878" w:rsidR="005C6F78" w:rsidRPr="009F3790" w:rsidRDefault="009F3790" w:rsidP="005C6F78">
      <w:pPr>
        <w:spacing w:after="0"/>
        <w:rPr>
          <w:rFonts w:ascii="Times New Roman" w:hAnsi="Times New Roman" w:cs="Times New Roman"/>
        </w:rPr>
      </w:pPr>
      <w:r w:rsidRPr="009F3790">
        <w:rPr>
          <w:rFonts w:ascii="Times New Roman" w:hAnsi="Times New Roman" w:cs="Times New Roman"/>
        </w:rPr>
        <w:t>Подпроцесс _</w:t>
      </w:r>
      <w:r w:rsidR="005C6F78" w:rsidRPr="009F3790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603557AC" w14:textId="77777777" w:rsidR="005C6F78" w:rsidRPr="009F3790" w:rsidRDefault="005C6F78" w:rsidP="005C6F78">
      <w:pPr>
        <w:spacing w:after="0"/>
        <w:rPr>
          <w:rFonts w:ascii="Times New Roman" w:hAnsi="Times New Roman" w:cs="Times New Roman"/>
        </w:rPr>
      </w:pPr>
      <w:r w:rsidRPr="009F3790">
        <w:rPr>
          <w:rFonts w:ascii="Times New Roman" w:hAnsi="Times New Roman" w:cs="Times New Roman"/>
        </w:rPr>
        <w:t>Форма стандарта _________________________________________________________________________________</w:t>
      </w:r>
    </w:p>
    <w:p w14:paraId="797149EE" w14:textId="0EF55A57" w:rsidR="005C6F78" w:rsidRPr="009F3790" w:rsidRDefault="005C6F78" w:rsidP="005C6F78">
      <w:pPr>
        <w:spacing w:after="0"/>
        <w:rPr>
          <w:rFonts w:ascii="Times New Roman" w:hAnsi="Times New Roman" w:cs="Times New Roman"/>
        </w:rPr>
      </w:pPr>
      <w:r w:rsidRPr="009F3790">
        <w:rPr>
          <w:rFonts w:ascii="Times New Roman" w:hAnsi="Times New Roman" w:cs="Times New Roman"/>
        </w:rPr>
        <w:t xml:space="preserve">Наименование </w:t>
      </w:r>
      <w:r w:rsidR="009F3790" w:rsidRPr="009F3790">
        <w:rPr>
          <w:rFonts w:ascii="Times New Roman" w:hAnsi="Times New Roman" w:cs="Times New Roman"/>
        </w:rPr>
        <w:t>стандарта _</w:t>
      </w:r>
      <w:r w:rsidRPr="009F3790">
        <w:rPr>
          <w:rFonts w:ascii="Times New Roman" w:hAnsi="Times New Roman" w:cs="Times New Roman"/>
        </w:rPr>
        <w:t>_________________________________________________________________________</w:t>
      </w:r>
    </w:p>
    <w:p w14:paraId="0A2E379C" w14:textId="30767636" w:rsidR="005C6F78" w:rsidRPr="009F3790" w:rsidRDefault="005C6F78" w:rsidP="005C6F78">
      <w:pPr>
        <w:spacing w:after="0"/>
        <w:rPr>
          <w:rFonts w:ascii="Times New Roman" w:hAnsi="Times New Roman" w:cs="Times New Roman"/>
        </w:rPr>
      </w:pPr>
      <w:r w:rsidRPr="009F3790">
        <w:rPr>
          <w:rFonts w:ascii="Times New Roman" w:hAnsi="Times New Roman" w:cs="Times New Roman"/>
        </w:rPr>
        <w:t xml:space="preserve">                                          </w:t>
      </w:r>
      <w:r w:rsidR="009F3790" w:rsidRPr="009F3790">
        <w:rPr>
          <w:rFonts w:ascii="Times New Roman" w:hAnsi="Times New Roman" w:cs="Times New Roman"/>
        </w:rPr>
        <w:t xml:space="preserve"> </w:t>
      </w:r>
      <w:r w:rsidRPr="009F3790">
        <w:rPr>
          <w:rFonts w:ascii="Times New Roman" w:hAnsi="Times New Roman" w:cs="Times New Roman"/>
        </w:rPr>
        <w:t xml:space="preserve"> </w:t>
      </w:r>
      <w:r w:rsidR="009F3790" w:rsidRPr="009F3790">
        <w:rPr>
          <w:rFonts w:ascii="Times New Roman" w:hAnsi="Times New Roman" w:cs="Times New Roman"/>
        </w:rPr>
        <w:t>_</w:t>
      </w:r>
      <w:r w:rsidRPr="009F3790">
        <w:rPr>
          <w:rFonts w:ascii="Times New Roman" w:hAnsi="Times New Roman" w:cs="Times New Roman"/>
        </w:rPr>
        <w:t>_________________________________________________________________________</w:t>
      </w:r>
    </w:p>
    <w:p w14:paraId="2A1810CC" w14:textId="1E25DFE8" w:rsidR="005C6F78" w:rsidRPr="009F3790" w:rsidRDefault="005C6F78" w:rsidP="005C6F78">
      <w:pPr>
        <w:spacing w:after="0"/>
        <w:rPr>
          <w:rFonts w:ascii="Times New Roman" w:hAnsi="Times New Roman" w:cs="Times New Roman"/>
        </w:rPr>
      </w:pPr>
      <w:r w:rsidRPr="009F3790">
        <w:rPr>
          <w:rFonts w:ascii="Times New Roman" w:hAnsi="Times New Roman" w:cs="Times New Roman"/>
        </w:rPr>
        <w:t xml:space="preserve">                                            </w:t>
      </w:r>
      <w:r w:rsidR="009F3790" w:rsidRPr="009F3790">
        <w:rPr>
          <w:rFonts w:ascii="Times New Roman" w:hAnsi="Times New Roman" w:cs="Times New Roman"/>
        </w:rPr>
        <w:t>_</w:t>
      </w:r>
      <w:r w:rsidRPr="009F3790">
        <w:rPr>
          <w:rFonts w:ascii="Times New Roman" w:hAnsi="Times New Roman" w:cs="Times New Roman"/>
        </w:rPr>
        <w:t>_________________________________________________________________________</w:t>
      </w:r>
    </w:p>
    <w:p w14:paraId="784933A1" w14:textId="0F3E826D" w:rsidR="005C6F78" w:rsidRPr="009F3790" w:rsidRDefault="005C6F78" w:rsidP="005C6F78">
      <w:pPr>
        <w:spacing w:after="0"/>
        <w:rPr>
          <w:rFonts w:ascii="Times New Roman" w:hAnsi="Times New Roman" w:cs="Times New Roman"/>
        </w:rPr>
      </w:pPr>
      <w:r w:rsidRPr="009F3790">
        <w:rPr>
          <w:rFonts w:ascii="Times New Roman" w:hAnsi="Times New Roman" w:cs="Times New Roman"/>
        </w:rPr>
        <w:t xml:space="preserve">Регистрационный </w:t>
      </w:r>
      <w:r w:rsidR="009F3790" w:rsidRPr="009F3790">
        <w:rPr>
          <w:rFonts w:ascii="Times New Roman" w:hAnsi="Times New Roman" w:cs="Times New Roman"/>
        </w:rPr>
        <w:t>номер _</w:t>
      </w:r>
      <w:r w:rsidRPr="009F3790">
        <w:rPr>
          <w:rFonts w:ascii="Times New Roman" w:hAnsi="Times New Roman" w:cs="Times New Roman"/>
        </w:rPr>
        <w:t xml:space="preserve">____________________________________ </w:t>
      </w:r>
    </w:p>
    <w:p w14:paraId="5B57CC2A" w14:textId="77777777" w:rsidR="005C6F78" w:rsidRPr="009F3790" w:rsidRDefault="005C6F78" w:rsidP="005C6F78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1461"/>
        <w:gridCol w:w="1424"/>
        <w:gridCol w:w="1424"/>
        <w:gridCol w:w="1424"/>
        <w:gridCol w:w="1414"/>
        <w:gridCol w:w="1459"/>
      </w:tblGrid>
      <w:tr w:rsidR="005C6F78" w:rsidRPr="009F3790" w14:paraId="1F2D919E" w14:textId="77777777" w:rsidTr="00171C25">
        <w:tc>
          <w:tcPr>
            <w:tcW w:w="2157" w:type="dxa"/>
            <w:vMerge w:val="restart"/>
          </w:tcPr>
          <w:p w14:paraId="27EEEF68" w14:textId="06D52E45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</w:rPr>
            </w:pPr>
            <w:r w:rsidRPr="009F3790">
              <w:rPr>
                <w:rFonts w:ascii="Times New Roman" w:hAnsi="Times New Roman" w:cs="Times New Roman"/>
              </w:rPr>
              <w:t>Последовательность работ в соответствии со стандартом</w:t>
            </w:r>
          </w:p>
        </w:tc>
        <w:tc>
          <w:tcPr>
            <w:tcW w:w="1461" w:type="dxa"/>
            <w:vMerge w:val="restart"/>
          </w:tcPr>
          <w:p w14:paraId="48ABD0F7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</w:rPr>
            </w:pPr>
            <w:r w:rsidRPr="009F3790">
              <w:rPr>
                <w:rFonts w:ascii="Times New Roman" w:hAnsi="Times New Roman" w:cs="Times New Roman"/>
              </w:rPr>
              <w:t>Время выполнения работы в соответствии со стандартом,</w:t>
            </w:r>
          </w:p>
          <w:p w14:paraId="14632F24" w14:textId="7FE57E57" w:rsidR="005C6F78" w:rsidRPr="009F3790" w:rsidRDefault="00FD6532" w:rsidP="005C6F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5686" w:type="dxa"/>
            <w:gridSpan w:val="4"/>
          </w:tcPr>
          <w:p w14:paraId="0530EF92" w14:textId="5C477DED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</w:rPr>
            </w:pPr>
            <w:r w:rsidRPr="009F3790">
              <w:rPr>
                <w:rFonts w:ascii="Times New Roman" w:hAnsi="Times New Roman" w:cs="Times New Roman"/>
              </w:rPr>
              <w:t>Оценка времени выполнения работ</w:t>
            </w:r>
          </w:p>
        </w:tc>
        <w:tc>
          <w:tcPr>
            <w:tcW w:w="1459" w:type="dxa"/>
            <w:vMerge w:val="restart"/>
          </w:tcPr>
          <w:p w14:paraId="41637288" w14:textId="46DE95DA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</w:rPr>
            </w:pPr>
            <w:r w:rsidRPr="009F3790">
              <w:rPr>
                <w:rFonts w:ascii="Times New Roman" w:hAnsi="Times New Roman" w:cs="Times New Roman"/>
              </w:rPr>
              <w:t>Доля отклонения времени, затраченного на выполнение работ от стандарта, %</w:t>
            </w:r>
          </w:p>
        </w:tc>
      </w:tr>
      <w:tr w:rsidR="005C6F78" w:rsidRPr="009F3790" w14:paraId="320389E3" w14:textId="77777777" w:rsidTr="00171C25">
        <w:tc>
          <w:tcPr>
            <w:tcW w:w="2157" w:type="dxa"/>
            <w:vMerge/>
          </w:tcPr>
          <w:p w14:paraId="3238157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C9B6EF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8F6DAC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</w:rPr>
            </w:pPr>
            <w:r w:rsidRPr="009F3790">
              <w:rPr>
                <w:rFonts w:ascii="Times New Roman" w:hAnsi="Times New Roman" w:cs="Times New Roman"/>
              </w:rPr>
              <w:t>Наблюдение 1,</w:t>
            </w:r>
          </w:p>
          <w:p w14:paraId="61FD98B4" w14:textId="16B3D834" w:rsidR="005C6F78" w:rsidRPr="009F3790" w:rsidRDefault="00FD6532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424" w:type="dxa"/>
          </w:tcPr>
          <w:p w14:paraId="5AAEE99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</w:rPr>
            </w:pPr>
            <w:r w:rsidRPr="009F3790">
              <w:rPr>
                <w:rFonts w:ascii="Times New Roman" w:hAnsi="Times New Roman" w:cs="Times New Roman"/>
              </w:rPr>
              <w:t>Наблюдение 2,</w:t>
            </w:r>
          </w:p>
          <w:p w14:paraId="58D82574" w14:textId="7C3572F7" w:rsidR="005C6F78" w:rsidRPr="009F3790" w:rsidRDefault="00FD6532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424" w:type="dxa"/>
          </w:tcPr>
          <w:p w14:paraId="23E3193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</w:rPr>
            </w:pPr>
            <w:r w:rsidRPr="009F3790">
              <w:rPr>
                <w:rFonts w:ascii="Times New Roman" w:hAnsi="Times New Roman" w:cs="Times New Roman"/>
              </w:rPr>
              <w:t>Наблюдение 3</w:t>
            </w:r>
          </w:p>
          <w:p w14:paraId="7721BAD7" w14:textId="39885BF5" w:rsidR="005C6F78" w:rsidRPr="009F3790" w:rsidRDefault="00FD6532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414" w:type="dxa"/>
          </w:tcPr>
          <w:p w14:paraId="1628CC0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</w:rPr>
            </w:pPr>
            <w:r w:rsidRPr="009F3790">
              <w:rPr>
                <w:rFonts w:ascii="Times New Roman" w:hAnsi="Times New Roman" w:cs="Times New Roman"/>
              </w:rPr>
              <w:t>Среднее время выполнения работы,</w:t>
            </w:r>
          </w:p>
          <w:p w14:paraId="6409B2EE" w14:textId="1109D2F5" w:rsidR="005C6F78" w:rsidRPr="009F3790" w:rsidRDefault="00FD6532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459" w:type="dxa"/>
            <w:vMerge/>
          </w:tcPr>
          <w:p w14:paraId="632232C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24DF94CD" w14:textId="77777777" w:rsidTr="00171C25">
        <w:tc>
          <w:tcPr>
            <w:tcW w:w="2157" w:type="dxa"/>
          </w:tcPr>
          <w:p w14:paraId="4CCD91C5" w14:textId="4E6F71B2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14:paraId="055E1746" w14:textId="24699348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</w:tcPr>
          <w:p w14:paraId="05AF90B4" w14:textId="0143EDED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4" w:type="dxa"/>
          </w:tcPr>
          <w:p w14:paraId="3B4F0CAD" w14:textId="260B5C7D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14:paraId="62A62708" w14:textId="1CE7F484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</w:tcPr>
          <w:p w14:paraId="1B34441C" w14:textId="099C276A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14:paraId="3F25B6B8" w14:textId="46A0B2DC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6F78" w:rsidRPr="009F3790" w14:paraId="03117399" w14:textId="77777777" w:rsidTr="00171C25">
        <w:tc>
          <w:tcPr>
            <w:tcW w:w="2157" w:type="dxa"/>
          </w:tcPr>
          <w:p w14:paraId="305C3BC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6E7A8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25EF46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FD2836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A07258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F37D7E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C63932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19F58C68" w14:textId="77777777" w:rsidTr="00171C25">
        <w:tc>
          <w:tcPr>
            <w:tcW w:w="2157" w:type="dxa"/>
          </w:tcPr>
          <w:p w14:paraId="4F8C770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ABFBF4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91924C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4A51CB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D4C8A2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C5DC26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3F8C6F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7008C97C" w14:textId="77777777" w:rsidTr="00171C25">
        <w:tc>
          <w:tcPr>
            <w:tcW w:w="2157" w:type="dxa"/>
          </w:tcPr>
          <w:p w14:paraId="7C183EB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92B7AA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40E2AA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E87CA9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A7324D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E5867B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08F2EF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21466270" w14:textId="77777777" w:rsidTr="00171C25">
        <w:tc>
          <w:tcPr>
            <w:tcW w:w="2157" w:type="dxa"/>
          </w:tcPr>
          <w:p w14:paraId="1C26968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F68A177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C071A7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78EFE9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3CA3CB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087887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A8A936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3EC3395F" w14:textId="77777777" w:rsidTr="00171C25">
        <w:tc>
          <w:tcPr>
            <w:tcW w:w="2157" w:type="dxa"/>
          </w:tcPr>
          <w:p w14:paraId="243B321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DFE4AB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F843F1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F74560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D1619B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3E4ADD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6EEB5D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1ADE0E1A" w14:textId="77777777" w:rsidTr="00171C25">
        <w:tc>
          <w:tcPr>
            <w:tcW w:w="2157" w:type="dxa"/>
          </w:tcPr>
          <w:p w14:paraId="627CCEF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91C072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34B834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2F88E1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46FEAE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492DAD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0E20B7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3A76F362" w14:textId="77777777" w:rsidTr="00171C25">
        <w:tc>
          <w:tcPr>
            <w:tcW w:w="2157" w:type="dxa"/>
          </w:tcPr>
          <w:p w14:paraId="53CFAE5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5F6670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3E9D10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C05849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ABC566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64C1E3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130DC0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53EBCC22" w14:textId="77777777" w:rsidTr="00171C25">
        <w:tc>
          <w:tcPr>
            <w:tcW w:w="2157" w:type="dxa"/>
          </w:tcPr>
          <w:p w14:paraId="0063B87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CA87A1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661459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CB7634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269470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BD6D16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B2B370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44E787A8" w14:textId="77777777" w:rsidTr="00171C25">
        <w:tc>
          <w:tcPr>
            <w:tcW w:w="2157" w:type="dxa"/>
          </w:tcPr>
          <w:p w14:paraId="1803091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780C84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28FBDC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F707CC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96F669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1C04EB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9993087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27E3F489" w14:textId="77777777" w:rsidTr="00171C25">
        <w:tc>
          <w:tcPr>
            <w:tcW w:w="2157" w:type="dxa"/>
          </w:tcPr>
          <w:p w14:paraId="014BFEF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820A4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6D0FB8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A4DE55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96369F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5E5B14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7CFBF1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3FFEE31E" w14:textId="77777777" w:rsidTr="00171C25">
        <w:tc>
          <w:tcPr>
            <w:tcW w:w="2157" w:type="dxa"/>
          </w:tcPr>
          <w:p w14:paraId="6F28F14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0BE066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5080810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02A309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D9613F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18832F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118D060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73235110" w14:textId="77777777" w:rsidTr="00171C25">
        <w:tc>
          <w:tcPr>
            <w:tcW w:w="2157" w:type="dxa"/>
          </w:tcPr>
          <w:p w14:paraId="305BD37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DCD10D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F0CDFC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BF29C6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568037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259244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0D2696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477E0A51" w14:textId="77777777" w:rsidTr="00171C25">
        <w:tc>
          <w:tcPr>
            <w:tcW w:w="2157" w:type="dxa"/>
          </w:tcPr>
          <w:p w14:paraId="2CE9C42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F17EBC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3BE288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125DC6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485EE2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10F377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FCFF1D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524C3EE8" w14:textId="77777777" w:rsidTr="00171C25">
        <w:tc>
          <w:tcPr>
            <w:tcW w:w="2157" w:type="dxa"/>
          </w:tcPr>
          <w:p w14:paraId="495EA24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E83C03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F7158E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A6C000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C4A57F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B1DCB3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109DC10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5018D27E" w14:textId="77777777" w:rsidTr="00171C25">
        <w:tc>
          <w:tcPr>
            <w:tcW w:w="2157" w:type="dxa"/>
          </w:tcPr>
          <w:p w14:paraId="5216361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9266BE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20611F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DEC58D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F1A2D9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A52E33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8E4E45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18006023" w14:textId="77777777" w:rsidTr="00171C25">
        <w:tc>
          <w:tcPr>
            <w:tcW w:w="2157" w:type="dxa"/>
          </w:tcPr>
          <w:p w14:paraId="6350136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20511E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78CFA0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660A4F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4A5DAC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9C68A2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0AE40F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5CAC56C9" w14:textId="77777777" w:rsidTr="00171C25">
        <w:tc>
          <w:tcPr>
            <w:tcW w:w="2157" w:type="dxa"/>
          </w:tcPr>
          <w:p w14:paraId="6174EEF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0041C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AE9985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E86EC6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928AD6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890E48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99B7A3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06A82DC6" w14:textId="77777777" w:rsidTr="00171C25">
        <w:tc>
          <w:tcPr>
            <w:tcW w:w="2157" w:type="dxa"/>
          </w:tcPr>
          <w:p w14:paraId="5A8A4FE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7277C67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0DC331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AA0D19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696998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A8D996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543D75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6E05072A" w14:textId="77777777" w:rsidTr="00171C25">
        <w:tc>
          <w:tcPr>
            <w:tcW w:w="2157" w:type="dxa"/>
          </w:tcPr>
          <w:p w14:paraId="7CF0B54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96684E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D04BF20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A24ED1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5A95E1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D8C133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1CA03E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1728DB8C" w14:textId="77777777" w:rsidTr="00171C25">
        <w:tc>
          <w:tcPr>
            <w:tcW w:w="2157" w:type="dxa"/>
          </w:tcPr>
          <w:p w14:paraId="51F0CA7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D94534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E4CBEE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143E55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4C2943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7BC2E97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95403F7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78B5F3C4" w14:textId="77777777" w:rsidTr="00171C25">
        <w:tc>
          <w:tcPr>
            <w:tcW w:w="2157" w:type="dxa"/>
          </w:tcPr>
          <w:p w14:paraId="157B41E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49C3607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7D16EB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891BAA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9B24D6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850D6E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051AF1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0FFB2D00" w14:textId="77777777" w:rsidTr="00171C25">
        <w:tc>
          <w:tcPr>
            <w:tcW w:w="2157" w:type="dxa"/>
          </w:tcPr>
          <w:p w14:paraId="7755A92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C4810A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3B44A8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69D330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7BA8C2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A9F5F07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F0D657D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0693DAB3" w14:textId="77777777" w:rsidTr="00171C25">
        <w:tc>
          <w:tcPr>
            <w:tcW w:w="2157" w:type="dxa"/>
          </w:tcPr>
          <w:p w14:paraId="31FA228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40A8FF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442068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400E59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174EAC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D5FF08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49AED7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21784B22" w14:textId="77777777" w:rsidTr="00171C25">
        <w:tc>
          <w:tcPr>
            <w:tcW w:w="2157" w:type="dxa"/>
          </w:tcPr>
          <w:p w14:paraId="7139C5E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06A876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1D8B1A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124924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30CD7F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EC598E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D870FD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105B979F" w14:textId="77777777" w:rsidTr="00171C25">
        <w:tc>
          <w:tcPr>
            <w:tcW w:w="2157" w:type="dxa"/>
          </w:tcPr>
          <w:p w14:paraId="1EE7138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1E4A9B0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C4E8CA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C76694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5B1089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3A2FC6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EBA690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2BF3BF6A" w14:textId="77777777" w:rsidTr="00171C25">
        <w:tc>
          <w:tcPr>
            <w:tcW w:w="2157" w:type="dxa"/>
          </w:tcPr>
          <w:p w14:paraId="24D4681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3A9C5C0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313FB3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09A3E9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860AC4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FBE162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A65BC3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5721C39C" w14:textId="77777777" w:rsidTr="00171C25">
        <w:tc>
          <w:tcPr>
            <w:tcW w:w="2157" w:type="dxa"/>
          </w:tcPr>
          <w:p w14:paraId="3434EED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DBC2D3C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720434A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BC26EA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D1D12A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F60894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57F13A6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61F23FB1" w14:textId="77777777" w:rsidTr="00171C25">
        <w:tc>
          <w:tcPr>
            <w:tcW w:w="2157" w:type="dxa"/>
          </w:tcPr>
          <w:p w14:paraId="455A1EA0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D55A9A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A59669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2C1BEA4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DBB8939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E8C1BE8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0178912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F78" w:rsidRPr="009F3790" w14:paraId="6CBBC5EB" w14:textId="77777777" w:rsidTr="00171C25">
        <w:tc>
          <w:tcPr>
            <w:tcW w:w="2157" w:type="dxa"/>
          </w:tcPr>
          <w:p w14:paraId="2582666F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6A070D7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415AAA5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E403ACE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11CD9E3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ADFA66B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1001F41" w14:textId="77777777" w:rsidR="005C6F78" w:rsidRPr="009F3790" w:rsidRDefault="005C6F78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25" w:rsidRPr="009F3790" w14:paraId="03CD55AF" w14:textId="77777777" w:rsidTr="00171C25">
        <w:tc>
          <w:tcPr>
            <w:tcW w:w="9304" w:type="dxa"/>
            <w:gridSpan w:val="6"/>
          </w:tcPr>
          <w:p w14:paraId="21044375" w14:textId="1D548228" w:rsidR="00171C25" w:rsidRPr="009F3790" w:rsidRDefault="00171C25" w:rsidP="00171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3790">
              <w:rPr>
                <w:rFonts w:ascii="Times New Roman" w:hAnsi="Times New Roman" w:cs="Times New Roman"/>
              </w:rPr>
              <w:t>Соответствие стандарту (Да/Нет)</w:t>
            </w:r>
          </w:p>
        </w:tc>
        <w:tc>
          <w:tcPr>
            <w:tcW w:w="1459" w:type="dxa"/>
          </w:tcPr>
          <w:p w14:paraId="3B9CA75C" w14:textId="77777777" w:rsidR="00171C25" w:rsidRPr="009F3790" w:rsidRDefault="00171C25" w:rsidP="005C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8B251" w14:textId="77777777" w:rsidR="009F3790" w:rsidRPr="009F3790" w:rsidRDefault="009F3790" w:rsidP="009F3790">
      <w:pPr>
        <w:spacing w:after="0"/>
        <w:rPr>
          <w:rFonts w:ascii="Times New Roman" w:eastAsia="Times New Roman" w:hAnsi="Times New Roman" w:cs="Times New Roman"/>
        </w:rPr>
      </w:pPr>
      <w:r w:rsidRPr="009F3790">
        <w:rPr>
          <w:rFonts w:ascii="Times New Roman" w:eastAsia="Times New Roman" w:hAnsi="Times New Roman" w:cs="Times New Roman"/>
        </w:rPr>
        <w:t xml:space="preserve">ФИО, должность проводившего оценку                                    ФИО, должность представителя поликлиники </w:t>
      </w:r>
    </w:p>
    <w:p w14:paraId="3FED9A9A" w14:textId="77777777" w:rsidR="009F3790" w:rsidRPr="009F3790" w:rsidRDefault="009F3790" w:rsidP="009F3790">
      <w:pPr>
        <w:spacing w:after="0"/>
        <w:rPr>
          <w:rFonts w:ascii="Times New Roman" w:eastAsia="Times New Roman" w:hAnsi="Times New Roman" w:cs="Times New Roman"/>
        </w:rPr>
      </w:pPr>
      <w:r w:rsidRPr="009F3790">
        <w:rPr>
          <w:rFonts w:ascii="Times New Roman" w:eastAsia="Times New Roman" w:hAnsi="Times New Roman" w:cs="Times New Roman"/>
        </w:rPr>
        <w:t>______________________________________                            ____________________________________________</w:t>
      </w:r>
    </w:p>
    <w:p w14:paraId="72CF1CB3" w14:textId="2029ADAA" w:rsidR="00171C25" w:rsidRPr="009F3790" w:rsidRDefault="009F3790" w:rsidP="009F3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790">
        <w:rPr>
          <w:rFonts w:ascii="Times New Roman" w:eastAsia="Times New Roman" w:hAnsi="Times New Roman" w:cs="Times New Roman"/>
        </w:rPr>
        <w:t xml:space="preserve">Подпись ___________                                                         </w:t>
      </w:r>
      <w:r w:rsidRPr="009F3790">
        <w:rPr>
          <w:rFonts w:ascii="Times New Roman" w:eastAsia="Times New Roman" w:hAnsi="Times New Roman" w:cs="Times New Roman"/>
          <w:lang w:val="en-US"/>
        </w:rPr>
        <w:t xml:space="preserve">         </w:t>
      </w:r>
      <w:proofErr w:type="spellStart"/>
      <w:r w:rsidRPr="009F3790">
        <w:rPr>
          <w:rFonts w:ascii="Times New Roman" w:eastAsia="Times New Roman" w:hAnsi="Times New Roman" w:cs="Times New Roman"/>
        </w:rPr>
        <w:t>Подпись</w:t>
      </w:r>
      <w:proofErr w:type="spellEnd"/>
      <w:r w:rsidRPr="009F3790">
        <w:rPr>
          <w:rFonts w:ascii="Times New Roman" w:eastAsia="Times New Roman" w:hAnsi="Times New Roman" w:cs="Times New Roman"/>
        </w:rPr>
        <w:t xml:space="preserve"> ___________                                                         </w:t>
      </w:r>
      <w:r w:rsidRPr="009F3790">
        <w:rPr>
          <w:rFonts w:ascii="Times New Roman" w:eastAsia="Times New Roman" w:hAnsi="Times New Roman" w:cs="Times New Roman"/>
          <w:lang w:val="en-US"/>
        </w:rPr>
        <w:t xml:space="preserve">           </w:t>
      </w:r>
    </w:p>
    <w:sectPr w:rsidR="00171C25" w:rsidRPr="009F3790" w:rsidSect="00171C25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B7"/>
    <w:rsid w:val="00171C25"/>
    <w:rsid w:val="00484723"/>
    <w:rsid w:val="005C6F78"/>
    <w:rsid w:val="009F3790"/>
    <w:rsid w:val="00C64B3C"/>
    <w:rsid w:val="00FD3EB7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1271"/>
  <w15:chartTrackingRefBased/>
  <w15:docId w15:val="{36575C61-25DC-4FD2-A169-8F6EE608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Козлова</dc:creator>
  <cp:keywords/>
  <dc:description/>
  <cp:lastModifiedBy>Анна Александровна Козлова</cp:lastModifiedBy>
  <cp:revision>6</cp:revision>
  <dcterms:created xsi:type="dcterms:W3CDTF">2025-04-07T06:49:00Z</dcterms:created>
  <dcterms:modified xsi:type="dcterms:W3CDTF">2025-04-08T02:43:00Z</dcterms:modified>
</cp:coreProperties>
</file>