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9B013" w14:textId="77777777" w:rsidR="00BC48D3" w:rsidRPr="00925118" w:rsidRDefault="00DF088D" w:rsidP="00370F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5118">
        <w:rPr>
          <w:rFonts w:ascii="Times New Roman" w:hAnsi="Times New Roman" w:cs="Times New Roman"/>
          <w:sz w:val="28"/>
          <w:szCs w:val="28"/>
        </w:rPr>
        <w:t>Основной проверочный лист достижения целевого значения критерия «Доля объема годовой закупки отдельных категорий материальных запасов, хранимая на складе/складах поликлиники»</w:t>
      </w:r>
    </w:p>
    <w:p w14:paraId="4EE4A6A3" w14:textId="7FA28619" w:rsidR="00DF088D" w:rsidRPr="008C76E3" w:rsidRDefault="00DF088D" w:rsidP="002E2218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8C76E3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9B558F" w:rsidRPr="008C76E3">
        <w:rPr>
          <w:rFonts w:ascii="Times New Roman" w:hAnsi="Times New Roman" w:cs="Times New Roman"/>
          <w:sz w:val="24"/>
          <w:szCs w:val="24"/>
        </w:rPr>
        <w:t>поликлиники _</w:t>
      </w:r>
      <w:r w:rsidRPr="008C76E3">
        <w:rPr>
          <w:rFonts w:ascii="Times New Roman" w:hAnsi="Times New Roman" w:cs="Times New Roman"/>
          <w:sz w:val="24"/>
          <w:szCs w:val="24"/>
        </w:rPr>
        <w:t>___________________</w:t>
      </w:r>
      <w:r w:rsidR="002E2218">
        <w:rPr>
          <w:rFonts w:ascii="Times New Roman" w:hAnsi="Times New Roman" w:cs="Times New Roman"/>
          <w:sz w:val="24"/>
          <w:szCs w:val="24"/>
        </w:rPr>
        <w:t>__________</w:t>
      </w:r>
      <w:r w:rsidRPr="008C76E3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9B558F">
        <w:rPr>
          <w:rFonts w:ascii="Times New Roman" w:hAnsi="Times New Roman" w:cs="Times New Roman"/>
          <w:sz w:val="24"/>
          <w:szCs w:val="24"/>
        </w:rPr>
        <w:t>_</w:t>
      </w:r>
      <w:r w:rsidRPr="008C76E3">
        <w:rPr>
          <w:rFonts w:ascii="Times New Roman" w:hAnsi="Times New Roman" w:cs="Times New Roman"/>
          <w:sz w:val="24"/>
          <w:szCs w:val="24"/>
        </w:rPr>
        <w:t>_________</w:t>
      </w:r>
      <w:r w:rsidR="009B558F" w:rsidRPr="008C76E3">
        <w:rPr>
          <w:rFonts w:ascii="Times New Roman" w:hAnsi="Times New Roman" w:cs="Times New Roman"/>
          <w:sz w:val="24"/>
          <w:szCs w:val="24"/>
        </w:rPr>
        <w:t>_ Дата _</w:t>
      </w:r>
      <w:r w:rsidRPr="008C76E3">
        <w:rPr>
          <w:rFonts w:ascii="Times New Roman" w:hAnsi="Times New Roman" w:cs="Times New Roman"/>
          <w:sz w:val="24"/>
          <w:szCs w:val="24"/>
        </w:rPr>
        <w:t>__________</w:t>
      </w:r>
      <w:r w:rsidR="002E2218">
        <w:rPr>
          <w:rFonts w:ascii="Times New Roman" w:hAnsi="Times New Roman" w:cs="Times New Roman"/>
          <w:sz w:val="24"/>
          <w:szCs w:val="24"/>
        </w:rPr>
        <w:t>__</w:t>
      </w:r>
      <w:r w:rsidRPr="008C76E3">
        <w:rPr>
          <w:rFonts w:ascii="Times New Roman" w:hAnsi="Times New Roman" w:cs="Times New Roman"/>
          <w:sz w:val="24"/>
          <w:szCs w:val="24"/>
        </w:rPr>
        <w:t>_____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851"/>
        <w:gridCol w:w="992"/>
        <w:gridCol w:w="1134"/>
        <w:gridCol w:w="1134"/>
        <w:gridCol w:w="992"/>
        <w:gridCol w:w="1418"/>
        <w:gridCol w:w="992"/>
        <w:gridCol w:w="1418"/>
        <w:gridCol w:w="1417"/>
        <w:gridCol w:w="1276"/>
        <w:gridCol w:w="1276"/>
      </w:tblGrid>
      <w:tr w:rsidR="001A5ACE" w:rsidRPr="008C76E3" w14:paraId="1C738A82" w14:textId="77777777" w:rsidTr="001A5ACE">
        <w:tc>
          <w:tcPr>
            <w:tcW w:w="2660" w:type="dxa"/>
          </w:tcPr>
          <w:p w14:paraId="34D99DF9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6E3">
              <w:rPr>
                <w:rFonts w:ascii="Times New Roman" w:hAnsi="Times New Roman" w:cs="Times New Roman"/>
              </w:rPr>
              <w:t>Наименование номенклатурной позиции материального запаса</w:t>
            </w:r>
          </w:p>
        </w:tc>
        <w:tc>
          <w:tcPr>
            <w:tcW w:w="850" w:type="dxa"/>
          </w:tcPr>
          <w:p w14:paraId="1B8E1C5F" w14:textId="77777777" w:rsidR="00DF088D" w:rsidRPr="008C76E3" w:rsidRDefault="001A5ACE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6E3">
              <w:rPr>
                <w:rFonts w:ascii="Times New Roman" w:hAnsi="Times New Roman" w:cs="Times New Roman"/>
              </w:rPr>
              <w:t>Едини</w:t>
            </w:r>
            <w:r w:rsidR="00DF088D" w:rsidRPr="008C76E3">
              <w:rPr>
                <w:rFonts w:ascii="Times New Roman" w:hAnsi="Times New Roman" w:cs="Times New Roman"/>
              </w:rPr>
              <w:t>ца измерения</w:t>
            </w:r>
          </w:p>
        </w:tc>
        <w:tc>
          <w:tcPr>
            <w:tcW w:w="851" w:type="dxa"/>
          </w:tcPr>
          <w:p w14:paraId="35E323DB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6E3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992" w:type="dxa"/>
          </w:tcPr>
          <w:p w14:paraId="65E35D00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6E3">
              <w:rPr>
                <w:rFonts w:ascii="Times New Roman" w:hAnsi="Times New Roman" w:cs="Times New Roman"/>
              </w:rPr>
              <w:t>Объем годовой закупки</w:t>
            </w:r>
          </w:p>
        </w:tc>
        <w:tc>
          <w:tcPr>
            <w:tcW w:w="1134" w:type="dxa"/>
          </w:tcPr>
          <w:p w14:paraId="5E73BE09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6E3">
              <w:rPr>
                <w:rFonts w:ascii="Times New Roman" w:hAnsi="Times New Roman" w:cs="Times New Roman"/>
              </w:rPr>
              <w:t>Объем остатков</w:t>
            </w:r>
          </w:p>
        </w:tc>
        <w:tc>
          <w:tcPr>
            <w:tcW w:w="1134" w:type="dxa"/>
          </w:tcPr>
          <w:p w14:paraId="194E54D6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6E3">
              <w:rPr>
                <w:rFonts w:ascii="Times New Roman" w:hAnsi="Times New Roman" w:cs="Times New Roman"/>
              </w:rPr>
              <w:t>Объем поставки</w:t>
            </w:r>
          </w:p>
        </w:tc>
        <w:tc>
          <w:tcPr>
            <w:tcW w:w="992" w:type="dxa"/>
          </w:tcPr>
          <w:p w14:paraId="6D1948FE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6E3">
              <w:rPr>
                <w:rFonts w:ascii="Times New Roman" w:hAnsi="Times New Roman" w:cs="Times New Roman"/>
              </w:rPr>
              <w:t>Объем расхода</w:t>
            </w:r>
          </w:p>
        </w:tc>
        <w:tc>
          <w:tcPr>
            <w:tcW w:w="1418" w:type="dxa"/>
          </w:tcPr>
          <w:p w14:paraId="7E121B66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6E3">
              <w:rPr>
                <w:rFonts w:ascii="Times New Roman" w:hAnsi="Times New Roman" w:cs="Times New Roman"/>
              </w:rPr>
              <w:t>Общий объем на складе/ складах (документы)</w:t>
            </w:r>
          </w:p>
        </w:tc>
        <w:tc>
          <w:tcPr>
            <w:tcW w:w="992" w:type="dxa"/>
          </w:tcPr>
          <w:p w14:paraId="17B22440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6E3">
              <w:rPr>
                <w:rFonts w:ascii="Times New Roman" w:hAnsi="Times New Roman" w:cs="Times New Roman"/>
              </w:rPr>
              <w:t>Общий объем на складе/ складах (факт)</w:t>
            </w:r>
          </w:p>
        </w:tc>
        <w:tc>
          <w:tcPr>
            <w:tcW w:w="1418" w:type="dxa"/>
          </w:tcPr>
          <w:p w14:paraId="28255908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6E3">
              <w:rPr>
                <w:rFonts w:ascii="Times New Roman" w:hAnsi="Times New Roman" w:cs="Times New Roman"/>
              </w:rPr>
              <w:t>Количество дефектных единиц (факт)</w:t>
            </w:r>
          </w:p>
        </w:tc>
        <w:tc>
          <w:tcPr>
            <w:tcW w:w="1417" w:type="dxa"/>
          </w:tcPr>
          <w:p w14:paraId="3BD56112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6E3">
              <w:rPr>
                <w:rFonts w:ascii="Times New Roman" w:hAnsi="Times New Roman" w:cs="Times New Roman"/>
              </w:rPr>
              <w:t>Количество просроченных единиц (факт)</w:t>
            </w:r>
          </w:p>
        </w:tc>
        <w:tc>
          <w:tcPr>
            <w:tcW w:w="1276" w:type="dxa"/>
          </w:tcPr>
          <w:p w14:paraId="03F9CF3A" w14:textId="77777777" w:rsidR="00DF088D" w:rsidRPr="008C76E3" w:rsidRDefault="009D15EA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6E3">
              <w:rPr>
                <w:rFonts w:ascii="Times New Roman" w:hAnsi="Times New Roman" w:cs="Times New Roman"/>
              </w:rPr>
              <w:t>Доля объема годовой закупки (документы)</w:t>
            </w:r>
          </w:p>
        </w:tc>
        <w:tc>
          <w:tcPr>
            <w:tcW w:w="1276" w:type="dxa"/>
          </w:tcPr>
          <w:p w14:paraId="218F95D3" w14:textId="77777777" w:rsidR="00DF088D" w:rsidRPr="008C76E3" w:rsidRDefault="009D15EA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6E3">
              <w:rPr>
                <w:rFonts w:ascii="Times New Roman" w:hAnsi="Times New Roman" w:cs="Times New Roman"/>
              </w:rPr>
              <w:t>Доля объема годовой закупки (факт)</w:t>
            </w:r>
          </w:p>
        </w:tc>
      </w:tr>
      <w:tr w:rsidR="001A5ACE" w:rsidRPr="008C76E3" w14:paraId="3D855395" w14:textId="77777777" w:rsidTr="001A5ACE">
        <w:tc>
          <w:tcPr>
            <w:tcW w:w="2660" w:type="dxa"/>
          </w:tcPr>
          <w:p w14:paraId="17956250" w14:textId="77777777" w:rsidR="00DF088D" w:rsidRPr="008C76E3" w:rsidRDefault="001D2A8A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8E95CAB" w14:textId="77777777" w:rsidR="00DF088D" w:rsidRPr="008C76E3" w:rsidRDefault="001D2A8A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6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B950283" w14:textId="77777777" w:rsidR="00DF088D" w:rsidRPr="008C76E3" w:rsidRDefault="001D2A8A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6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E8E0EC3" w14:textId="77777777" w:rsidR="00DF088D" w:rsidRPr="008C76E3" w:rsidRDefault="001D2A8A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6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AD9515D" w14:textId="77777777" w:rsidR="00DF088D" w:rsidRPr="008C76E3" w:rsidRDefault="001D2A8A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6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E1346CF" w14:textId="77777777" w:rsidR="00DF088D" w:rsidRPr="008C76E3" w:rsidRDefault="001D2A8A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6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24904DDD" w14:textId="77777777" w:rsidR="00DF088D" w:rsidRPr="008C76E3" w:rsidRDefault="001D2A8A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6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4F07E8E2" w14:textId="77777777" w:rsidR="00DF088D" w:rsidRPr="008C76E3" w:rsidRDefault="001D2A8A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6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7D7DF885" w14:textId="77777777" w:rsidR="00DF088D" w:rsidRPr="008C76E3" w:rsidRDefault="001D2A8A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6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64B3FF06" w14:textId="77777777" w:rsidR="00DF088D" w:rsidRPr="008C76E3" w:rsidRDefault="001D2A8A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6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684B7AFE" w14:textId="77777777" w:rsidR="00DF088D" w:rsidRPr="008C76E3" w:rsidRDefault="001D2A8A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6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32BA5F1B" w14:textId="77777777" w:rsidR="00DF088D" w:rsidRPr="008C76E3" w:rsidRDefault="001D2A8A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6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32DF59D0" w14:textId="77777777" w:rsidR="00DF088D" w:rsidRPr="008C76E3" w:rsidRDefault="001D2A8A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6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5ACE" w:rsidRPr="008C76E3" w14:paraId="46D133E7" w14:textId="77777777" w:rsidTr="001A5ACE">
        <w:tc>
          <w:tcPr>
            <w:tcW w:w="2660" w:type="dxa"/>
          </w:tcPr>
          <w:p w14:paraId="3EE45EDC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17EEB1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2CF529" w14:textId="77777777" w:rsidR="00DF088D" w:rsidRPr="008C76E3" w:rsidRDefault="001D2A8A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6E3">
              <w:rPr>
                <w:rFonts w:ascii="Times New Roman" w:hAnsi="Times New Roman" w:cs="Times New Roman"/>
                <w:sz w:val="20"/>
                <w:szCs w:val="20"/>
              </w:rPr>
              <w:t>1.2.6</w:t>
            </w:r>
          </w:p>
        </w:tc>
        <w:tc>
          <w:tcPr>
            <w:tcW w:w="992" w:type="dxa"/>
          </w:tcPr>
          <w:p w14:paraId="4EC5FF35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DC81E0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6F3E3F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B3E8DB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F8D799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73F1B5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0C8087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AB715D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28F114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B53C25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CE" w:rsidRPr="008C76E3" w14:paraId="37C7F819" w14:textId="77777777" w:rsidTr="001A5ACE">
        <w:tc>
          <w:tcPr>
            <w:tcW w:w="2660" w:type="dxa"/>
          </w:tcPr>
          <w:p w14:paraId="62C1044D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CEE095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8A691B" w14:textId="77777777" w:rsidR="00DF088D" w:rsidRPr="008C76E3" w:rsidRDefault="001D2A8A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6E3">
              <w:rPr>
                <w:rFonts w:ascii="Times New Roman" w:hAnsi="Times New Roman" w:cs="Times New Roman"/>
                <w:sz w:val="20"/>
                <w:szCs w:val="20"/>
              </w:rPr>
              <w:t>1.2.13</w:t>
            </w:r>
          </w:p>
        </w:tc>
        <w:tc>
          <w:tcPr>
            <w:tcW w:w="992" w:type="dxa"/>
          </w:tcPr>
          <w:p w14:paraId="10EEF466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229A63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899DAE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73149F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EAEDA2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AB1978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FD0496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A5A8DC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4BECDE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CADE89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CE" w:rsidRPr="008C76E3" w14:paraId="0C82C22D" w14:textId="77777777" w:rsidTr="001A5ACE">
        <w:tc>
          <w:tcPr>
            <w:tcW w:w="2660" w:type="dxa"/>
          </w:tcPr>
          <w:p w14:paraId="0D85B81E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F512FD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E667AD" w14:textId="77777777" w:rsidR="00DF088D" w:rsidRPr="008C76E3" w:rsidRDefault="001D2A8A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6E3">
              <w:rPr>
                <w:rFonts w:ascii="Times New Roman" w:hAnsi="Times New Roman" w:cs="Times New Roman"/>
                <w:sz w:val="20"/>
                <w:szCs w:val="20"/>
              </w:rPr>
              <w:t>1.2.25</w:t>
            </w:r>
          </w:p>
        </w:tc>
        <w:tc>
          <w:tcPr>
            <w:tcW w:w="992" w:type="dxa"/>
          </w:tcPr>
          <w:p w14:paraId="2B2423AD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7976CC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CF2681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051E1F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615D63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48556F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02858C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CA405F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1467BB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DC6E5C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CE" w:rsidRPr="008C76E3" w14:paraId="326A9E61" w14:textId="77777777" w:rsidTr="001A5ACE">
        <w:tc>
          <w:tcPr>
            <w:tcW w:w="2660" w:type="dxa"/>
          </w:tcPr>
          <w:p w14:paraId="0F5FEA7A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B311A6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B90A83" w14:textId="77777777" w:rsidR="00DF088D" w:rsidRPr="008C76E3" w:rsidRDefault="001D2A8A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6E3">
              <w:rPr>
                <w:rFonts w:ascii="Times New Roman" w:hAnsi="Times New Roman" w:cs="Times New Roman"/>
                <w:sz w:val="20"/>
                <w:szCs w:val="20"/>
              </w:rPr>
              <w:t>1.2.27</w:t>
            </w:r>
          </w:p>
        </w:tc>
        <w:tc>
          <w:tcPr>
            <w:tcW w:w="992" w:type="dxa"/>
          </w:tcPr>
          <w:p w14:paraId="1AD50B26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19762F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D7F0EB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424D5A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9E3157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D7A090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377281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308F90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0052D7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76DF8A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CE" w:rsidRPr="008C76E3" w14:paraId="72E8B0D0" w14:textId="77777777" w:rsidTr="001A5ACE">
        <w:tc>
          <w:tcPr>
            <w:tcW w:w="2660" w:type="dxa"/>
          </w:tcPr>
          <w:p w14:paraId="3F4AC2C9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1F60CD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D172C2" w14:textId="77777777" w:rsidR="00DF088D" w:rsidRPr="008C76E3" w:rsidRDefault="001D2A8A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6E3">
              <w:rPr>
                <w:rFonts w:ascii="Times New Roman" w:hAnsi="Times New Roman" w:cs="Times New Roman"/>
                <w:sz w:val="20"/>
                <w:szCs w:val="20"/>
              </w:rPr>
              <w:t>1.2.30</w:t>
            </w:r>
          </w:p>
        </w:tc>
        <w:tc>
          <w:tcPr>
            <w:tcW w:w="992" w:type="dxa"/>
          </w:tcPr>
          <w:p w14:paraId="162C77F6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02D908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4CD861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15DE3A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FB1A82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34B2FD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C34B82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348B87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D97097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C133B0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CE" w:rsidRPr="008C76E3" w14:paraId="4486A31E" w14:textId="77777777" w:rsidTr="001A5ACE">
        <w:tc>
          <w:tcPr>
            <w:tcW w:w="2660" w:type="dxa"/>
          </w:tcPr>
          <w:p w14:paraId="63D41F82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C9B97B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DD9C2B" w14:textId="77777777" w:rsidR="00DF088D" w:rsidRPr="008C76E3" w:rsidRDefault="001D2A8A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6E3">
              <w:rPr>
                <w:rFonts w:ascii="Times New Roman" w:hAnsi="Times New Roman" w:cs="Times New Roman"/>
                <w:sz w:val="20"/>
                <w:szCs w:val="20"/>
              </w:rPr>
              <w:t>1.2.34</w:t>
            </w:r>
          </w:p>
        </w:tc>
        <w:tc>
          <w:tcPr>
            <w:tcW w:w="992" w:type="dxa"/>
          </w:tcPr>
          <w:p w14:paraId="24BCFA76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E1365F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EF8226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60C905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0C8241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EDF5B8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F86239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DCD809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589502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592900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CE" w:rsidRPr="008C76E3" w14:paraId="6AEB3ECA" w14:textId="77777777" w:rsidTr="001A5ACE">
        <w:tc>
          <w:tcPr>
            <w:tcW w:w="2660" w:type="dxa"/>
          </w:tcPr>
          <w:p w14:paraId="7C2C7FA0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291323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D002DB" w14:textId="77777777" w:rsidR="00DF088D" w:rsidRPr="008C76E3" w:rsidRDefault="001D2A8A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6E3">
              <w:rPr>
                <w:rFonts w:ascii="Times New Roman" w:hAnsi="Times New Roman" w:cs="Times New Roman"/>
                <w:sz w:val="20"/>
                <w:szCs w:val="20"/>
              </w:rPr>
              <w:t>1.2.50</w:t>
            </w:r>
          </w:p>
        </w:tc>
        <w:tc>
          <w:tcPr>
            <w:tcW w:w="992" w:type="dxa"/>
          </w:tcPr>
          <w:p w14:paraId="230A3692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DC3C8E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0BF24B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5B17DC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AF536D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2043DC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D7F86E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6285EE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B8C7F6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DC13AA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CE" w:rsidRPr="008C76E3" w14:paraId="4937BA7E" w14:textId="77777777" w:rsidTr="001A5ACE">
        <w:tc>
          <w:tcPr>
            <w:tcW w:w="2660" w:type="dxa"/>
          </w:tcPr>
          <w:p w14:paraId="5DD4CA03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56AE08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5F33AF" w14:textId="77777777" w:rsidR="00DF088D" w:rsidRPr="008C76E3" w:rsidRDefault="001D2A8A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6E3">
              <w:rPr>
                <w:rFonts w:ascii="Times New Roman" w:hAnsi="Times New Roman" w:cs="Times New Roman"/>
                <w:sz w:val="20"/>
                <w:szCs w:val="20"/>
              </w:rPr>
              <w:t>1.2.56</w:t>
            </w:r>
          </w:p>
        </w:tc>
        <w:tc>
          <w:tcPr>
            <w:tcW w:w="992" w:type="dxa"/>
          </w:tcPr>
          <w:p w14:paraId="564EA50D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1ED3D1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B0C894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0B8C78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187BA2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4BDDDB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8AE02A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C6A1A6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34107A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691AD8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CE" w:rsidRPr="008C76E3" w14:paraId="4EE9758E" w14:textId="77777777" w:rsidTr="001A5ACE">
        <w:tc>
          <w:tcPr>
            <w:tcW w:w="2660" w:type="dxa"/>
          </w:tcPr>
          <w:p w14:paraId="79FA4E6F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9FF04A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D1F305" w14:textId="77777777" w:rsidR="00DF088D" w:rsidRPr="008C76E3" w:rsidRDefault="001D2A8A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6E3">
              <w:rPr>
                <w:rFonts w:ascii="Times New Roman" w:hAnsi="Times New Roman" w:cs="Times New Roman"/>
                <w:sz w:val="20"/>
                <w:szCs w:val="20"/>
              </w:rPr>
              <w:t>1.4.2</w:t>
            </w:r>
          </w:p>
        </w:tc>
        <w:tc>
          <w:tcPr>
            <w:tcW w:w="992" w:type="dxa"/>
          </w:tcPr>
          <w:p w14:paraId="3D64B9C5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3781D2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7C4B86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6A45A6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EFEAF59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99AC17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6BE87D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C2E019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1BED02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603BF8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CE" w:rsidRPr="008C76E3" w14:paraId="1DC84A9A" w14:textId="77777777" w:rsidTr="001A5ACE">
        <w:tc>
          <w:tcPr>
            <w:tcW w:w="2660" w:type="dxa"/>
          </w:tcPr>
          <w:p w14:paraId="6D4FA7F8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EBB7B4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F3295E" w14:textId="77777777" w:rsidR="00DF088D" w:rsidRPr="008C76E3" w:rsidRDefault="001D2A8A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6E3">
              <w:rPr>
                <w:rFonts w:ascii="Times New Roman" w:hAnsi="Times New Roman" w:cs="Times New Roman"/>
                <w:sz w:val="20"/>
                <w:szCs w:val="20"/>
              </w:rPr>
              <w:t>1.4.23</w:t>
            </w:r>
          </w:p>
        </w:tc>
        <w:tc>
          <w:tcPr>
            <w:tcW w:w="992" w:type="dxa"/>
          </w:tcPr>
          <w:p w14:paraId="1F86BEBC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5005FF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02B6FF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330051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A01FA8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EB5004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697714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0A1AFF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BA9594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09532A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CE" w:rsidRPr="008C76E3" w14:paraId="09D95C94" w14:textId="77777777" w:rsidTr="001A5ACE">
        <w:tc>
          <w:tcPr>
            <w:tcW w:w="2660" w:type="dxa"/>
          </w:tcPr>
          <w:p w14:paraId="27E2AF58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6D7BB1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2EFC09" w14:textId="77777777" w:rsidR="00DF088D" w:rsidRPr="008C76E3" w:rsidRDefault="001D2A8A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6E3">
              <w:rPr>
                <w:rFonts w:ascii="Times New Roman" w:hAnsi="Times New Roman" w:cs="Times New Roman"/>
                <w:sz w:val="20"/>
                <w:szCs w:val="20"/>
              </w:rPr>
              <w:t>1.6.6</w:t>
            </w:r>
          </w:p>
        </w:tc>
        <w:tc>
          <w:tcPr>
            <w:tcW w:w="992" w:type="dxa"/>
          </w:tcPr>
          <w:p w14:paraId="6A87AABA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AD8A05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94C399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20A012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A9A410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07C544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27982C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059AFD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17AEEF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9EC430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CE" w:rsidRPr="008C76E3" w14:paraId="26FAF441" w14:textId="77777777" w:rsidTr="001A5ACE">
        <w:tc>
          <w:tcPr>
            <w:tcW w:w="2660" w:type="dxa"/>
          </w:tcPr>
          <w:p w14:paraId="72C1460C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A9219B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7B4334" w14:textId="77777777" w:rsidR="00DF088D" w:rsidRPr="008C76E3" w:rsidRDefault="001D2A8A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6E3">
              <w:rPr>
                <w:rFonts w:ascii="Times New Roman" w:hAnsi="Times New Roman" w:cs="Times New Roman"/>
                <w:sz w:val="20"/>
                <w:szCs w:val="20"/>
              </w:rPr>
              <w:t>1.6.16</w:t>
            </w:r>
          </w:p>
        </w:tc>
        <w:tc>
          <w:tcPr>
            <w:tcW w:w="992" w:type="dxa"/>
          </w:tcPr>
          <w:p w14:paraId="6DCDDA29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37408C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B3F2D5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177A327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BAFDD6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A8DF72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90F70D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627101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9637E9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EBCBEC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CE" w:rsidRPr="008C76E3" w14:paraId="36F180B6" w14:textId="77777777" w:rsidTr="001A5ACE">
        <w:tc>
          <w:tcPr>
            <w:tcW w:w="2660" w:type="dxa"/>
          </w:tcPr>
          <w:p w14:paraId="04791B16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10DAAF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A22E2F" w14:textId="77777777" w:rsidR="00DF088D" w:rsidRPr="008C76E3" w:rsidRDefault="001D2A8A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6E3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992" w:type="dxa"/>
          </w:tcPr>
          <w:p w14:paraId="02D2AD46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4E14FE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8847D1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37EADA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398370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1743C26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345D30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E7DD0B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17CA56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BA08D3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CE" w:rsidRPr="008C76E3" w14:paraId="6C82B4C1" w14:textId="77777777" w:rsidTr="001A5ACE">
        <w:tc>
          <w:tcPr>
            <w:tcW w:w="2660" w:type="dxa"/>
          </w:tcPr>
          <w:p w14:paraId="69E39BE8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E112A8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95AF24" w14:textId="77777777" w:rsidR="00DF088D" w:rsidRPr="008C76E3" w:rsidRDefault="001D2A8A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6E3"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992" w:type="dxa"/>
          </w:tcPr>
          <w:p w14:paraId="5D6CD86F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B80ACB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82D9E0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ED2ED4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2A6DA8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BD9C6D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26C5A2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78AEFF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DE29A1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EFD9C8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CE" w:rsidRPr="008C76E3" w14:paraId="34A40949" w14:textId="77777777" w:rsidTr="001A5ACE">
        <w:tc>
          <w:tcPr>
            <w:tcW w:w="2660" w:type="dxa"/>
          </w:tcPr>
          <w:p w14:paraId="6D5D4DEA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830950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090CEA" w14:textId="77777777" w:rsidR="00DF088D" w:rsidRPr="008C76E3" w:rsidRDefault="001D2A8A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6E3">
              <w:rPr>
                <w:rFonts w:ascii="Times New Roman" w:hAnsi="Times New Roman" w:cs="Times New Roman"/>
                <w:sz w:val="20"/>
                <w:szCs w:val="20"/>
              </w:rPr>
              <w:t>2.2.1</w:t>
            </w:r>
          </w:p>
        </w:tc>
        <w:tc>
          <w:tcPr>
            <w:tcW w:w="992" w:type="dxa"/>
          </w:tcPr>
          <w:p w14:paraId="63415874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EB461C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ED968F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B5C57D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662893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2F52E9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8CA7BD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0BB123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975D63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E6785B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CE" w:rsidRPr="008C76E3" w14:paraId="56527427" w14:textId="77777777" w:rsidTr="001A5ACE">
        <w:tc>
          <w:tcPr>
            <w:tcW w:w="2660" w:type="dxa"/>
          </w:tcPr>
          <w:p w14:paraId="14050146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0EA669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12C4AB" w14:textId="77777777" w:rsidR="00DF088D" w:rsidRPr="008C76E3" w:rsidRDefault="001D2A8A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6E3">
              <w:rPr>
                <w:rFonts w:ascii="Times New Roman" w:hAnsi="Times New Roman" w:cs="Times New Roman"/>
                <w:sz w:val="20"/>
                <w:szCs w:val="20"/>
              </w:rPr>
              <w:t>2.3.1</w:t>
            </w:r>
          </w:p>
        </w:tc>
        <w:tc>
          <w:tcPr>
            <w:tcW w:w="992" w:type="dxa"/>
          </w:tcPr>
          <w:p w14:paraId="3B0F8247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05B36F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C19AC4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5B2B32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94D668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F24B4A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3F4B38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9358E6A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A56801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93ACA0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CE" w:rsidRPr="008C76E3" w14:paraId="5428FFCB" w14:textId="77777777" w:rsidTr="001A5ACE">
        <w:tc>
          <w:tcPr>
            <w:tcW w:w="2660" w:type="dxa"/>
          </w:tcPr>
          <w:p w14:paraId="343EE9F0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A179FF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D2155D" w14:textId="77777777" w:rsidR="00DF088D" w:rsidRPr="008C76E3" w:rsidRDefault="001D2A8A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6E3">
              <w:rPr>
                <w:rFonts w:ascii="Times New Roman" w:hAnsi="Times New Roman" w:cs="Times New Roman"/>
                <w:sz w:val="20"/>
                <w:szCs w:val="20"/>
              </w:rPr>
              <w:t>2.3.2</w:t>
            </w:r>
          </w:p>
        </w:tc>
        <w:tc>
          <w:tcPr>
            <w:tcW w:w="992" w:type="dxa"/>
          </w:tcPr>
          <w:p w14:paraId="5B8A4FA6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1E7C5A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957BDD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BD87BC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0CDE7C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BC02050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A45F72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EE9612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FFFB78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5EF6A6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CE" w:rsidRPr="008C76E3" w14:paraId="476F9F34" w14:textId="77777777" w:rsidTr="001A5ACE">
        <w:tc>
          <w:tcPr>
            <w:tcW w:w="2660" w:type="dxa"/>
          </w:tcPr>
          <w:p w14:paraId="43E9DF25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226475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74CA6D" w14:textId="77777777" w:rsidR="00DF088D" w:rsidRPr="008C76E3" w:rsidRDefault="001D2A8A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6E3">
              <w:rPr>
                <w:rFonts w:ascii="Times New Roman" w:hAnsi="Times New Roman" w:cs="Times New Roman"/>
                <w:sz w:val="20"/>
                <w:szCs w:val="20"/>
              </w:rPr>
              <w:t>2.3.3</w:t>
            </w:r>
          </w:p>
        </w:tc>
        <w:tc>
          <w:tcPr>
            <w:tcW w:w="992" w:type="dxa"/>
          </w:tcPr>
          <w:p w14:paraId="03867D0F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786A89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9BEB8C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A85BA3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D046C6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37C324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46122C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33FBFA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565F10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89E052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CE" w:rsidRPr="008C76E3" w14:paraId="3B32D125" w14:textId="77777777" w:rsidTr="001A5ACE">
        <w:tc>
          <w:tcPr>
            <w:tcW w:w="2660" w:type="dxa"/>
          </w:tcPr>
          <w:p w14:paraId="203B5992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E7FB0D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96E05D" w14:textId="77777777" w:rsidR="00DF088D" w:rsidRPr="008C76E3" w:rsidRDefault="001D2A8A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6E3">
              <w:rPr>
                <w:rFonts w:ascii="Times New Roman" w:hAnsi="Times New Roman" w:cs="Times New Roman"/>
                <w:sz w:val="20"/>
                <w:szCs w:val="20"/>
              </w:rPr>
              <w:t>2.3.4</w:t>
            </w:r>
          </w:p>
        </w:tc>
        <w:tc>
          <w:tcPr>
            <w:tcW w:w="992" w:type="dxa"/>
          </w:tcPr>
          <w:p w14:paraId="342A23EE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B13AA0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22EBCF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BD3C51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BFBA48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B5A213E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BA0D22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96A160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B9B969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0AF3AC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CE" w:rsidRPr="008C76E3" w14:paraId="3B80C321" w14:textId="77777777" w:rsidTr="001A5ACE">
        <w:tc>
          <w:tcPr>
            <w:tcW w:w="2660" w:type="dxa"/>
          </w:tcPr>
          <w:p w14:paraId="278E531B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170468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10DC35" w14:textId="77777777" w:rsidR="00DF088D" w:rsidRPr="008C76E3" w:rsidRDefault="001D2A8A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6E3">
              <w:rPr>
                <w:rFonts w:ascii="Times New Roman" w:hAnsi="Times New Roman" w:cs="Times New Roman"/>
                <w:sz w:val="20"/>
                <w:szCs w:val="20"/>
              </w:rPr>
              <w:t>2.3.5</w:t>
            </w:r>
          </w:p>
        </w:tc>
        <w:tc>
          <w:tcPr>
            <w:tcW w:w="992" w:type="dxa"/>
          </w:tcPr>
          <w:p w14:paraId="21DC893D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89B48B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DFEF45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EAFB71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BCDB91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402863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5A2839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C5C669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596A5C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521872" w14:textId="77777777" w:rsidR="00DF088D" w:rsidRPr="008C76E3" w:rsidRDefault="00DF088D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A8A" w:rsidRPr="008C76E3" w14:paraId="22193D31" w14:textId="77777777" w:rsidTr="001A5ACE">
        <w:tc>
          <w:tcPr>
            <w:tcW w:w="13858" w:type="dxa"/>
            <w:gridSpan w:val="11"/>
          </w:tcPr>
          <w:p w14:paraId="55CA8A40" w14:textId="77777777" w:rsidR="001D2A8A" w:rsidRPr="008C76E3" w:rsidRDefault="001D2A8A" w:rsidP="001D2A8A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76E3">
              <w:rPr>
                <w:rFonts w:ascii="Times New Roman" w:hAnsi="Times New Roman" w:cs="Times New Roman"/>
                <w:sz w:val="20"/>
                <w:szCs w:val="20"/>
              </w:rPr>
              <w:t>Предварительная оценка пройдена (Да/Нет)</w:t>
            </w:r>
          </w:p>
        </w:tc>
        <w:tc>
          <w:tcPr>
            <w:tcW w:w="2552" w:type="dxa"/>
            <w:gridSpan w:val="2"/>
          </w:tcPr>
          <w:p w14:paraId="56269B1B" w14:textId="77777777" w:rsidR="001D2A8A" w:rsidRPr="008C76E3" w:rsidRDefault="001D2A8A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A8A" w:rsidRPr="008C76E3" w14:paraId="569AA9F5" w14:textId="77777777" w:rsidTr="001A5ACE">
        <w:tc>
          <w:tcPr>
            <w:tcW w:w="13858" w:type="dxa"/>
            <w:gridSpan w:val="11"/>
          </w:tcPr>
          <w:p w14:paraId="3D4D473C" w14:textId="77777777" w:rsidR="001D2A8A" w:rsidRPr="008C76E3" w:rsidRDefault="001D2A8A" w:rsidP="001D2A8A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76E3">
              <w:rPr>
                <w:rFonts w:ascii="Times New Roman" w:hAnsi="Times New Roman" w:cs="Times New Roman"/>
                <w:sz w:val="20"/>
                <w:szCs w:val="20"/>
              </w:rPr>
              <w:t>Максимальное значение доли объема годовой закупки, хранимая на складе/ складах поликлиники, %</w:t>
            </w:r>
          </w:p>
        </w:tc>
        <w:tc>
          <w:tcPr>
            <w:tcW w:w="2552" w:type="dxa"/>
            <w:gridSpan w:val="2"/>
          </w:tcPr>
          <w:p w14:paraId="58B298BF" w14:textId="77777777" w:rsidR="001D2A8A" w:rsidRPr="008C76E3" w:rsidRDefault="001D2A8A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A8A" w:rsidRPr="008C76E3" w14:paraId="6C8B9E10" w14:textId="77777777" w:rsidTr="001A5ACE">
        <w:tc>
          <w:tcPr>
            <w:tcW w:w="13858" w:type="dxa"/>
            <w:gridSpan w:val="11"/>
          </w:tcPr>
          <w:p w14:paraId="0676FC4A" w14:textId="77777777" w:rsidR="001D2A8A" w:rsidRPr="008C76E3" w:rsidRDefault="001D2A8A" w:rsidP="001D2A8A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76E3">
              <w:rPr>
                <w:rFonts w:ascii="Times New Roman" w:hAnsi="Times New Roman" w:cs="Times New Roman"/>
                <w:sz w:val="20"/>
                <w:szCs w:val="20"/>
              </w:rPr>
              <w:t>Количество дефектных и просроченных материальных запасов, единиц</w:t>
            </w:r>
          </w:p>
        </w:tc>
        <w:tc>
          <w:tcPr>
            <w:tcW w:w="2552" w:type="dxa"/>
            <w:gridSpan w:val="2"/>
          </w:tcPr>
          <w:p w14:paraId="1DB96605" w14:textId="77777777" w:rsidR="001D2A8A" w:rsidRPr="008C76E3" w:rsidRDefault="001D2A8A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A8A" w:rsidRPr="008C76E3" w14:paraId="793867AA" w14:textId="77777777" w:rsidTr="001A5ACE">
        <w:tc>
          <w:tcPr>
            <w:tcW w:w="13858" w:type="dxa"/>
            <w:gridSpan w:val="11"/>
          </w:tcPr>
          <w:p w14:paraId="433BBA42" w14:textId="77777777" w:rsidR="001D2A8A" w:rsidRPr="008C76E3" w:rsidRDefault="001D2A8A" w:rsidP="001D2A8A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76E3">
              <w:rPr>
                <w:rFonts w:ascii="Times New Roman" w:hAnsi="Times New Roman" w:cs="Times New Roman"/>
                <w:sz w:val="20"/>
                <w:szCs w:val="20"/>
              </w:rPr>
              <w:t>Достижение целевого значения критерия (Да/Нет)</w:t>
            </w:r>
          </w:p>
        </w:tc>
        <w:tc>
          <w:tcPr>
            <w:tcW w:w="2552" w:type="dxa"/>
            <w:gridSpan w:val="2"/>
          </w:tcPr>
          <w:p w14:paraId="656545EC" w14:textId="77777777" w:rsidR="001D2A8A" w:rsidRPr="008C76E3" w:rsidRDefault="001D2A8A" w:rsidP="00DF08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CB17AE" w14:textId="77777777" w:rsidR="008C76E3" w:rsidRPr="008C76E3" w:rsidRDefault="008C76E3" w:rsidP="008C76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584041" w14:textId="61CDE20B" w:rsidR="008C76E3" w:rsidRPr="008C76E3" w:rsidRDefault="008C76E3" w:rsidP="008C76E3">
      <w:pPr>
        <w:spacing w:after="0"/>
        <w:rPr>
          <w:rFonts w:ascii="Times New Roman" w:eastAsia="Times New Roman" w:hAnsi="Times New Roman" w:cs="Times New Roman"/>
        </w:rPr>
      </w:pPr>
      <w:r w:rsidRPr="008C76E3">
        <w:rPr>
          <w:rFonts w:ascii="Times New Roman" w:eastAsia="Times New Roman" w:hAnsi="Times New Roman" w:cs="Times New Roman"/>
        </w:rPr>
        <w:t>ФИО, должность проводившего оценку                                                                                                                                      ФИО, должность представителя поликлиники</w:t>
      </w:r>
    </w:p>
    <w:p w14:paraId="33A5F9D8" w14:textId="32AAE988" w:rsidR="008C76E3" w:rsidRPr="008C76E3" w:rsidRDefault="008C76E3" w:rsidP="008C76E3">
      <w:pPr>
        <w:spacing w:after="0"/>
        <w:rPr>
          <w:rFonts w:ascii="Times New Roman" w:eastAsia="Times New Roman" w:hAnsi="Times New Roman" w:cs="Times New Roman"/>
        </w:rPr>
      </w:pPr>
      <w:r w:rsidRPr="008C76E3">
        <w:rPr>
          <w:rFonts w:ascii="Times New Roman" w:eastAsia="Times New Roman" w:hAnsi="Times New Roman" w:cs="Times New Roman"/>
        </w:rPr>
        <w:t>____________________________________________                                                                                                                  ____________________________________________</w:t>
      </w:r>
    </w:p>
    <w:p w14:paraId="016EB39B" w14:textId="019E88D6" w:rsidR="008C76E3" w:rsidRPr="008C76E3" w:rsidRDefault="008C76E3" w:rsidP="008C76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76E3">
        <w:rPr>
          <w:rFonts w:ascii="Times New Roman" w:eastAsia="Times New Roman" w:hAnsi="Times New Roman" w:cs="Times New Roman"/>
        </w:rPr>
        <w:t xml:space="preserve">Подпись ___________                                                         </w:t>
      </w:r>
      <w:r w:rsidRPr="008C76E3">
        <w:rPr>
          <w:rFonts w:ascii="Times New Roman" w:eastAsia="Times New Roman" w:hAnsi="Times New Roman" w:cs="Times New Roman"/>
          <w:lang w:val="en-US"/>
        </w:rPr>
        <w:t xml:space="preserve">           </w:t>
      </w:r>
      <w:r w:rsidRPr="008C76E3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</w:t>
      </w:r>
      <w:proofErr w:type="spellStart"/>
      <w:r w:rsidRPr="008C76E3">
        <w:rPr>
          <w:rFonts w:ascii="Times New Roman" w:eastAsia="Times New Roman" w:hAnsi="Times New Roman" w:cs="Times New Roman"/>
        </w:rPr>
        <w:t>Подпись</w:t>
      </w:r>
      <w:proofErr w:type="spellEnd"/>
      <w:r w:rsidRPr="008C76E3">
        <w:rPr>
          <w:rFonts w:ascii="Times New Roman" w:eastAsia="Times New Roman" w:hAnsi="Times New Roman" w:cs="Times New Roman"/>
        </w:rPr>
        <w:t xml:space="preserve"> ___________                                                         </w:t>
      </w:r>
      <w:r w:rsidRPr="008C76E3">
        <w:rPr>
          <w:rFonts w:ascii="Times New Roman" w:eastAsia="Times New Roman" w:hAnsi="Times New Roman" w:cs="Times New Roman"/>
          <w:lang w:val="en-US"/>
        </w:rPr>
        <w:t xml:space="preserve">           </w:t>
      </w:r>
    </w:p>
    <w:p w14:paraId="73BFDF78" w14:textId="77777777" w:rsidR="001D2A8A" w:rsidRPr="00DF088D" w:rsidRDefault="001D2A8A" w:rsidP="00DF088D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1D2A8A" w:rsidRPr="00DF088D" w:rsidSect="001A5ACE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88D"/>
    <w:rsid w:val="001A5ACE"/>
    <w:rsid w:val="001D2A8A"/>
    <w:rsid w:val="002E2218"/>
    <w:rsid w:val="00370F1A"/>
    <w:rsid w:val="008C76E3"/>
    <w:rsid w:val="00925118"/>
    <w:rsid w:val="009B558F"/>
    <w:rsid w:val="009D15EA"/>
    <w:rsid w:val="00BC48D3"/>
    <w:rsid w:val="00DF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31488"/>
  <w15:docId w15:val="{72E33A74-605B-4EAE-9E86-774754FE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8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Александровна Козлова</cp:lastModifiedBy>
  <cp:revision>10</cp:revision>
  <dcterms:created xsi:type="dcterms:W3CDTF">2025-04-04T07:24:00Z</dcterms:created>
  <dcterms:modified xsi:type="dcterms:W3CDTF">2025-04-08T02:42:00Z</dcterms:modified>
</cp:coreProperties>
</file>