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46ED7" w14:paraId="462D926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6AB5A4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C75335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FCFF132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764D5F2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706308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93F3A2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F683DE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13B1FE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570A9B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3ED730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D24871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320892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7F83A3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E9B956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78102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0F8D70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240B7B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7DFF79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BE7F8D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301FB6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3D5AA4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CB1108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59365F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87CBE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A549C3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7B25D06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827106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36EC0B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0A14F2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D27588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F3D8A6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CAFDB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7361A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75B175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58F119F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B83B9B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D39AD3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E771B0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012909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8FE54F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5CEA86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9DD14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7245EB" w14:textId="77777777" w:rsidR="00846ED7" w:rsidRDefault="00846ED7">
            <w:pPr>
              <w:rPr>
                <w:szCs w:val="16"/>
              </w:rPr>
            </w:pPr>
          </w:p>
        </w:tc>
      </w:tr>
      <w:tr w:rsidR="00846ED7" w:rsidRPr="009F49EE" w14:paraId="068C3CC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7E1184" w14:textId="77777777" w:rsidR="00846ED7" w:rsidRPr="009F49EE" w:rsidRDefault="009F49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49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F49E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72C74C" w14:textId="77777777" w:rsidR="00846ED7" w:rsidRPr="009F49EE" w:rsidRDefault="00846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54A05A" w14:textId="77777777" w:rsidR="00846ED7" w:rsidRPr="009F49EE" w:rsidRDefault="00846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986C31" w14:textId="77777777" w:rsidR="00846ED7" w:rsidRPr="009F49EE" w:rsidRDefault="00846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7B894A" w14:textId="77777777" w:rsidR="00846ED7" w:rsidRPr="009F49EE" w:rsidRDefault="00846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4EAE88" w14:textId="77777777" w:rsidR="00846ED7" w:rsidRPr="009F49EE" w:rsidRDefault="00846ED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8A584C" w14:textId="77777777" w:rsidR="00846ED7" w:rsidRPr="009F49EE" w:rsidRDefault="00846ED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6A1AA0" w14:textId="77777777" w:rsidR="00846ED7" w:rsidRPr="009F49EE" w:rsidRDefault="00846ED7">
            <w:pPr>
              <w:rPr>
                <w:szCs w:val="16"/>
                <w:lang w:val="en-US"/>
              </w:rPr>
            </w:pPr>
          </w:p>
        </w:tc>
      </w:tr>
      <w:tr w:rsidR="00846ED7" w14:paraId="45F5BB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03564F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12F642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7E087C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1853F7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59F92E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B93A5E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010E47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8D835F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6BDE11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2A4EDE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2091A3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7FDEC7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92337C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CE08EA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38F64B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4D4356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1CF489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2786EC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5BAE65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3E22A5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C3F87E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20F0FC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C9CD17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CDA128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AC3F0B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FB6CB9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0E28BAC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289E68" w14:textId="69F21157" w:rsidR="00846ED7" w:rsidRDefault="009F49EE" w:rsidP="009F4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№.937-2022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51FE4E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95E05D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CD0429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257175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7E8A2A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87666B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70E5B3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31A50BB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931BD8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A01159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C6620B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AC0A3F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121350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7BCAC9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1F8258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D85797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5E3F8CE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3BFD08A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AFFC2D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6A0D1C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85BEF1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FB003C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44F216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080C3C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CA3642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90615D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F3E907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1A622D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0C7DB0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3E9CA2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0BC893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1A5B15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2530DD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D0480F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691CA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7CE4CB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027A46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378FEC3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D26891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024178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965451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2D51FD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AF10FB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2B3E42" w14:textId="77777777" w:rsidR="00846ED7" w:rsidRDefault="00846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0031FC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8A596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93A6FE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3A6BCA2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7EC89A8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869C58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CABDAE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DB918F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628585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3724A4" w14:textId="77777777" w:rsidR="00846ED7" w:rsidRDefault="009F4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46ED7" w14:paraId="5F2D70D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66902C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B5BCA7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13363F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14F82A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811EAD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82AE43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640AE5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02C2C3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F6AF4C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AFC535" w14:textId="77777777" w:rsidR="00846ED7" w:rsidRDefault="009F4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46ED7" w14:paraId="1191C381" w14:textId="77777777">
        <w:tblPrEx>
          <w:tblCellMar>
            <w:top w:w="0" w:type="dxa"/>
            <w:bottom w:w="0" w:type="dxa"/>
          </w:tblCellMar>
        </w:tblPrEx>
        <w:trPr>
          <w:trHeight w:hRule="exact" w:val="22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F1291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8276F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5D9063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Кислородная ячейка для аппаратов ИВЛ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свой-ствам) и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Кислородная ячейка для аппаратов ИВЛ модели Servo Ventilator: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закупке – 39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6640044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аппаратами искусственн</w:t>
            </w:r>
            <w:r>
              <w:rPr>
                <w:rFonts w:ascii="Times New Roman" w:hAnsi="Times New Roman"/>
                <w:sz w:val="24"/>
                <w:szCs w:val="24"/>
              </w:rPr>
              <w:t>ой вентиляции лёгких Servo Ventilator в исполнении Servo-i и Servo-s производства «Маке Критикал Кеа АБ», имеющихся у Заказ-чика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</w:t>
            </w:r>
            <w:r>
              <w:rPr>
                <w:rFonts w:ascii="Times New Roman" w:hAnsi="Times New Roman"/>
                <w:sz w:val="24"/>
                <w:szCs w:val="24"/>
              </w:rPr>
              <w:t>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датчики имеют индивидуальную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транспортную герметичную упаковку, не допускаю-щую контакта с атмосферным воздухом;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размерам товара: в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78EF3F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7F1017" w14:textId="77777777" w:rsidR="00846ED7" w:rsidRDefault="009F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911C7" w14:textId="77777777" w:rsidR="00846ED7" w:rsidRDefault="00846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4BEDD0" w14:textId="77777777" w:rsidR="00846ED7" w:rsidRDefault="00846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EF1B67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FB2C43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DDEB1E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41FDB77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005EB08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164A1B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825AA20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FC6FEF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5EE349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4261F4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B49FD6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64B88C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08AA9B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85A453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402DC38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D74AD6B" w14:textId="77777777" w:rsidR="00846ED7" w:rsidRDefault="009F49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46ED7" w14:paraId="22A5A57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6B1F957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B75166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BAAB3E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4846A8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CB92C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CA4D3C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01BD1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BF90A3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1CBE6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C0E1DD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1C0BEFD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C99953" w14:textId="77777777" w:rsidR="00846ED7" w:rsidRDefault="009F4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46ED7" w14:paraId="01BA7A8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0FD4ADA" w14:textId="77777777" w:rsidR="00846ED7" w:rsidRDefault="00846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2D39B3" w14:textId="77777777" w:rsidR="00846ED7" w:rsidRDefault="00846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0B842F" w14:textId="77777777" w:rsidR="00846ED7" w:rsidRDefault="00846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DAD817" w14:textId="77777777" w:rsidR="00846ED7" w:rsidRDefault="00846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A0BC1A" w14:textId="77777777" w:rsidR="00846ED7" w:rsidRDefault="00846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5D11CD" w14:textId="77777777" w:rsidR="00846ED7" w:rsidRDefault="00846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80D5F0" w14:textId="77777777" w:rsidR="00846ED7" w:rsidRDefault="00846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9C4AC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EC9D9D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675F28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7FEB5FD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9FBE775" w14:textId="77777777" w:rsidR="00846ED7" w:rsidRDefault="009F4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6ED7" w14:paraId="2D079B5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3C911B4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B8E242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CCDCD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40D5EF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5C03B8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079824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645EF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9B106C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D20D60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57E562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70B4B3F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7DF6865" w14:textId="77777777" w:rsidR="00846ED7" w:rsidRDefault="009F49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10.06.2022 17:00:00 по местному времени. </w:t>
            </w:r>
          </w:p>
        </w:tc>
      </w:tr>
      <w:tr w:rsidR="00846ED7" w14:paraId="370E2C5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F6923A8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89D9E4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678F55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67F713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7E54CB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87AEC3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483F76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B77CCB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3B32F2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1E0E0F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7814FA7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C8EC10" w14:textId="77777777" w:rsidR="00846ED7" w:rsidRDefault="009F49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46ED7" w14:paraId="1772AB5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7D90968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4ACFE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165A5D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9550E9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4E0483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0FF7D3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A31227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FC13FF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97EF7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CA42D5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5EE2B15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524DB4A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FD6AD2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1F7B1F6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7302A2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38D9A5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024BC9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22246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DA6639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904909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4EBE2D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590D514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9BB4801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C61492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A100673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D42259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368F7E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2BA27A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04E3A8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9E8CDA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8E8BD2" w14:textId="77777777" w:rsidR="00846ED7" w:rsidRDefault="00846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96BE3F" w14:textId="77777777" w:rsidR="00846ED7" w:rsidRDefault="00846ED7">
            <w:pPr>
              <w:rPr>
                <w:szCs w:val="16"/>
              </w:rPr>
            </w:pPr>
          </w:p>
        </w:tc>
      </w:tr>
      <w:tr w:rsidR="00846ED7" w14:paraId="769526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EF2E056" w14:textId="77777777" w:rsidR="00846ED7" w:rsidRDefault="009F49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6ED7" w14:paraId="4253F03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E550A7" w14:textId="77777777" w:rsidR="00846ED7" w:rsidRDefault="009F49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14:paraId="2932FD6B" w14:textId="77777777" w:rsidR="00000000" w:rsidRDefault="009F49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ED7"/>
    <w:rsid w:val="00846ED7"/>
    <w:rsid w:val="009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3D53"/>
  <w15:docId w15:val="{8F44DDA4-17DB-414C-B11E-9197E4C4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2022-06-07T05:50:00Z</dcterms:created>
  <dcterms:modified xsi:type="dcterms:W3CDTF">2022-06-07T05:50:00Z</dcterms:modified>
</cp:coreProperties>
</file>