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5000" w:type="pct"/>
        <w:tblInd w:w="0" w:type="dxa"/>
        <w:tblLayout w:type="fixed"/>
        <w:tblLook w:val="04A0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RPr="00310AEF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Pr="00281133" w:rsidRDefault="0028113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310AEF" w:rsidP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563D13">
              <w:rPr>
                <w:rFonts w:ascii="Times New Roman" w:hAnsi="Times New Roman"/>
                <w:sz w:val="24"/>
                <w:szCs w:val="24"/>
              </w:rPr>
              <w:t>.06</w:t>
            </w:r>
            <w:r w:rsidR="00281133">
              <w:rPr>
                <w:rFonts w:ascii="Times New Roman" w:hAnsi="Times New Roman"/>
                <w:sz w:val="24"/>
                <w:szCs w:val="24"/>
              </w:rPr>
              <w:t>.2023 г. №.</w:t>
            </w:r>
            <w:r>
              <w:rPr>
                <w:rFonts w:ascii="Times New Roman" w:hAnsi="Times New Roman"/>
                <w:sz w:val="24"/>
                <w:szCs w:val="24"/>
              </w:rPr>
              <w:t>934</w:t>
            </w:r>
            <w:r w:rsidR="00281133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2049" w:type="dxa"/>
            <w:gridSpan w:val="2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724" w:type="dxa"/>
            <w:gridSpan w:val="8"/>
            <w:shd w:val="clear" w:color="auto" w:fill="auto"/>
            <w:vAlign w:val="bottom"/>
          </w:tcPr>
          <w:p w:rsidR="00BC5C92" w:rsidRDefault="00BC5C92">
            <w:pPr>
              <w:jc w:val="center"/>
            </w:pP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C5C92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C5C92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3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эндопротезирования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тазобедренного сустава, фланцевый по антропометрическим данным пациента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Фирма производитель товара ООО  «ЛОГИКС Медицинские системы»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BC5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28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BC5C92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BC5C92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</w:tr>
      <w:tr w:rsidR="00BC5C92" w:rsidTr="00563D13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BC5C92" w:rsidTr="00563D13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C5C92" w:rsidTr="00563D13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310AEF">
              <w:rPr>
                <w:rFonts w:ascii="Times New Roman" w:hAnsi="Times New Roman"/>
                <w:sz w:val="28"/>
                <w:szCs w:val="28"/>
              </w:rPr>
              <w:t>06</w:t>
            </w:r>
            <w:r w:rsidR="00563D1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63D1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lastRenderedPageBreak/>
              <w:t>, тел.</w:t>
            </w:r>
          </w:p>
        </w:tc>
      </w:tr>
    </w:tbl>
    <w:p w:rsidR="00213923" w:rsidRDefault="00213923"/>
    <w:sectPr w:rsidR="00213923" w:rsidSect="00D32F8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C92"/>
    <w:rsid w:val="00213923"/>
    <w:rsid w:val="00281133"/>
    <w:rsid w:val="00310AEF"/>
    <w:rsid w:val="003442C7"/>
    <w:rsid w:val="00563D13"/>
    <w:rsid w:val="00BA60DC"/>
    <w:rsid w:val="00BC5C92"/>
    <w:rsid w:val="00D3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32F8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1439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Золотарёва Елена Владимировна</dc:creator>
  <cp:lastModifiedBy>КононоваЕВ</cp:lastModifiedBy>
  <cp:revision>3</cp:revision>
  <dcterms:created xsi:type="dcterms:W3CDTF">2023-06-05T05:55:00Z</dcterms:created>
  <dcterms:modified xsi:type="dcterms:W3CDTF">2023-06-05T05:58:00Z</dcterms:modified>
</cp:coreProperties>
</file>