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003EC" w14:paraId="21873F1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DE208F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93CDA3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544CF30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BCD50A1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B3BC9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5134E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678C88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443CDAB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8CD8C1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645E2C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7D93B3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983271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D3C8A1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C4AF7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8B4B8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DE67B1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4FA4A82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9FDAD9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9BA966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BE7D8D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E37FB7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A73BC4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AC8F1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FA4AB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11DEFF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731A1F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D430B1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5CE38C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924568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7D6E8F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076499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AB3D23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5555B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C5F379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0CCDB6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48B9EB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1143F7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691B2B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44228D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EE6492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951DDC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A7858B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BB12D0" w14:textId="77777777" w:rsidR="007003EC" w:rsidRDefault="007003EC">
            <w:pPr>
              <w:rPr>
                <w:szCs w:val="16"/>
              </w:rPr>
            </w:pPr>
          </w:p>
        </w:tc>
      </w:tr>
      <w:tr w:rsidR="007003EC" w:rsidRPr="00DF6CEA" w14:paraId="04A4D8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D7111F" w14:textId="77777777" w:rsidR="007003EC" w:rsidRPr="00DF6CEA" w:rsidRDefault="00DF6C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6C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F6CE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B89CBE" w14:textId="77777777" w:rsidR="007003EC" w:rsidRPr="00DF6CEA" w:rsidRDefault="00700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61EDA1" w14:textId="77777777" w:rsidR="007003EC" w:rsidRPr="00DF6CEA" w:rsidRDefault="00700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E613B5" w14:textId="77777777" w:rsidR="007003EC" w:rsidRPr="00DF6CEA" w:rsidRDefault="00700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8EAE8B" w14:textId="77777777" w:rsidR="007003EC" w:rsidRPr="00DF6CEA" w:rsidRDefault="007003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CACF48" w14:textId="77777777" w:rsidR="007003EC" w:rsidRPr="00DF6CEA" w:rsidRDefault="007003E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7ECD42" w14:textId="77777777" w:rsidR="007003EC" w:rsidRPr="00DF6CEA" w:rsidRDefault="007003E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95171F" w14:textId="77777777" w:rsidR="007003EC" w:rsidRPr="00DF6CEA" w:rsidRDefault="007003EC">
            <w:pPr>
              <w:rPr>
                <w:szCs w:val="16"/>
                <w:lang w:val="en-US"/>
              </w:rPr>
            </w:pPr>
          </w:p>
        </w:tc>
      </w:tr>
      <w:tr w:rsidR="007003EC" w14:paraId="341F17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0AEC39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150FEA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10493D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D6A311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3AB152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B17115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4BE16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1253A1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49A652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E7155B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2B077E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CB58E4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1E2727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D0D49E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7975E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AC39B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2E05EE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06438E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A4C257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C02C25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6A452F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ECE954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BFF968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CFE5F9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B6371B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6CE2BE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77F86BD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B91225" w14:textId="720BA163" w:rsidR="007003EC" w:rsidRDefault="00DF6CEA" w:rsidP="00DF6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№.904-2022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FA1486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F20E8D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252811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7EDCEF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EE7E9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7C12F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EF9372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55757D6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4DA81E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37435E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203706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EBE520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C1F7E1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4F6B3A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D1468C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8C1E5B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554255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7598110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B8FAB5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676DEEC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52F687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C85702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BEC9E3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53BB25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3F3E54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46E5B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E7AF70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25BA59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DA9670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CA27F2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6B4010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8574CA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DE2E19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9B17D9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EEC47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F3D189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3D07FE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9075597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6B6B82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081233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5AEFC4D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1204A5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48EC49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9D64CA" w14:textId="77777777" w:rsidR="007003EC" w:rsidRDefault="00700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30830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1FA81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8060A2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3FBF4E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6B63BFB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827F23C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4D0EC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4FC181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7BAA99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354526" w14:textId="77777777" w:rsidR="007003EC" w:rsidRDefault="00DF6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03EC" w14:paraId="6C83772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E3DD2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5680D2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98E8D5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29067A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EA3AA7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90BAF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A20B85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A0CA13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753629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AB9517" w14:textId="77777777" w:rsidR="007003EC" w:rsidRDefault="00DF6C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03EC" w14:paraId="747D7D3F" w14:textId="77777777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F37A4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636AA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BF86B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Моечная емкость сварная изготовлена из нержавеющей стали марки AISI 430 толщиной 0,5 - 0,6 мм. с отверстием диаметром 52 мм для установки выпускного сифона. Ножки оснащаются винтовыми опорами, </w:t>
            </w:r>
            <w:r>
              <w:rPr>
                <w:rFonts w:ascii="Times New Roman" w:hAnsi="Times New Roman"/>
                <w:sz w:val="24"/>
                <w:szCs w:val="24"/>
              </w:rPr>
              <w:t>позволяющими регулировать высоту ванны. Ванна оснащается полкой-решеткой. Упаковка гофрокартон. Габаритные размеры: 530х530х870 мм. Масса без упаковки 9,77 кг. Размер емкости (ДхШхГ) 430х430х300 мм.Материал емкости: нержавеющая сталь марки AISI 430, толщин</w:t>
            </w:r>
            <w:r>
              <w:rPr>
                <w:rFonts w:ascii="Times New Roman" w:hAnsi="Times New Roman"/>
                <w:sz w:val="24"/>
                <w:szCs w:val="24"/>
              </w:rPr>
              <w:t>ой 0,5 мм. Материал каркаса: уголок из оцинкованной стали .Отверстие для смесителя - нет. Поставляется в разобранном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A5E07C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1D70D" w14:textId="77777777" w:rsidR="007003EC" w:rsidRDefault="00DF6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3FE0B" w14:textId="77777777" w:rsidR="007003EC" w:rsidRDefault="0070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5AA30" w14:textId="77777777" w:rsidR="007003EC" w:rsidRDefault="0070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8EC423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073E3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EBADF6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0E0E793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D3AD3A6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D6413A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911135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4DEE8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C392F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E91DB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25BA1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61D310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EACF34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1BAED2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16A07B8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4D2565" w14:textId="77777777" w:rsidR="007003EC" w:rsidRDefault="00DF6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003EC" w14:paraId="260CEAA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5B053E5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8F4E35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B8352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DCC4CF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76FB4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93014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A5C276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21FA63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8F99C9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0B641F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72845FF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91F582" w14:textId="77777777" w:rsidR="007003EC" w:rsidRDefault="00DF6C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003EC" w14:paraId="6165FDA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B620AC6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4446F0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624C70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1B4A12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F53ECD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770309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BC2B77" w14:textId="77777777" w:rsidR="007003EC" w:rsidRDefault="0070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DC3AB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C63B94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E86B38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09D205D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C03C32" w14:textId="77777777" w:rsidR="007003EC" w:rsidRDefault="00DF6C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003EC" w14:paraId="6A3BF48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935A02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4DDCB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1975E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CD10E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0D928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BA47F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6888AF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5057E6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48E07B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D8A4ED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46342C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21F156" w14:textId="77777777" w:rsidR="007003EC" w:rsidRDefault="00DF6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03.06.2022 17:00:00 по местному времени. </w:t>
            </w:r>
          </w:p>
        </w:tc>
      </w:tr>
      <w:tr w:rsidR="007003EC" w14:paraId="58A28F1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9B6C6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99D58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A255EC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C6EE1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A8BA6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03D749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66EB80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65817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257925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A54706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02ABBA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574981" w14:textId="77777777" w:rsidR="007003EC" w:rsidRDefault="00DF6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03EC" w14:paraId="42406AC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2DC5BA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071E95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2CF27A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5EFC94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0C6D7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D054CF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52563A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C2BE6C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0FF66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6D6820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524C527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C4CC48F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1D763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4E0FA0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BA449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E5478A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F6634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4C900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3D9369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4D188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B3F1B4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0CD857B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503A0E7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408E5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A08F71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ABCFF8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5648D6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3541BD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27BD36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929A62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396C4E" w14:textId="77777777" w:rsidR="007003EC" w:rsidRDefault="007003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FCC9D9" w14:textId="77777777" w:rsidR="007003EC" w:rsidRDefault="007003EC">
            <w:pPr>
              <w:rPr>
                <w:szCs w:val="16"/>
              </w:rPr>
            </w:pPr>
          </w:p>
        </w:tc>
      </w:tr>
      <w:tr w:rsidR="007003EC" w14:paraId="7AA29C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A8A3D9" w14:textId="77777777" w:rsidR="007003EC" w:rsidRDefault="00DF6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03EC" w14:paraId="7411471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576D84" w14:textId="77777777" w:rsidR="007003EC" w:rsidRDefault="00DF6C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55E0BA35" w14:textId="77777777" w:rsidR="00000000" w:rsidRDefault="00DF6CE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3EC"/>
    <w:rsid w:val="007003EC"/>
    <w:rsid w:val="00D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1A90"/>
  <w15:docId w15:val="{ED79F446-CE2B-49E5-8F8C-DFA46427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2022-05-31T09:25:00Z</dcterms:created>
  <dcterms:modified xsi:type="dcterms:W3CDTF">2022-05-31T09:25:00Z</dcterms:modified>
</cp:coreProperties>
</file>