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46"/>
        <w:gridCol w:w="1989"/>
        <w:gridCol w:w="2866"/>
        <w:gridCol w:w="571"/>
        <w:gridCol w:w="735"/>
        <w:gridCol w:w="947"/>
        <w:gridCol w:w="1757"/>
        <w:gridCol w:w="1462"/>
      </w:tblGrid>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71" w:type="dxa"/>
            <w:shd w:val="clear" w:color="FFFFFF" w:fill="auto"/>
            <w:vAlign w:val="bottom"/>
          </w:tcPr>
          <w:p w:rsidR="00243BEA" w:rsidRDefault="00243BEA">
            <w:pPr>
              <w:rPr>
                <w:rFonts w:ascii="Times New Roman" w:hAnsi="Times New Roman"/>
                <w:sz w:val="24"/>
                <w:szCs w:val="24"/>
              </w:rPr>
            </w:pPr>
          </w:p>
        </w:tc>
        <w:tc>
          <w:tcPr>
            <w:tcW w:w="1682" w:type="dxa"/>
            <w:gridSpan w:val="2"/>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Руководителю</w:t>
            </w: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Телефон: 8 (391) 220-16-13</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Факс: 8 (391) 220-16-23</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RPr="009C63F1"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Pr="009C63F1" w:rsidRDefault="009C63F1">
            <w:pPr>
              <w:jc w:val="center"/>
              <w:rPr>
                <w:rFonts w:ascii="Times New Roman" w:hAnsi="Times New Roman"/>
                <w:sz w:val="24"/>
                <w:szCs w:val="24"/>
                <w:lang w:val="en-US"/>
              </w:rPr>
            </w:pPr>
            <w:r>
              <w:rPr>
                <w:rFonts w:ascii="Times New Roman" w:hAnsi="Times New Roman"/>
                <w:sz w:val="24"/>
                <w:szCs w:val="24"/>
              </w:rPr>
              <w:t>Е</w:t>
            </w:r>
            <w:r w:rsidRPr="009C63F1">
              <w:rPr>
                <w:rFonts w:ascii="Times New Roman" w:hAnsi="Times New Roman"/>
                <w:sz w:val="24"/>
                <w:szCs w:val="24"/>
                <w:lang w:val="en-US"/>
              </w:rPr>
              <w:t xml:space="preserve">-mail: </w:t>
            </w:r>
            <w:proofErr w:type="spellStart"/>
            <w:r w:rsidRPr="009C63F1">
              <w:rPr>
                <w:rFonts w:ascii="Times New Roman" w:hAnsi="Times New Roman"/>
                <w:sz w:val="24"/>
                <w:szCs w:val="24"/>
                <w:lang w:val="en-US"/>
              </w:rPr>
              <w:t>kkb</w:t>
            </w:r>
            <w:proofErr w:type="spellEnd"/>
            <w:r w:rsidRPr="009C63F1">
              <w:rPr>
                <w:rFonts w:ascii="Times New Roman" w:hAnsi="Times New Roman"/>
                <w:sz w:val="24"/>
                <w:szCs w:val="24"/>
                <w:lang w:val="en-US"/>
              </w:rPr>
              <w:t xml:space="preserve">@ </w:t>
            </w:r>
            <w:proofErr w:type="spellStart"/>
            <w:r w:rsidRPr="009C63F1">
              <w:rPr>
                <w:rFonts w:ascii="Times New Roman" w:hAnsi="Times New Roman"/>
                <w:sz w:val="24"/>
                <w:szCs w:val="24"/>
                <w:lang w:val="en-US"/>
              </w:rPr>
              <w:t>medqorod</w:t>
            </w:r>
            <w:proofErr w:type="spellEnd"/>
            <w:r w:rsidRPr="009C63F1">
              <w:rPr>
                <w:rFonts w:ascii="Times New Roman" w:hAnsi="Times New Roman"/>
                <w:sz w:val="24"/>
                <w:szCs w:val="24"/>
                <w:lang w:val="en-US"/>
              </w:rPr>
              <w:t xml:space="preserve">. </w:t>
            </w:r>
            <w:proofErr w:type="spellStart"/>
            <w:r w:rsidRPr="009C63F1">
              <w:rPr>
                <w:rFonts w:ascii="Times New Roman" w:hAnsi="Times New Roman"/>
                <w:sz w:val="24"/>
                <w:szCs w:val="24"/>
                <w:lang w:val="en-US"/>
              </w:rPr>
              <w:t>ru</w:t>
            </w:r>
            <w:proofErr w:type="spellEnd"/>
          </w:p>
        </w:tc>
        <w:tc>
          <w:tcPr>
            <w:tcW w:w="571" w:type="dxa"/>
            <w:shd w:val="clear" w:color="FFFFFF" w:fill="auto"/>
            <w:vAlign w:val="bottom"/>
          </w:tcPr>
          <w:p w:rsidR="00243BEA" w:rsidRPr="009C63F1" w:rsidRDefault="00243BEA">
            <w:pPr>
              <w:rPr>
                <w:rFonts w:ascii="Times New Roman" w:hAnsi="Times New Roman"/>
                <w:sz w:val="24"/>
                <w:szCs w:val="24"/>
                <w:lang w:val="en-US"/>
              </w:rPr>
            </w:pPr>
          </w:p>
        </w:tc>
        <w:tc>
          <w:tcPr>
            <w:tcW w:w="735" w:type="dxa"/>
            <w:shd w:val="clear" w:color="FFFFFF" w:fill="auto"/>
            <w:vAlign w:val="bottom"/>
          </w:tcPr>
          <w:p w:rsidR="00243BEA" w:rsidRPr="009C63F1" w:rsidRDefault="00243BEA">
            <w:pPr>
              <w:rPr>
                <w:rFonts w:ascii="Times New Roman" w:hAnsi="Times New Roman"/>
                <w:sz w:val="24"/>
                <w:szCs w:val="24"/>
                <w:lang w:val="en-US"/>
              </w:rPr>
            </w:pPr>
          </w:p>
        </w:tc>
        <w:tc>
          <w:tcPr>
            <w:tcW w:w="947" w:type="dxa"/>
            <w:shd w:val="clear" w:color="FFFFFF" w:fill="auto"/>
            <w:vAlign w:val="bottom"/>
          </w:tcPr>
          <w:p w:rsidR="00243BEA" w:rsidRPr="009C63F1" w:rsidRDefault="00243BEA">
            <w:pPr>
              <w:rPr>
                <w:rFonts w:ascii="Times New Roman" w:hAnsi="Times New Roman"/>
                <w:sz w:val="24"/>
                <w:szCs w:val="24"/>
                <w:lang w:val="en-US"/>
              </w:rPr>
            </w:pPr>
          </w:p>
        </w:tc>
        <w:tc>
          <w:tcPr>
            <w:tcW w:w="1757" w:type="dxa"/>
            <w:shd w:val="clear" w:color="FFFFFF" w:fill="auto"/>
            <w:vAlign w:val="bottom"/>
          </w:tcPr>
          <w:p w:rsidR="00243BEA" w:rsidRPr="009C63F1" w:rsidRDefault="00243BEA">
            <w:pPr>
              <w:rPr>
                <w:rFonts w:ascii="Times New Roman" w:hAnsi="Times New Roman"/>
                <w:sz w:val="24"/>
                <w:szCs w:val="24"/>
                <w:lang w:val="en-US"/>
              </w:rPr>
            </w:pPr>
          </w:p>
        </w:tc>
        <w:tc>
          <w:tcPr>
            <w:tcW w:w="1462" w:type="dxa"/>
            <w:shd w:val="clear" w:color="FFFFFF" w:fill="auto"/>
            <w:vAlign w:val="bottom"/>
          </w:tcPr>
          <w:p w:rsidR="00243BEA" w:rsidRPr="009C63F1" w:rsidRDefault="00243BEA">
            <w:pPr>
              <w:rPr>
                <w:szCs w:val="16"/>
                <w:lang w:val="en-US"/>
              </w:rPr>
            </w:pPr>
          </w:p>
        </w:tc>
      </w:tr>
      <w:tr w:rsidR="00243BEA" w:rsidRPr="009C63F1"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Pr="009C63F1" w:rsidRDefault="009C63F1">
            <w:pPr>
              <w:jc w:val="center"/>
              <w:rPr>
                <w:rFonts w:ascii="Times New Roman" w:hAnsi="Times New Roman"/>
                <w:sz w:val="24"/>
                <w:szCs w:val="24"/>
                <w:lang w:val="en-US"/>
              </w:rPr>
            </w:pPr>
            <w:r w:rsidRPr="009C63F1">
              <w:rPr>
                <w:rFonts w:ascii="Times New Roman" w:hAnsi="Times New Roman"/>
                <w:sz w:val="24"/>
                <w:szCs w:val="24"/>
                <w:lang w:val="en-US"/>
              </w:rPr>
              <w:t>Http://www.kkb1. krasu.ru</w:t>
            </w:r>
          </w:p>
        </w:tc>
        <w:tc>
          <w:tcPr>
            <w:tcW w:w="571" w:type="dxa"/>
            <w:shd w:val="clear" w:color="FFFFFF" w:fill="auto"/>
            <w:vAlign w:val="bottom"/>
          </w:tcPr>
          <w:p w:rsidR="00243BEA" w:rsidRPr="009C63F1" w:rsidRDefault="00243BEA">
            <w:pPr>
              <w:rPr>
                <w:rFonts w:ascii="Times New Roman" w:hAnsi="Times New Roman"/>
                <w:sz w:val="24"/>
                <w:szCs w:val="24"/>
                <w:lang w:val="en-US"/>
              </w:rPr>
            </w:pPr>
          </w:p>
        </w:tc>
        <w:tc>
          <w:tcPr>
            <w:tcW w:w="735" w:type="dxa"/>
            <w:shd w:val="clear" w:color="FFFFFF" w:fill="auto"/>
            <w:vAlign w:val="bottom"/>
          </w:tcPr>
          <w:p w:rsidR="00243BEA" w:rsidRPr="009C63F1" w:rsidRDefault="00243BEA">
            <w:pPr>
              <w:rPr>
                <w:rFonts w:ascii="Times New Roman" w:hAnsi="Times New Roman"/>
                <w:sz w:val="24"/>
                <w:szCs w:val="24"/>
                <w:lang w:val="en-US"/>
              </w:rPr>
            </w:pPr>
          </w:p>
        </w:tc>
        <w:tc>
          <w:tcPr>
            <w:tcW w:w="947" w:type="dxa"/>
            <w:shd w:val="clear" w:color="FFFFFF" w:fill="auto"/>
            <w:vAlign w:val="bottom"/>
          </w:tcPr>
          <w:p w:rsidR="00243BEA" w:rsidRPr="009C63F1" w:rsidRDefault="00243BEA">
            <w:pPr>
              <w:rPr>
                <w:rFonts w:ascii="Times New Roman" w:hAnsi="Times New Roman"/>
                <w:sz w:val="24"/>
                <w:szCs w:val="24"/>
                <w:lang w:val="en-US"/>
              </w:rPr>
            </w:pPr>
          </w:p>
        </w:tc>
        <w:tc>
          <w:tcPr>
            <w:tcW w:w="1757" w:type="dxa"/>
            <w:shd w:val="clear" w:color="FFFFFF" w:fill="auto"/>
            <w:vAlign w:val="bottom"/>
          </w:tcPr>
          <w:p w:rsidR="00243BEA" w:rsidRPr="009C63F1" w:rsidRDefault="00243BEA">
            <w:pPr>
              <w:rPr>
                <w:rFonts w:ascii="Times New Roman" w:hAnsi="Times New Roman"/>
                <w:sz w:val="24"/>
                <w:szCs w:val="24"/>
                <w:lang w:val="en-US"/>
              </w:rPr>
            </w:pPr>
          </w:p>
        </w:tc>
        <w:tc>
          <w:tcPr>
            <w:tcW w:w="1462" w:type="dxa"/>
            <w:shd w:val="clear" w:color="FFFFFF" w:fill="auto"/>
            <w:vAlign w:val="bottom"/>
          </w:tcPr>
          <w:p w:rsidR="00243BEA" w:rsidRPr="009C63F1" w:rsidRDefault="00243BEA">
            <w:pPr>
              <w:rPr>
                <w:szCs w:val="16"/>
                <w:lang w:val="en-US"/>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ОКПО 01913234</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ИНН/КПП 2465030876/246501001</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rsidP="009C63F1">
            <w:pPr>
              <w:jc w:val="center"/>
              <w:rPr>
                <w:rFonts w:ascii="Times New Roman" w:hAnsi="Times New Roman"/>
                <w:sz w:val="24"/>
                <w:szCs w:val="24"/>
              </w:rPr>
            </w:pPr>
            <w:r>
              <w:rPr>
                <w:rFonts w:ascii="Times New Roman" w:hAnsi="Times New Roman"/>
                <w:sz w:val="24"/>
                <w:szCs w:val="24"/>
              </w:rPr>
              <w:t>02.10.</w:t>
            </w:r>
            <w:r>
              <w:rPr>
                <w:rFonts w:ascii="Times New Roman" w:hAnsi="Times New Roman"/>
                <w:sz w:val="24"/>
                <w:szCs w:val="24"/>
              </w:rPr>
              <w:t>2</w:t>
            </w:r>
            <w:r>
              <w:rPr>
                <w:rFonts w:ascii="Times New Roman" w:hAnsi="Times New Roman"/>
                <w:sz w:val="24"/>
                <w:szCs w:val="24"/>
              </w:rPr>
              <w:t>019 г. №.885-19</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На №_________ от ________________</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rFonts w:ascii="Times New Roman" w:hAnsi="Times New Roman"/>
                <w:sz w:val="24"/>
                <w:szCs w:val="24"/>
              </w:rPr>
            </w:pPr>
          </w:p>
        </w:tc>
        <w:tc>
          <w:tcPr>
            <w:tcW w:w="1989" w:type="dxa"/>
            <w:shd w:val="clear" w:color="FFFFFF" w:fill="auto"/>
            <w:vAlign w:val="bottom"/>
          </w:tcPr>
          <w:p w:rsidR="00243BEA" w:rsidRDefault="00243BEA">
            <w:pPr>
              <w:rPr>
                <w:rFonts w:ascii="Times New Roman" w:hAnsi="Times New Roman"/>
                <w:sz w:val="24"/>
                <w:szCs w:val="24"/>
              </w:rPr>
            </w:pPr>
          </w:p>
        </w:tc>
        <w:tc>
          <w:tcPr>
            <w:tcW w:w="2866" w:type="dxa"/>
            <w:shd w:val="clear" w:color="FFFFFF" w:fill="auto"/>
            <w:vAlign w:val="bottom"/>
          </w:tcPr>
          <w:p w:rsidR="00243BEA" w:rsidRDefault="00243BEA">
            <w:pPr>
              <w:rPr>
                <w:rFonts w:ascii="Times New Roman" w:hAnsi="Times New Roman"/>
                <w:sz w:val="24"/>
                <w:szCs w:val="24"/>
              </w:rPr>
            </w:pP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5301" w:type="dxa"/>
            <w:gridSpan w:val="3"/>
            <w:shd w:val="clear" w:color="FFFFFF" w:fill="auto"/>
            <w:vAlign w:val="bottom"/>
          </w:tcPr>
          <w:p w:rsidR="00243BEA" w:rsidRDefault="009C63F1">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rFonts w:ascii="Times New Roman" w:hAnsi="Times New Roman"/>
                <w:sz w:val="24"/>
                <w:szCs w:val="24"/>
              </w:rPr>
            </w:pPr>
          </w:p>
        </w:tc>
        <w:tc>
          <w:tcPr>
            <w:tcW w:w="1989" w:type="dxa"/>
            <w:shd w:val="clear" w:color="FFFFFF" w:fill="auto"/>
            <w:vAlign w:val="bottom"/>
          </w:tcPr>
          <w:p w:rsidR="00243BEA" w:rsidRDefault="00243BEA">
            <w:pPr>
              <w:rPr>
                <w:rFonts w:ascii="Times New Roman" w:hAnsi="Times New Roman"/>
                <w:sz w:val="24"/>
                <w:szCs w:val="24"/>
              </w:rPr>
            </w:pPr>
          </w:p>
        </w:tc>
        <w:tc>
          <w:tcPr>
            <w:tcW w:w="2866" w:type="dxa"/>
            <w:shd w:val="clear" w:color="FFFFFF" w:fill="auto"/>
            <w:vAlign w:val="bottom"/>
          </w:tcPr>
          <w:p w:rsidR="00243BEA" w:rsidRDefault="00243BEA">
            <w:pPr>
              <w:rPr>
                <w:rFonts w:ascii="Times New Roman" w:hAnsi="Times New Roman"/>
                <w:sz w:val="24"/>
                <w:szCs w:val="24"/>
              </w:rPr>
            </w:pPr>
          </w:p>
        </w:tc>
        <w:tc>
          <w:tcPr>
            <w:tcW w:w="571" w:type="dxa"/>
            <w:shd w:val="clear" w:color="FFFFFF" w:fill="auto"/>
            <w:vAlign w:val="bottom"/>
          </w:tcPr>
          <w:p w:rsidR="00243BEA" w:rsidRDefault="00243BEA">
            <w:pPr>
              <w:rPr>
                <w:rFonts w:ascii="Times New Roman" w:hAnsi="Times New Roman"/>
                <w:sz w:val="24"/>
                <w:szCs w:val="24"/>
              </w:rPr>
            </w:pPr>
          </w:p>
        </w:tc>
        <w:tc>
          <w:tcPr>
            <w:tcW w:w="735" w:type="dxa"/>
            <w:shd w:val="clear" w:color="FFFFFF" w:fill="auto"/>
            <w:vAlign w:val="bottom"/>
          </w:tcPr>
          <w:p w:rsidR="00243BEA" w:rsidRDefault="00243BEA">
            <w:pPr>
              <w:rPr>
                <w:rFonts w:ascii="Times New Roman" w:hAnsi="Times New Roman"/>
                <w:sz w:val="24"/>
                <w:szCs w:val="24"/>
              </w:rPr>
            </w:pPr>
          </w:p>
        </w:tc>
        <w:tc>
          <w:tcPr>
            <w:tcW w:w="947" w:type="dxa"/>
            <w:shd w:val="clear" w:color="FFFFFF" w:fill="auto"/>
            <w:vAlign w:val="bottom"/>
          </w:tcPr>
          <w:p w:rsidR="00243BEA" w:rsidRDefault="00243BEA">
            <w:pPr>
              <w:rPr>
                <w:rFonts w:ascii="Times New Roman" w:hAnsi="Times New Roman"/>
                <w:sz w:val="24"/>
                <w:szCs w:val="24"/>
              </w:rPr>
            </w:pPr>
          </w:p>
        </w:tc>
        <w:tc>
          <w:tcPr>
            <w:tcW w:w="1757" w:type="dxa"/>
            <w:shd w:val="clear" w:color="FFFFFF" w:fill="auto"/>
            <w:vAlign w:val="bottom"/>
          </w:tcPr>
          <w:p w:rsidR="00243BEA" w:rsidRDefault="00243BEA">
            <w:pPr>
              <w:rPr>
                <w:rFonts w:ascii="Times New Roman" w:hAnsi="Times New Roman"/>
                <w:sz w:val="24"/>
                <w:szCs w:val="24"/>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9311" w:type="dxa"/>
            <w:gridSpan w:val="7"/>
            <w:shd w:val="clear" w:color="FFFFFF" w:fill="auto"/>
            <w:vAlign w:val="bottom"/>
          </w:tcPr>
          <w:p w:rsidR="00243BEA" w:rsidRDefault="009C63F1">
            <w:pPr>
              <w:jc w:val="center"/>
              <w:rPr>
                <w:rFonts w:ascii="Times New Roman" w:hAnsi="Times New Roman"/>
                <w:b/>
                <w:sz w:val="28"/>
                <w:szCs w:val="28"/>
              </w:rPr>
            </w:pPr>
            <w:r>
              <w:rPr>
                <w:rFonts w:ascii="Times New Roman" w:hAnsi="Times New Roman"/>
                <w:b/>
                <w:sz w:val="28"/>
                <w:szCs w:val="28"/>
              </w:rPr>
              <w:t>Уважаемые господа!</w:t>
            </w: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 п/п</w:t>
            </w:r>
          </w:p>
        </w:tc>
        <w:tc>
          <w:tcPr>
            <w:tcW w:w="1989"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Наименование</w:t>
            </w:r>
          </w:p>
        </w:tc>
        <w:tc>
          <w:tcPr>
            <w:tcW w:w="2866"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Характеристики</w:t>
            </w:r>
          </w:p>
        </w:tc>
        <w:tc>
          <w:tcPr>
            <w:tcW w:w="571"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Ед. изм.</w:t>
            </w:r>
          </w:p>
        </w:tc>
        <w:tc>
          <w:tcPr>
            <w:tcW w:w="735"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947"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Цена, рублей</w:t>
            </w:r>
          </w:p>
        </w:tc>
        <w:tc>
          <w:tcPr>
            <w:tcW w:w="1757" w:type="dxa"/>
            <w:tcBorders>
              <w:top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Страна происхождения</w:t>
            </w:r>
          </w:p>
        </w:tc>
        <w:tc>
          <w:tcPr>
            <w:tcW w:w="1462" w:type="dxa"/>
            <w:tcBorders>
              <w:top w:val="single" w:sz="5" w:space="0" w:color="auto"/>
              <w:left w:val="single" w:sz="5" w:space="0" w:color="auto"/>
              <w:bottom w:val="single" w:sz="5" w:space="0" w:color="auto"/>
              <w:right w:val="single" w:sz="5" w:space="0" w:color="auto"/>
            </w:tcBorders>
            <w:shd w:val="clear" w:color="FFFFFF" w:fill="auto"/>
            <w:vAlign w:val="center"/>
          </w:tcPr>
          <w:p w:rsidR="00243BEA" w:rsidRDefault="009C63F1">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реконструктивная УС3.5, длина 104 мм, 7 отверстий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 Для остеосинтеза переломов ключицы и малоберцовой кости.</w:t>
            </w:r>
            <w:r>
              <w:rPr>
                <w:rFonts w:ascii="Times New Roman" w:hAnsi="Times New Roman"/>
                <w:sz w:val="24"/>
                <w:szCs w:val="24"/>
              </w:rPr>
              <w:br/>
              <w:t xml:space="preserve">Описание: Пластины реконструктивные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 не более 10мм, толщина не более 3,1мм. Профиль пластины образован двум</w:t>
            </w:r>
            <w:r>
              <w:rPr>
                <w:rFonts w:ascii="Times New Roman" w:hAnsi="Times New Roman"/>
                <w:sz w:val="24"/>
                <w:szCs w:val="24"/>
              </w:rPr>
              <w:t xml:space="preserve">я радиусами, наружным R13мм и внутренним R10мм. По всему периметру края пластины скруглены по R1,5мм.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76/5; 90/6; 104/7; 118/8; 146/10; 174/12. Расстояние между отверстиям</w:t>
            </w:r>
            <w:r>
              <w:rPr>
                <w:rFonts w:ascii="Times New Roman" w:hAnsi="Times New Roman"/>
                <w:sz w:val="24"/>
                <w:szCs w:val="24"/>
              </w:rPr>
              <w:t xml:space="preserve">и 14мм. Для удобства моделирования пластины имеют боковые выборки, расположенные по краю пластины между отверстиями. Отверстия должны иметь восьмиобразную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w:t>
            </w:r>
            <w:r>
              <w:rPr>
                <w:rFonts w:ascii="Times New Roman" w:hAnsi="Times New Roman"/>
                <w:sz w:val="24"/>
                <w:szCs w:val="24"/>
              </w:rPr>
              <w:lastRenderedPageBreak/>
              <w:t>резьба под винты Ø3,5мм с УС, в другом коль</w:t>
            </w:r>
            <w:r>
              <w:rPr>
                <w:rFonts w:ascii="Times New Roman" w:hAnsi="Times New Roman"/>
                <w:sz w:val="24"/>
                <w:szCs w:val="24"/>
              </w:rPr>
              <w:t>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 позволяющую вводить винты с отклонением до 30˚. Края пластины до</w:t>
            </w:r>
            <w:r>
              <w:rPr>
                <w:rFonts w:ascii="Times New Roman" w:hAnsi="Times New Roman"/>
                <w:sz w:val="24"/>
                <w:szCs w:val="24"/>
              </w:rPr>
              <w:t>лжны иметь 3-х стороннее коническое сужение для удобства введения. Восьмиобразные отверстия должны быть направлены навстречу друг другу в соотношении n/n или n/n+1, где n-количество отверстий. Пластины должны иметь цветовую кодировку желтого цвета, индивид</w:t>
            </w:r>
            <w:r>
              <w:rPr>
                <w:rFonts w:ascii="Times New Roman" w:hAnsi="Times New Roman"/>
                <w:sz w:val="24"/>
                <w:szCs w:val="24"/>
              </w:rPr>
              <w:t>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бедренная дистальная блокированная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Проставляется в левой версии. В дистальной части пластины расположено 7 отверстий под блокированные</w:t>
            </w:r>
            <w:r>
              <w:rPr>
                <w:rFonts w:ascii="Times New Roman" w:hAnsi="Times New Roman"/>
                <w:sz w:val="24"/>
                <w:szCs w:val="24"/>
              </w:rPr>
              <w:t xml:space="preserve"> винты диаметром 5,0 мм, по телу пластины расположено 11 комбинированных отверстий под винты 4,5 мм кортикальные и 5,0 мм блокированные. Длина пластины - 282 мм. Толщина пластины - 5,6 мм. Ширина 16,1 мм. Расстояние между отверстиями 20,0 мм.  Производится</w:t>
            </w:r>
            <w:r>
              <w:rPr>
                <w:rFonts w:ascii="Times New Roman" w:hAnsi="Times New Roman"/>
                <w:sz w:val="24"/>
                <w:szCs w:val="24"/>
              </w:rPr>
              <w:t xml:space="preserve"> из сплава титана.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Ножка Мюллера оригинальная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Бедренный </w:t>
            </w:r>
            <w:proofErr w:type="gramStart"/>
            <w:r>
              <w:rPr>
                <w:rFonts w:ascii="Times New Roman" w:hAnsi="Times New Roman"/>
                <w:sz w:val="24"/>
                <w:szCs w:val="24"/>
              </w:rPr>
              <w:t>компонент  изготовлен</w:t>
            </w:r>
            <w:proofErr w:type="gramEnd"/>
            <w:r>
              <w:rPr>
                <w:rFonts w:ascii="Times New Roman" w:hAnsi="Times New Roman"/>
                <w:sz w:val="24"/>
                <w:szCs w:val="24"/>
              </w:rPr>
              <w:t xml:space="preserve"> из кованного стального сплава,  имеет плоский двойной клиновидный профиль с продольным выраженным желобом для </w:t>
            </w:r>
            <w:r>
              <w:rPr>
                <w:rFonts w:ascii="Times New Roman" w:hAnsi="Times New Roman"/>
                <w:sz w:val="24"/>
                <w:szCs w:val="24"/>
              </w:rPr>
              <w:lastRenderedPageBreak/>
              <w:t xml:space="preserve">дополнительной фиксации цементной мантии. </w:t>
            </w:r>
            <w:proofErr w:type="gramStart"/>
            <w:r>
              <w:rPr>
                <w:rFonts w:ascii="Times New Roman" w:hAnsi="Times New Roman"/>
                <w:sz w:val="24"/>
                <w:szCs w:val="24"/>
              </w:rPr>
              <w:t xml:space="preserve">Форма  </w:t>
            </w:r>
            <w:r>
              <w:rPr>
                <w:rFonts w:ascii="Times New Roman" w:hAnsi="Times New Roman"/>
                <w:sz w:val="24"/>
                <w:szCs w:val="24"/>
              </w:rPr>
              <w:t>обеспечивает</w:t>
            </w:r>
            <w:proofErr w:type="gramEnd"/>
            <w:r>
              <w:rPr>
                <w:rFonts w:ascii="Times New Roman" w:hAnsi="Times New Roman"/>
                <w:sz w:val="24"/>
                <w:szCs w:val="24"/>
              </w:rPr>
              <w:t xml:space="preserve"> установку и фиксацию по принципу </w:t>
            </w:r>
            <w:proofErr w:type="spellStart"/>
            <w:r>
              <w:rPr>
                <w:rFonts w:ascii="Times New Roman" w:hAnsi="Times New Roman"/>
                <w:sz w:val="24"/>
                <w:szCs w:val="24"/>
              </w:rPr>
              <w:t>самоцентрирования</w:t>
            </w:r>
            <w:proofErr w:type="spellEnd"/>
            <w:r>
              <w:rPr>
                <w:rFonts w:ascii="Times New Roman" w:hAnsi="Times New Roman"/>
                <w:sz w:val="24"/>
                <w:szCs w:val="24"/>
              </w:rPr>
              <w:t xml:space="preserve"> и самозаклинивания с правильным позиционированием ножки без отклонения по </w:t>
            </w:r>
            <w:proofErr w:type="spellStart"/>
            <w:r>
              <w:rPr>
                <w:rFonts w:ascii="Times New Roman" w:hAnsi="Times New Roman"/>
                <w:sz w:val="24"/>
                <w:szCs w:val="24"/>
              </w:rPr>
              <w:t>варусу</w:t>
            </w:r>
            <w:proofErr w:type="spellEnd"/>
            <w:r>
              <w:rPr>
                <w:rFonts w:ascii="Times New Roman" w:hAnsi="Times New Roman"/>
                <w:sz w:val="24"/>
                <w:szCs w:val="24"/>
              </w:rPr>
              <w:t xml:space="preserve">, </w:t>
            </w:r>
            <w:proofErr w:type="spellStart"/>
            <w:r>
              <w:rPr>
                <w:rFonts w:ascii="Times New Roman" w:hAnsi="Times New Roman"/>
                <w:sz w:val="24"/>
                <w:szCs w:val="24"/>
              </w:rPr>
              <w:t>вальгусу</w:t>
            </w:r>
            <w:proofErr w:type="spellEnd"/>
            <w:r>
              <w:rPr>
                <w:rFonts w:ascii="Times New Roman" w:hAnsi="Times New Roman"/>
                <w:sz w:val="24"/>
                <w:szCs w:val="24"/>
              </w:rPr>
              <w:t xml:space="preserve">. Тип конуса </w:t>
            </w:r>
            <w:proofErr w:type="gramStart"/>
            <w:r>
              <w:rPr>
                <w:rFonts w:ascii="Times New Roman" w:hAnsi="Times New Roman"/>
                <w:sz w:val="24"/>
                <w:szCs w:val="24"/>
              </w:rPr>
              <w:t>шейки  -</w:t>
            </w:r>
            <w:proofErr w:type="gramEnd"/>
            <w:r>
              <w:rPr>
                <w:rFonts w:ascii="Times New Roman" w:hAnsi="Times New Roman"/>
                <w:sz w:val="24"/>
                <w:szCs w:val="24"/>
              </w:rPr>
              <w:t xml:space="preserve"> 12/14. Шеечный угол – 135°. Количество типоразмеров -   5 в стандартной и 5 в </w:t>
            </w:r>
            <w:proofErr w:type="spellStart"/>
            <w:r>
              <w:rPr>
                <w:rFonts w:ascii="Times New Roman" w:hAnsi="Times New Roman"/>
                <w:sz w:val="24"/>
                <w:szCs w:val="24"/>
              </w:rPr>
              <w:t>ла</w:t>
            </w:r>
            <w:r>
              <w:rPr>
                <w:rFonts w:ascii="Times New Roman" w:hAnsi="Times New Roman"/>
                <w:sz w:val="24"/>
                <w:szCs w:val="24"/>
              </w:rPr>
              <w:t>терализованной</w:t>
            </w:r>
            <w:proofErr w:type="spellEnd"/>
            <w:r>
              <w:rPr>
                <w:rFonts w:ascii="Times New Roman" w:hAnsi="Times New Roman"/>
                <w:sz w:val="24"/>
                <w:szCs w:val="24"/>
              </w:rPr>
              <w:t xml:space="preserve"> версиях.</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Костный цемент </w:t>
            </w:r>
            <w:proofErr w:type="spellStart"/>
            <w:r>
              <w:rPr>
                <w:rFonts w:ascii="Times New Roman" w:hAnsi="Times New Roman"/>
                <w:sz w:val="24"/>
                <w:szCs w:val="24"/>
              </w:rPr>
              <w:t>Synicem</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Костный цемент должен быть двухкомпонентным полимерным материалом с высокой степенью адгезии по отношению к костной ткани, состоящим из мелкодисперсного порошка и жидкого растворителя, </w:t>
            </w:r>
            <w:proofErr w:type="spellStart"/>
            <w:r>
              <w:rPr>
                <w:rFonts w:ascii="Times New Roman" w:hAnsi="Times New Roman"/>
                <w:sz w:val="24"/>
                <w:szCs w:val="24"/>
              </w:rPr>
              <w:t>полимеризующимся</w:t>
            </w:r>
            <w:proofErr w:type="spellEnd"/>
            <w:r>
              <w:rPr>
                <w:rFonts w:ascii="Times New Roman" w:hAnsi="Times New Roman"/>
                <w:sz w:val="24"/>
                <w:szCs w:val="24"/>
              </w:rPr>
              <w:t xml:space="preserve"> после смешивания при комнатной температуре. Полимер должен </w:t>
            </w:r>
            <w:proofErr w:type="gramStart"/>
            <w:r>
              <w:rPr>
                <w:rFonts w:ascii="Times New Roman" w:hAnsi="Times New Roman"/>
                <w:sz w:val="24"/>
                <w:szCs w:val="24"/>
              </w:rPr>
              <w:t>быть  предпочтительно</w:t>
            </w:r>
            <w:proofErr w:type="gramEnd"/>
            <w:r>
              <w:rPr>
                <w:rFonts w:ascii="Times New Roman" w:hAnsi="Times New Roman"/>
                <w:sz w:val="24"/>
                <w:szCs w:val="24"/>
              </w:rPr>
              <w:t xml:space="preserve"> средней степени вязкости. Расфасовка 40 г. Должен поставляться в стерильном виде и иметь индивидуальную упаковку.</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канюлированный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7,3 должны изготавливаться из титанового сплава. Длина винтов от 40 до 120мм с шагом не более 5мм.  Профиль резьбы специальный спонгиозный упорный, винт имеет сплошную нарезку резьбы по все длине. Наружный диаметр резьбы ø7,3мм, шаг резьбы</w:t>
            </w:r>
            <w:r>
              <w:rPr>
                <w:rFonts w:ascii="Times New Roman" w:hAnsi="Times New Roman"/>
                <w:sz w:val="24"/>
                <w:szCs w:val="24"/>
              </w:rPr>
              <w:t xml:space="preserve"> 2,75мм. 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w:t>
            </w:r>
            <w:r>
              <w:rPr>
                <w:rFonts w:ascii="Times New Roman" w:hAnsi="Times New Roman"/>
                <w:sz w:val="24"/>
                <w:szCs w:val="24"/>
              </w:rPr>
              <w:lastRenderedPageBreak/>
              <w:t xml:space="preserve">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w:t>
            </w:r>
            <w:r>
              <w:rPr>
                <w:rFonts w:ascii="Times New Roman" w:hAnsi="Times New Roman"/>
                <w:sz w:val="24"/>
                <w:szCs w:val="24"/>
              </w:rPr>
              <w:t>д резьбу ø5/2,8мм. Диаметр головки винта ø8,4мм. В головке винта имеется гексагональное отверстие под отвертку S=4,0мм.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Устройство для санации раневой поверхности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Равномерное орошение в </w:t>
            </w:r>
            <w:proofErr w:type="spellStart"/>
            <w:r>
              <w:rPr>
                <w:rFonts w:ascii="Times New Roman" w:hAnsi="Times New Roman"/>
                <w:sz w:val="24"/>
                <w:szCs w:val="24"/>
              </w:rPr>
              <w:t>пусльсирующем</w:t>
            </w:r>
            <w:proofErr w:type="spellEnd"/>
            <w:r>
              <w:rPr>
                <w:rFonts w:ascii="Times New Roman" w:hAnsi="Times New Roman"/>
                <w:sz w:val="24"/>
                <w:szCs w:val="24"/>
              </w:rPr>
              <w:t xml:space="preserve"> режиме одновременно с очисткой (аспирацией)</w:t>
            </w:r>
            <w:r>
              <w:rPr>
                <w:rFonts w:ascii="Times New Roman" w:hAnsi="Times New Roman"/>
                <w:sz w:val="24"/>
                <w:szCs w:val="24"/>
              </w:rPr>
              <w:t xml:space="preserve"> раны при ортопедических операциях</w:t>
            </w:r>
            <w:r>
              <w:rPr>
                <w:rFonts w:ascii="Times New Roman" w:hAnsi="Times New Roman"/>
                <w:sz w:val="24"/>
                <w:szCs w:val="24"/>
              </w:rPr>
              <w:br/>
              <w:t>Рукоятка одноразовая, неразборная</w:t>
            </w:r>
            <w:r>
              <w:rPr>
                <w:rFonts w:ascii="Times New Roman" w:hAnsi="Times New Roman"/>
                <w:sz w:val="24"/>
                <w:szCs w:val="24"/>
              </w:rPr>
              <w:br/>
              <w:t>Кулисный переключатель, регулирующий величину давления подаваемой жидкости, меняя силу нажатия пальцем</w:t>
            </w:r>
            <w:r>
              <w:rPr>
                <w:rFonts w:ascii="Times New Roman" w:hAnsi="Times New Roman"/>
                <w:sz w:val="24"/>
                <w:szCs w:val="24"/>
              </w:rPr>
              <w:br/>
              <w:t>Подаваемое давление жидкости1,2 до 29 PSI (фунт на квадратный дюйм (0,07 кг/см2))</w:t>
            </w:r>
            <w:r>
              <w:rPr>
                <w:rFonts w:ascii="Times New Roman" w:hAnsi="Times New Roman"/>
                <w:sz w:val="24"/>
                <w:szCs w:val="24"/>
              </w:rPr>
              <w:br/>
              <w:t>Ме</w:t>
            </w:r>
            <w:r>
              <w:rPr>
                <w:rFonts w:ascii="Times New Roman" w:hAnsi="Times New Roman"/>
                <w:sz w:val="24"/>
                <w:szCs w:val="24"/>
              </w:rPr>
              <w:t>ханизм фиксации наконечника с принудительной блокировкой</w:t>
            </w:r>
            <w:r>
              <w:rPr>
                <w:rFonts w:ascii="Times New Roman" w:hAnsi="Times New Roman"/>
                <w:sz w:val="24"/>
                <w:szCs w:val="24"/>
              </w:rPr>
              <w:br/>
              <w:t xml:space="preserve">Наконечник высокопроизводительный </w:t>
            </w:r>
            <w:proofErr w:type="spellStart"/>
            <w:r>
              <w:rPr>
                <w:rFonts w:ascii="Times New Roman" w:hAnsi="Times New Roman"/>
                <w:sz w:val="24"/>
                <w:szCs w:val="24"/>
              </w:rPr>
              <w:t>одноразоваый</w:t>
            </w:r>
            <w:proofErr w:type="spellEnd"/>
            <w:r>
              <w:rPr>
                <w:rFonts w:ascii="Times New Roman" w:hAnsi="Times New Roman"/>
                <w:sz w:val="24"/>
                <w:szCs w:val="24"/>
              </w:rPr>
              <w:br/>
              <w:t>Тип распыления жидкости для операций на бедре Веерный</w:t>
            </w:r>
            <w:r>
              <w:rPr>
                <w:rFonts w:ascii="Times New Roman" w:hAnsi="Times New Roman"/>
                <w:sz w:val="24"/>
                <w:szCs w:val="24"/>
              </w:rPr>
              <w:br/>
              <w:t xml:space="preserve">Тип распыления жидкости для операций на колене </w:t>
            </w:r>
            <w:proofErr w:type="spellStart"/>
            <w:r>
              <w:rPr>
                <w:rFonts w:ascii="Times New Roman" w:hAnsi="Times New Roman"/>
                <w:sz w:val="24"/>
                <w:szCs w:val="24"/>
              </w:rPr>
              <w:t>Душирующий</w:t>
            </w:r>
            <w:proofErr w:type="spellEnd"/>
            <w:r>
              <w:rPr>
                <w:rFonts w:ascii="Times New Roman" w:hAnsi="Times New Roman"/>
                <w:sz w:val="24"/>
                <w:szCs w:val="24"/>
              </w:rPr>
              <w:br/>
            </w:r>
            <w:proofErr w:type="spellStart"/>
            <w:r>
              <w:rPr>
                <w:rFonts w:ascii="Times New Roman" w:hAnsi="Times New Roman"/>
                <w:sz w:val="24"/>
                <w:szCs w:val="24"/>
              </w:rPr>
              <w:t>Брызгозащита</w:t>
            </w:r>
            <w:proofErr w:type="spellEnd"/>
            <w:r>
              <w:rPr>
                <w:rFonts w:ascii="Times New Roman" w:hAnsi="Times New Roman"/>
                <w:sz w:val="24"/>
                <w:szCs w:val="24"/>
              </w:rPr>
              <w:br/>
              <w:t xml:space="preserve">Длина наконечника Не менее </w:t>
            </w:r>
            <w:r>
              <w:rPr>
                <w:rFonts w:ascii="Times New Roman" w:hAnsi="Times New Roman"/>
                <w:sz w:val="24"/>
                <w:szCs w:val="24"/>
              </w:rPr>
              <w:t>12 см</w:t>
            </w:r>
            <w:r>
              <w:rPr>
                <w:rFonts w:ascii="Times New Roman" w:hAnsi="Times New Roman"/>
                <w:sz w:val="24"/>
                <w:szCs w:val="24"/>
              </w:rPr>
              <w:br/>
              <w:t>Подача жидкости в наконечнике</w:t>
            </w:r>
            <w:r>
              <w:rPr>
                <w:rFonts w:ascii="Times New Roman" w:hAnsi="Times New Roman"/>
                <w:sz w:val="24"/>
                <w:szCs w:val="24"/>
              </w:rPr>
              <w:br/>
              <w:t>Аспирация жидкости  в наконечнике</w:t>
            </w:r>
            <w:r>
              <w:rPr>
                <w:rFonts w:ascii="Times New Roman" w:hAnsi="Times New Roman"/>
                <w:sz w:val="24"/>
                <w:szCs w:val="24"/>
              </w:rPr>
              <w:br/>
              <w:t>Система параллельных трубок для подачи и эвакуации жидкости</w:t>
            </w:r>
            <w:r>
              <w:rPr>
                <w:rFonts w:ascii="Times New Roman" w:hAnsi="Times New Roman"/>
                <w:sz w:val="24"/>
                <w:szCs w:val="24"/>
              </w:rPr>
              <w:br/>
              <w:t>Батарейная упаковка, расположенная отдельно от рукоятки</w:t>
            </w:r>
            <w:r>
              <w:rPr>
                <w:rFonts w:ascii="Times New Roman" w:hAnsi="Times New Roman"/>
                <w:sz w:val="24"/>
                <w:szCs w:val="24"/>
              </w:rPr>
              <w:br/>
              <w:t>Работа от переменного тока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динамический </w:t>
            </w:r>
            <w:r>
              <w:rPr>
                <w:rFonts w:ascii="Times New Roman" w:hAnsi="Times New Roman"/>
                <w:sz w:val="24"/>
                <w:szCs w:val="24"/>
              </w:rPr>
              <w:lastRenderedPageBreak/>
              <w:t xml:space="preserve">бедренный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 xml:space="preserve">Динамический бедренный винт изготавливается из </w:t>
            </w:r>
            <w:r>
              <w:rPr>
                <w:rFonts w:ascii="Times New Roman" w:hAnsi="Times New Roman"/>
                <w:sz w:val="24"/>
                <w:szCs w:val="24"/>
              </w:rPr>
              <w:lastRenderedPageBreak/>
              <w:t>титанового сплава Ti6Al4V- ELI по ISO 5832 и ASTM F136. Наружный диаметр резьбы Ø12,5×22мм. Профиль тела винта представляет собой цилиндр Ø8мм усеченный с двух сторон до размера 7мм. Винт имеет внутреннее скво</w:t>
            </w:r>
            <w:r>
              <w:rPr>
                <w:rFonts w:ascii="Times New Roman" w:hAnsi="Times New Roman"/>
                <w:sz w:val="24"/>
                <w:szCs w:val="24"/>
              </w:rPr>
              <w:t>зное отверстие диаметром Ø2,7мм. В передней части винта внутреннее отверстие заканчивается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w:t>
            </w:r>
            <w:r>
              <w:rPr>
                <w:rFonts w:ascii="Times New Roman" w:hAnsi="Times New Roman"/>
                <w:sz w:val="24"/>
                <w:szCs w:val="24"/>
              </w:rPr>
              <w:t>ом 3×3мм для крепления специальной отвертки винтом стяжкой при введении и осуществлении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w:t>
            </w:r>
            <w:r>
              <w:rPr>
                <w:rFonts w:ascii="Times New Roman" w:hAnsi="Times New Roman"/>
                <w:sz w:val="24"/>
                <w:szCs w:val="24"/>
              </w:rPr>
              <w:t>а, маркировку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интрамедуллярный "эксперт" Ø7,5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интрамедуллярный для плечевой кости должен изготавливаться из титанового сплава Ti6Al4V- ELI по ISO 5832 и ASTM F136. Диаметры штифтов </w:t>
            </w:r>
            <w:r>
              <w:rPr>
                <w:rFonts w:ascii="Times New Roman" w:hAnsi="Times New Roman"/>
                <w:sz w:val="24"/>
                <w:szCs w:val="24"/>
              </w:rPr>
              <w:t xml:space="preserve">Ø6,7мм; Ø7,5мм и Ø9мм. Длина штифтов 150мм, далее от 180мм до 320мм с шагом 10мм. Штифты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введения. Проксимальная часть штифта на расстоянии 60мм от края изогнута на 4˚ по отношению к дистальной части для облегчения введения в костномозгово</w:t>
            </w:r>
            <w:r>
              <w:rPr>
                <w:rFonts w:ascii="Times New Roman" w:hAnsi="Times New Roman"/>
                <w:sz w:val="24"/>
                <w:szCs w:val="24"/>
              </w:rPr>
              <w:t xml:space="preserve">й канал. Штифты универсальные для </w:t>
            </w:r>
            <w:r>
              <w:rPr>
                <w:rFonts w:ascii="Times New Roman" w:hAnsi="Times New Roman"/>
                <w:sz w:val="24"/>
                <w:szCs w:val="24"/>
              </w:rPr>
              <w:lastRenderedPageBreak/>
              <w:t>плечевой кости правой и левой конечностей. Дистальная часть штифтов Ø6,7мм имеет круглое сечение, штифты Ø7,5мм и Ø9мм должны иметь 6 продольных канавок. Дистальная часть имеет круглое сечение, и заканчивается скошенным по</w:t>
            </w:r>
            <w:r>
              <w:rPr>
                <w:rFonts w:ascii="Times New Roman" w:hAnsi="Times New Roman"/>
                <w:sz w:val="24"/>
                <w:szCs w:val="24"/>
              </w:rPr>
              <w:t xml:space="preserve">д углом 30° к медиальной стороне конусом </w:t>
            </w:r>
            <w:proofErr w:type="gramStart"/>
            <w:r>
              <w:rPr>
                <w:rFonts w:ascii="Times New Roman" w:hAnsi="Times New Roman"/>
                <w:sz w:val="24"/>
                <w:szCs w:val="24"/>
              </w:rPr>
              <w:t>с  радиусом</w:t>
            </w:r>
            <w:proofErr w:type="gramEnd"/>
            <w:r>
              <w:rPr>
                <w:rFonts w:ascii="Times New Roman" w:hAnsi="Times New Roman"/>
                <w:sz w:val="24"/>
                <w:szCs w:val="24"/>
              </w:rPr>
              <w:t xml:space="preserve">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кортикального слоя при введении штифта. В дистальной части, в </w:t>
            </w:r>
            <w:proofErr w:type="spellStart"/>
            <w:r>
              <w:rPr>
                <w:rFonts w:ascii="Times New Roman" w:hAnsi="Times New Roman"/>
                <w:sz w:val="24"/>
                <w:szCs w:val="24"/>
              </w:rPr>
              <w:t>передне</w:t>
            </w:r>
            <w:proofErr w:type="spellEnd"/>
            <w:r>
              <w:rPr>
                <w:rFonts w:ascii="Times New Roman" w:hAnsi="Times New Roman"/>
                <w:sz w:val="24"/>
                <w:szCs w:val="24"/>
              </w:rPr>
              <w:t xml:space="preserve">-заднем направлении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4мм (для штифтов Ø7,5 и Ø9мм) или Ø3,5м</w:t>
            </w:r>
            <w:r>
              <w:rPr>
                <w:rFonts w:ascii="Times New Roman" w:hAnsi="Times New Roman"/>
                <w:sz w:val="24"/>
                <w:szCs w:val="24"/>
              </w:rPr>
              <w:t>м (для штифтов Ø6,7мм) для блокировочных винтов. Первое и второе отверстие отклонены под углом 20˚ влево и вправо. Расстояние от края дистальной части до первого и последующих отверстий составляет 15; 30 и 45мм соответственно. Проксимальная часть штифта им</w:t>
            </w:r>
            <w:r>
              <w:rPr>
                <w:rFonts w:ascii="Times New Roman" w:hAnsi="Times New Roman"/>
                <w:sz w:val="24"/>
                <w:szCs w:val="24"/>
              </w:rPr>
              <w:t>еет форму цилиндра Ø9,5мм. От края проксимальной части, в медиально-латеральном направлении, на расстоянии 10; 19; 25; 40; 65 и 79мм расположены шесть отверстий Ø4мм. Отверстие, находящиеся на расстоянии 40мм от края должно быть расположено под углом 60° к</w:t>
            </w:r>
            <w:r>
              <w:rPr>
                <w:rFonts w:ascii="Times New Roman" w:hAnsi="Times New Roman"/>
                <w:sz w:val="24"/>
                <w:szCs w:val="24"/>
              </w:rPr>
              <w:t xml:space="preserve">верху. Торец проксимальной части штифта имеет два паза размером 2×2мм и 3×2мм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xml:space="preserve">. Все отверстия имеют сферические фаски для облегчения введения блокировочных винтов. </w:t>
            </w:r>
            <w:r>
              <w:rPr>
                <w:rFonts w:ascii="Times New Roman" w:hAnsi="Times New Roman"/>
                <w:sz w:val="24"/>
                <w:szCs w:val="24"/>
              </w:rPr>
              <w:lastRenderedPageBreak/>
              <w:t>Штифты длиной 150мм имеют т</w:t>
            </w:r>
            <w:r>
              <w:rPr>
                <w:rFonts w:ascii="Times New Roman" w:hAnsi="Times New Roman"/>
                <w:sz w:val="24"/>
                <w:szCs w:val="24"/>
              </w:rPr>
              <w:t>олько шесть отверстий в медиально-латеральном направлении. Штифты Ø7,5 и Ø9мм должны иметь цветное анодирование синего цвета, штифты Ø6,7мм цветное анодирование розового цвета дистальной части и синего цвета проксимальной части, которые соответствует цвету</w:t>
            </w:r>
            <w:r>
              <w:rPr>
                <w:rFonts w:ascii="Times New Roman" w:hAnsi="Times New Roman"/>
                <w:sz w:val="24"/>
                <w:szCs w:val="24"/>
              </w:rPr>
              <w:t xml:space="preserve"> соответствующих блокировочных винтов. Штифты должны иметь маркировку диаметра,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60 мм, сплав TAN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Назначение: Для фиксации пластин с угловой стабильностью УС </w:t>
            </w:r>
            <w:proofErr w:type="gramStart"/>
            <w:r>
              <w:rPr>
                <w:rFonts w:ascii="Times New Roman" w:hAnsi="Times New Roman"/>
                <w:sz w:val="24"/>
                <w:szCs w:val="24"/>
              </w:rPr>
              <w:t>3,5.</w:t>
            </w:r>
            <w:r>
              <w:rPr>
                <w:rFonts w:ascii="Times New Roman" w:hAnsi="Times New Roman"/>
                <w:sz w:val="24"/>
                <w:szCs w:val="24"/>
              </w:rPr>
              <w:br/>
            </w:r>
            <w:r>
              <w:rPr>
                <w:rFonts w:ascii="Times New Roman" w:hAnsi="Times New Roman"/>
                <w:sz w:val="24"/>
                <w:szCs w:val="24"/>
              </w:rPr>
              <w:t>Описание</w:t>
            </w:r>
            <w:proofErr w:type="gramEnd"/>
            <w:r>
              <w:rPr>
                <w:rFonts w:ascii="Times New Roman" w:hAnsi="Times New Roman"/>
                <w:sz w:val="24"/>
                <w:szCs w:val="24"/>
              </w:rPr>
              <w:t xml:space="preserve">: Винт блокируемый самонарезающий Ø3,5мм должен быть изготовлен из титанового сплава Ti6Al4V- ELI по ISO 5832 и ASTM F136. Блокируемый винт Ø3,5мм должен иметь коническую головку с </w:t>
            </w:r>
            <w:proofErr w:type="spellStart"/>
            <w:r>
              <w:rPr>
                <w:rFonts w:ascii="Times New Roman" w:hAnsi="Times New Roman"/>
                <w:sz w:val="24"/>
                <w:szCs w:val="24"/>
              </w:rPr>
              <w:t>двухзаходной</w:t>
            </w:r>
            <w:proofErr w:type="spellEnd"/>
            <w:r>
              <w:rPr>
                <w:rFonts w:ascii="Times New Roman" w:hAnsi="Times New Roman"/>
                <w:sz w:val="24"/>
                <w:szCs w:val="24"/>
              </w:rPr>
              <w:t xml:space="preserve"> резьбой с шагом не более 0,8мм, обеспечивающей угловую</w:t>
            </w:r>
            <w:r>
              <w:rPr>
                <w:rFonts w:ascii="Times New Roman" w:hAnsi="Times New Roman"/>
                <w:sz w:val="24"/>
                <w:szCs w:val="24"/>
              </w:rPr>
              <w:t xml:space="preserve"> стабильность и шлиц под шестигранную отвертку S=2,5мм. Винт должен иметь специальную резьбу с шагом Р=0,8мм по всей длине и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 должен иметь длину от 10 до 80мм с шагом 2мм </w:t>
            </w:r>
            <w:r>
              <w:rPr>
                <w:rFonts w:ascii="Times New Roman" w:hAnsi="Times New Roman"/>
                <w:sz w:val="24"/>
                <w:szCs w:val="24"/>
              </w:rPr>
              <w:t>на длине от 10мм до 40мм, и шагом 5мм на длине от 40 до 80мм, и иметь цветовую кодировку желтого цвета. Винт должен иметь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динамический бедренный </w:t>
            </w:r>
            <w:r>
              <w:rPr>
                <w:rFonts w:ascii="Times New Roman" w:hAnsi="Times New Roman"/>
                <w:sz w:val="24"/>
                <w:szCs w:val="24"/>
              </w:rPr>
              <w:t xml:space="preserve">или </w:t>
            </w:r>
            <w:r>
              <w:rPr>
                <w:rFonts w:ascii="Times New Roman" w:hAnsi="Times New Roman"/>
                <w:sz w:val="24"/>
                <w:szCs w:val="24"/>
              </w:rPr>
              <w:lastRenderedPageBreak/>
              <w:t>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Описание: Динамический бедренный винт изготавливается</w:t>
            </w:r>
            <w:r>
              <w:rPr>
                <w:rFonts w:ascii="Times New Roman" w:hAnsi="Times New Roman"/>
                <w:sz w:val="24"/>
                <w:szCs w:val="24"/>
              </w:rPr>
              <w:t xml:space="preserve"> из </w:t>
            </w:r>
            <w:r>
              <w:rPr>
                <w:rFonts w:ascii="Times New Roman" w:hAnsi="Times New Roman"/>
                <w:sz w:val="24"/>
                <w:szCs w:val="24"/>
              </w:rPr>
              <w:lastRenderedPageBreak/>
              <w:t>титанового сплава. Наружный диаметр резьбы Ø12,5×22мм. Профиль тела винта представляет собой цилиндр Ø8мм усеченный с двух сторон до размера 7мм. Винт имеет внутреннее сквозное отверстие диаметром Ø2,7мм. В передней части винта внутреннее отверстие зак</w:t>
            </w:r>
            <w:r>
              <w:rPr>
                <w:rFonts w:ascii="Times New Roman" w:hAnsi="Times New Roman"/>
                <w:sz w:val="24"/>
                <w:szCs w:val="24"/>
              </w:rPr>
              <w:t>анчивается обратным конусом для улавливания спицы при введении винта в головку бедренной кости. В задней части винта имеется резьбовое отверстие М4 и два поперечных паза размером 3×3мм для крепления специальной отвертки винтом стяжкой при введении и осущес</w:t>
            </w:r>
            <w:r>
              <w:rPr>
                <w:rFonts w:ascii="Times New Roman" w:hAnsi="Times New Roman"/>
                <w:sz w:val="24"/>
                <w:szCs w:val="24"/>
              </w:rPr>
              <w:t>твлении дальнейшей компрессии компрессионным винтом. Динамический бедренный винт должен быть длиной от 70 до 115мм с шагом 5мм. Винт должен иметь цветовую кодировку серого цвета, маркировку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 xml:space="preserve">компрессионный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Винт компрессионный изготавливается из титанового сплава Ti6Al4V- ELI по ISO 5832 и ASTM F136. Длина винта 27мм, диаметр резьбы М4, диаметр головки Ø9мм с внутренним гексагональным отверстием S=3,5мм. Переход головки винта с Ø9мм на утолщени</w:t>
            </w:r>
            <w:r>
              <w:rPr>
                <w:rFonts w:ascii="Times New Roman" w:hAnsi="Times New Roman"/>
                <w:sz w:val="24"/>
                <w:szCs w:val="24"/>
              </w:rPr>
              <w:t xml:space="preserve">и до Ø7мм через конус, для предотвращения эффекта закусывания при осуществлении компрессии. Для уменьшения концентрации напряжения в зоне перехода с Ø7мм на М4 выполнен радиус R0,5мм. Винт должен иметь </w:t>
            </w:r>
            <w:r>
              <w:rPr>
                <w:rFonts w:ascii="Times New Roman" w:hAnsi="Times New Roman"/>
                <w:sz w:val="24"/>
                <w:szCs w:val="24"/>
              </w:rPr>
              <w:lastRenderedPageBreak/>
              <w:t>цветовую кодировку серого цвета, индивидуальную упаков</w:t>
            </w:r>
            <w:r>
              <w:rPr>
                <w:rFonts w:ascii="Times New Roman" w:hAnsi="Times New Roman"/>
                <w:sz w:val="24"/>
                <w:szCs w:val="24"/>
              </w:rPr>
              <w:t>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Ø4,0 мм, длина 52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Ø4мм. Длина винта от 24 до 60мм с шагом не более 2мм. </w:t>
            </w:r>
            <w:r>
              <w:rPr>
                <w:rFonts w:ascii="Times New Roman" w:hAnsi="Times New Roman"/>
                <w:sz w:val="24"/>
                <w:szCs w:val="24"/>
              </w:rPr>
              <w:t xml:space="preserve">Резьба 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w:t>
            </w:r>
            <w:r>
              <w:rPr>
                <w:rFonts w:ascii="Times New Roman" w:hAnsi="Times New Roman"/>
                <w:sz w:val="24"/>
                <w:szCs w:val="24"/>
              </w:rPr>
              <w:t>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Блокировочные винты Ø4мм должны иметь цветовую кодировку синего цвета, индивидуальную упаков</w:t>
            </w:r>
            <w:r>
              <w:rPr>
                <w:rFonts w:ascii="Times New Roman" w:hAnsi="Times New Roman"/>
                <w:sz w:val="24"/>
                <w:szCs w:val="24"/>
              </w:rPr>
              <w:t>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бедренный A/R "эксперт" Ø11,0 мм длина 360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w:t>
            </w:r>
            <w:proofErr w:type="spellStart"/>
            <w:r>
              <w:rPr>
                <w:rFonts w:ascii="Times New Roman" w:hAnsi="Times New Roman"/>
                <w:sz w:val="24"/>
                <w:szCs w:val="24"/>
              </w:rPr>
              <w:t>антеградно</w:t>
            </w:r>
            <w:proofErr w:type="spellEnd"/>
            <w:r>
              <w:rPr>
                <w:rFonts w:ascii="Times New Roman" w:hAnsi="Times New Roman"/>
                <w:sz w:val="24"/>
                <w:szCs w:val="24"/>
              </w:rPr>
              <w:t>-ретроградный бедренный должен изготавливаться из титанового сплава Ti6Al4V- ELI по ISO 5832 и ASTM F136. Диаметры штифтов Ø9; 10; 11 или 12мм. Длина штифтов</w:t>
            </w:r>
            <w:r>
              <w:rPr>
                <w:rFonts w:ascii="Times New Roman" w:hAnsi="Times New Roman"/>
                <w:sz w:val="24"/>
                <w:szCs w:val="24"/>
              </w:rPr>
              <w:t xml:space="preserve"> от 180 до 480мм. Штифты должны быть в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 полнотелом исполнении. При </w:t>
            </w:r>
            <w:proofErr w:type="spellStart"/>
            <w:r>
              <w:rPr>
                <w:rFonts w:ascii="Times New Roman" w:hAnsi="Times New Roman"/>
                <w:sz w:val="24"/>
                <w:szCs w:val="24"/>
              </w:rPr>
              <w:t>канюлированном</w:t>
            </w:r>
            <w:proofErr w:type="spellEnd"/>
            <w:r>
              <w:rPr>
                <w:rFonts w:ascii="Times New Roman" w:hAnsi="Times New Roman"/>
                <w:sz w:val="24"/>
                <w:szCs w:val="24"/>
              </w:rPr>
              <w:t xml:space="preserve"> исполнении диаметр внутреннего отверстия должен быть Ø4,5мм. Диаметры блокировочных отверстий и ширина пазов составляют 5мм (для штифтов Ø9мм; Ø10мм и </w:t>
            </w:r>
            <w:r>
              <w:rPr>
                <w:rFonts w:ascii="Times New Roman" w:hAnsi="Times New Roman"/>
                <w:sz w:val="24"/>
                <w:szCs w:val="24"/>
              </w:rPr>
              <w:lastRenderedPageBreak/>
              <w:t>11мм) и</w:t>
            </w:r>
            <w:r>
              <w:rPr>
                <w:rFonts w:ascii="Times New Roman" w:hAnsi="Times New Roman"/>
                <w:sz w:val="24"/>
                <w:szCs w:val="24"/>
              </w:rPr>
              <w:t xml:space="preserve"> 6мм (для штифтов Ø12мм). Штифт имеет анатомический изгиб по R1500мм,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бедренной кости. Штифты универсальные для </w:t>
            </w:r>
            <w:proofErr w:type="spellStart"/>
            <w:r>
              <w:rPr>
                <w:rFonts w:ascii="Times New Roman" w:hAnsi="Times New Roman"/>
                <w:sz w:val="24"/>
                <w:szCs w:val="24"/>
              </w:rPr>
              <w:t>антеградного</w:t>
            </w:r>
            <w:proofErr w:type="spellEnd"/>
            <w:r>
              <w:rPr>
                <w:rFonts w:ascii="Times New Roman" w:hAnsi="Times New Roman"/>
                <w:sz w:val="24"/>
                <w:szCs w:val="24"/>
              </w:rPr>
              <w:t xml:space="preserve"> и ретроградного введения для правой и левой конечностей. Дистальный конец штифта им</w:t>
            </w:r>
            <w:r>
              <w:rPr>
                <w:rFonts w:ascii="Times New Roman" w:hAnsi="Times New Roman"/>
                <w:sz w:val="24"/>
                <w:szCs w:val="24"/>
              </w:rPr>
              <w:t xml:space="preserve">еет коническую форму, заканчивающуюся радиусом R4 для предотвращения </w:t>
            </w:r>
            <w:proofErr w:type="spellStart"/>
            <w:r>
              <w:rPr>
                <w:rFonts w:ascii="Times New Roman" w:hAnsi="Times New Roman"/>
                <w:sz w:val="24"/>
                <w:szCs w:val="24"/>
              </w:rPr>
              <w:t>импиджемент</w:t>
            </w:r>
            <w:proofErr w:type="spellEnd"/>
            <w:r>
              <w:rPr>
                <w:rFonts w:ascii="Times New Roman" w:hAnsi="Times New Roman"/>
                <w:sz w:val="24"/>
                <w:szCs w:val="24"/>
              </w:rPr>
              <w:t>-синдрома. В дистальной части расположены три отверстия и паз для блокировочных винтов. Два отверстия в медиально-латеральном на расстоянии 11мм и 38мм от дистального конца шти</w:t>
            </w:r>
            <w:r>
              <w:rPr>
                <w:rFonts w:ascii="Times New Roman" w:hAnsi="Times New Roman"/>
                <w:sz w:val="24"/>
                <w:szCs w:val="24"/>
              </w:rPr>
              <w:t xml:space="preserve">фта, одно отверстие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49мм, и один паз с динамическим ходом 5мм на расстоянии 22мм от дистального конца штифта. Проксимальная часть штифта для всех типоразмеров имеет диаметр Ø12мм и содержит в себе четыре отверстия</w:t>
            </w:r>
            <w:r>
              <w:rPr>
                <w:rFonts w:ascii="Times New Roman" w:hAnsi="Times New Roman"/>
                <w:sz w:val="24"/>
                <w:szCs w:val="24"/>
              </w:rPr>
              <w:t xml:space="preserve"> и паз.  Три отверстия в медиально-латеральном направлении на расстоянии 13; 50 и 72мм соответственно для статической блокировки и паз с динамическим ходом 10мм для статической или динамической блокировки на расстоянии 23мм от проксимального края. Для допо</w:t>
            </w:r>
            <w:r>
              <w:rPr>
                <w:rFonts w:ascii="Times New Roman" w:hAnsi="Times New Roman"/>
                <w:sz w:val="24"/>
                <w:szCs w:val="24"/>
              </w:rPr>
              <w:t xml:space="preserve">лнительной фиксации отломков при ретроградном введении одно отверстие расположено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на расстоянии 62мм от проксимального края. </w:t>
            </w:r>
            <w:r>
              <w:rPr>
                <w:rFonts w:ascii="Times New Roman" w:hAnsi="Times New Roman"/>
                <w:sz w:val="24"/>
                <w:szCs w:val="24"/>
              </w:rPr>
              <w:lastRenderedPageBreak/>
              <w:t>Торец проксимальной части штифта имеет два паза размером 3×2,5мм в медиально-латеральном направлении и</w:t>
            </w:r>
            <w:r>
              <w:rPr>
                <w:rFonts w:ascii="Times New Roman" w:hAnsi="Times New Roman"/>
                <w:sz w:val="24"/>
                <w:szCs w:val="24"/>
              </w:rPr>
              <w:t xml:space="preserve"> внутреннее отверстие М8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М8 также позволяет осуществлять компрессию при помощи компрессионного винта. Все отверстия и паз для блокировки, расположенные в медиально-латеральном направлении, имеют двухсторон</w:t>
            </w:r>
            <w:r>
              <w:rPr>
                <w:rFonts w:ascii="Times New Roman" w:hAnsi="Times New Roman"/>
                <w:sz w:val="24"/>
                <w:szCs w:val="24"/>
              </w:rPr>
              <w:t>ние сферические фаски для облегчения введения блокировочных винтов. По всей длине изогнутой части штифта находятся от 2-х (на Ø9 и 10мм) до 4-х (на Ø11 и 12мм) продольных канавок для предотвращения "поршневого" эффекта при введении. Штифты должны иметь цве</w:t>
            </w:r>
            <w:r>
              <w:rPr>
                <w:rFonts w:ascii="Times New Roman" w:hAnsi="Times New Roman"/>
                <w:sz w:val="24"/>
                <w:szCs w:val="24"/>
              </w:rPr>
              <w:t>товую кодировку желтого цвета, маркировку диаметра,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Ø5,0 мм, длина 85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w:t>
            </w:r>
            <w:r>
              <w:rPr>
                <w:rFonts w:ascii="Times New Roman" w:hAnsi="Times New Roman"/>
                <w:sz w:val="24"/>
                <w:szCs w:val="24"/>
              </w:rPr>
              <w:t xml:space="preserve">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w:t>
            </w:r>
            <w:r>
              <w:rPr>
                <w:rFonts w:ascii="Times New Roman" w:hAnsi="Times New Roman"/>
                <w:sz w:val="24"/>
                <w:szCs w:val="24"/>
              </w:rPr>
              <w:t>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троакар, не повреждая мягкие ткани. Для меньшего выступания </w:t>
            </w:r>
            <w:r>
              <w:rPr>
                <w:rFonts w:ascii="Times New Roman" w:hAnsi="Times New Roman"/>
                <w:sz w:val="24"/>
                <w:szCs w:val="24"/>
              </w:rPr>
              <w:lastRenderedPageBreak/>
              <w:t>головки винта над костью ее высота минимальна и составляет 3мм. В головке винта имеется гексагональное отверстие по</w:t>
            </w:r>
            <w:r>
              <w:rPr>
                <w:rFonts w:ascii="Times New Roman" w:hAnsi="Times New Roman"/>
                <w:sz w:val="24"/>
                <w:szCs w:val="24"/>
              </w:rPr>
              <w:t>д отвертку S=3,5мм. Блокировочные винты Ø5мм должны иметь цветовую кодировку 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Головка </w:t>
            </w:r>
            <w:proofErr w:type="spellStart"/>
            <w:r>
              <w:rPr>
                <w:rFonts w:ascii="Times New Roman" w:hAnsi="Times New Roman"/>
                <w:sz w:val="24"/>
                <w:szCs w:val="24"/>
              </w:rPr>
              <w:t>гемиопротеза</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Головка </w:t>
            </w:r>
            <w:proofErr w:type="spellStart"/>
            <w:proofErr w:type="gramStart"/>
            <w:r>
              <w:rPr>
                <w:rFonts w:ascii="Times New Roman" w:hAnsi="Times New Roman"/>
                <w:sz w:val="24"/>
                <w:szCs w:val="24"/>
              </w:rPr>
              <w:t>гемиопротеза</w:t>
            </w:r>
            <w:proofErr w:type="spellEnd"/>
            <w:r>
              <w:rPr>
                <w:rFonts w:ascii="Times New Roman" w:hAnsi="Times New Roman"/>
                <w:sz w:val="24"/>
                <w:szCs w:val="24"/>
              </w:rPr>
              <w:t xml:space="preserve">  представляет</w:t>
            </w:r>
            <w:proofErr w:type="gramEnd"/>
            <w:r>
              <w:rPr>
                <w:rFonts w:ascii="Times New Roman" w:hAnsi="Times New Roman"/>
                <w:sz w:val="24"/>
                <w:szCs w:val="24"/>
              </w:rPr>
              <w:t xml:space="preserve"> собой круглую усеченную сферу с отверстием под конус </w:t>
            </w:r>
            <w:r>
              <w:rPr>
                <w:rFonts w:ascii="Times New Roman" w:hAnsi="Times New Roman"/>
                <w:sz w:val="24"/>
                <w:szCs w:val="24"/>
              </w:rPr>
              <w:t>12/14. Материал сплав титановый марки ВТ-6. Класс полировки головки 14. Размерный ряд 40мм,42мм, 44мм, 46мм, 48мм, 50мм, 52мм с шагом 2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Гемиопротез</w:t>
            </w:r>
            <w:proofErr w:type="spellEnd"/>
            <w:r>
              <w:rPr>
                <w:rFonts w:ascii="Times New Roman" w:hAnsi="Times New Roman"/>
                <w:sz w:val="24"/>
                <w:szCs w:val="24"/>
              </w:rPr>
              <w:t xml:space="preserve"> тазобедренного сустава   с ножкой полной фиксации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Гемиопротез</w:t>
            </w:r>
            <w:proofErr w:type="spellEnd"/>
            <w:r>
              <w:rPr>
                <w:rFonts w:ascii="Times New Roman" w:hAnsi="Times New Roman"/>
                <w:sz w:val="24"/>
                <w:szCs w:val="24"/>
              </w:rPr>
              <w:t xml:space="preserve"> тазобедренного сустава </w:t>
            </w:r>
            <w:proofErr w:type="gramStart"/>
            <w:r>
              <w:rPr>
                <w:rFonts w:ascii="Times New Roman" w:hAnsi="Times New Roman"/>
                <w:sz w:val="24"/>
                <w:szCs w:val="24"/>
              </w:rPr>
              <w:t>титанового  с</w:t>
            </w:r>
            <w:proofErr w:type="gramEnd"/>
            <w:r>
              <w:rPr>
                <w:rFonts w:ascii="Times New Roman" w:hAnsi="Times New Roman"/>
                <w:sz w:val="24"/>
                <w:szCs w:val="24"/>
              </w:rPr>
              <w:t xml:space="preserve"> ножкой полной фиксации. Материал сплав титановый </w:t>
            </w:r>
            <w:proofErr w:type="gramStart"/>
            <w:r>
              <w:rPr>
                <w:rFonts w:ascii="Times New Roman" w:hAnsi="Times New Roman"/>
                <w:sz w:val="24"/>
                <w:szCs w:val="24"/>
              </w:rPr>
              <w:t>марки  ВТ</w:t>
            </w:r>
            <w:proofErr w:type="gramEnd"/>
            <w:r>
              <w:rPr>
                <w:rFonts w:ascii="Times New Roman" w:hAnsi="Times New Roman"/>
                <w:sz w:val="24"/>
                <w:szCs w:val="24"/>
              </w:rPr>
              <w:t xml:space="preserve">-6.  </w:t>
            </w:r>
            <w:proofErr w:type="gramStart"/>
            <w:r>
              <w:rPr>
                <w:rFonts w:ascii="Times New Roman" w:hAnsi="Times New Roman"/>
                <w:sz w:val="24"/>
                <w:szCs w:val="24"/>
              </w:rPr>
              <w:t>Материал  немагнитный</w:t>
            </w:r>
            <w:proofErr w:type="gramEnd"/>
            <w:r>
              <w:rPr>
                <w:rFonts w:ascii="Times New Roman" w:hAnsi="Times New Roman"/>
                <w:sz w:val="24"/>
                <w:szCs w:val="24"/>
              </w:rPr>
              <w:t xml:space="preserve">, биологически инертный и пригодный для длительного пребывания в организме человека. Ножка </w:t>
            </w:r>
            <w:proofErr w:type="gramStart"/>
            <w:r>
              <w:rPr>
                <w:rFonts w:ascii="Times New Roman" w:hAnsi="Times New Roman"/>
                <w:sz w:val="24"/>
                <w:szCs w:val="24"/>
              </w:rPr>
              <w:t>протеза  рассчитана</w:t>
            </w:r>
            <w:proofErr w:type="gramEnd"/>
            <w:r>
              <w:rPr>
                <w:rFonts w:ascii="Times New Roman" w:hAnsi="Times New Roman"/>
                <w:sz w:val="24"/>
                <w:szCs w:val="24"/>
              </w:rPr>
              <w:t xml:space="preserve"> на врастание в кость, имеет шероховатую поверхн</w:t>
            </w:r>
            <w:r>
              <w:rPr>
                <w:rFonts w:ascii="Times New Roman" w:hAnsi="Times New Roman"/>
                <w:sz w:val="24"/>
                <w:szCs w:val="24"/>
              </w:rPr>
              <w:t xml:space="preserve">ость с величиной пор (шероховатостью) 4-6 мкм. Структура поверхности обеспечивает истинное врастание или нарастание кости. Первичная стабильность ножек эндопротезов обеспечивается за счет их имплантации </w:t>
            </w:r>
            <w:proofErr w:type="spellStart"/>
            <w:r>
              <w:rPr>
                <w:rFonts w:ascii="Times New Roman" w:hAnsi="Times New Roman"/>
                <w:sz w:val="24"/>
                <w:szCs w:val="24"/>
              </w:rPr>
              <w:t>press</w:t>
            </w:r>
            <w:proofErr w:type="spellEnd"/>
            <w:r>
              <w:rPr>
                <w:rFonts w:ascii="Times New Roman" w:hAnsi="Times New Roman"/>
                <w:sz w:val="24"/>
                <w:szCs w:val="24"/>
              </w:rPr>
              <w:t xml:space="preserve"> </w:t>
            </w:r>
            <w:proofErr w:type="spellStart"/>
            <w:r>
              <w:rPr>
                <w:rFonts w:ascii="Times New Roman" w:hAnsi="Times New Roman"/>
                <w:sz w:val="24"/>
                <w:szCs w:val="24"/>
              </w:rPr>
              <w:t>fit</w:t>
            </w:r>
            <w:proofErr w:type="spellEnd"/>
            <w:r>
              <w:rPr>
                <w:rFonts w:ascii="Times New Roman" w:hAnsi="Times New Roman"/>
                <w:sz w:val="24"/>
                <w:szCs w:val="24"/>
              </w:rPr>
              <w:t>. Геометрия бедренных компонентов: прямые но</w:t>
            </w:r>
            <w:r>
              <w:rPr>
                <w:rFonts w:ascii="Times New Roman" w:hAnsi="Times New Roman"/>
                <w:sz w:val="24"/>
                <w:szCs w:val="24"/>
              </w:rPr>
              <w:t xml:space="preserve">жки с прямоугольным поперечным сечением и </w:t>
            </w:r>
            <w:proofErr w:type="spellStart"/>
            <w:r>
              <w:rPr>
                <w:rFonts w:ascii="Times New Roman" w:hAnsi="Times New Roman"/>
                <w:sz w:val="24"/>
                <w:szCs w:val="24"/>
              </w:rPr>
              <w:t>мультиконусным</w:t>
            </w:r>
            <w:proofErr w:type="spellEnd"/>
            <w:r>
              <w:rPr>
                <w:rFonts w:ascii="Times New Roman" w:hAnsi="Times New Roman"/>
                <w:sz w:val="24"/>
                <w:szCs w:val="24"/>
              </w:rPr>
              <w:t xml:space="preserve"> клиновидным сужением в трех плоскостях по направлению к </w:t>
            </w:r>
            <w:proofErr w:type="spellStart"/>
            <w:r>
              <w:rPr>
                <w:rFonts w:ascii="Times New Roman" w:hAnsi="Times New Roman"/>
                <w:sz w:val="24"/>
                <w:szCs w:val="24"/>
              </w:rPr>
              <w:t>истмальной</w:t>
            </w:r>
            <w:proofErr w:type="spellEnd"/>
            <w:r>
              <w:rPr>
                <w:rFonts w:ascii="Times New Roman" w:hAnsi="Times New Roman"/>
                <w:sz w:val="24"/>
                <w:szCs w:val="24"/>
              </w:rPr>
              <w:t xml:space="preserve"> части бедренного канала. </w:t>
            </w:r>
            <w:r>
              <w:rPr>
                <w:rFonts w:ascii="Times New Roman" w:hAnsi="Times New Roman"/>
                <w:sz w:val="24"/>
                <w:szCs w:val="24"/>
              </w:rPr>
              <w:lastRenderedPageBreak/>
              <w:t xml:space="preserve">Шейка иметь </w:t>
            </w:r>
            <w:proofErr w:type="gramStart"/>
            <w:r>
              <w:rPr>
                <w:rFonts w:ascii="Times New Roman" w:hAnsi="Times New Roman"/>
                <w:sz w:val="24"/>
                <w:szCs w:val="24"/>
              </w:rPr>
              <w:t>конус  12</w:t>
            </w:r>
            <w:proofErr w:type="gramEnd"/>
            <w:r>
              <w:rPr>
                <w:rFonts w:ascii="Times New Roman" w:hAnsi="Times New Roman"/>
                <w:sz w:val="24"/>
                <w:szCs w:val="24"/>
              </w:rPr>
              <w:t xml:space="preserve">/14 . </w:t>
            </w:r>
            <w:proofErr w:type="spellStart"/>
            <w:r>
              <w:rPr>
                <w:rFonts w:ascii="Times New Roman" w:hAnsi="Times New Roman"/>
                <w:sz w:val="24"/>
                <w:szCs w:val="24"/>
              </w:rPr>
              <w:t>Шеечно</w:t>
            </w:r>
            <w:proofErr w:type="spellEnd"/>
            <w:r>
              <w:rPr>
                <w:rFonts w:ascii="Times New Roman" w:hAnsi="Times New Roman"/>
                <w:sz w:val="24"/>
                <w:szCs w:val="24"/>
              </w:rPr>
              <w:t xml:space="preserve"> </w:t>
            </w:r>
            <w:proofErr w:type="spellStart"/>
            <w:r>
              <w:rPr>
                <w:rFonts w:ascii="Times New Roman" w:hAnsi="Times New Roman"/>
                <w:sz w:val="24"/>
                <w:szCs w:val="24"/>
              </w:rPr>
              <w:t>диафизарный</w:t>
            </w:r>
            <w:proofErr w:type="spellEnd"/>
            <w:r>
              <w:rPr>
                <w:rFonts w:ascii="Times New Roman" w:hAnsi="Times New Roman"/>
                <w:sz w:val="24"/>
                <w:szCs w:val="24"/>
              </w:rPr>
              <w:t xml:space="preserve"> угол составляет 130 градусов.</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Накладка </w:t>
            </w:r>
            <w:r>
              <w:rPr>
                <w:rFonts w:ascii="Times New Roman" w:hAnsi="Times New Roman"/>
                <w:sz w:val="24"/>
                <w:szCs w:val="24"/>
              </w:rPr>
              <w:t xml:space="preserve">диафизарная бедренная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Назначение: Для остеосинтеза </w:t>
            </w:r>
            <w:proofErr w:type="spellStart"/>
            <w:r>
              <w:rPr>
                <w:rFonts w:ascii="Times New Roman" w:hAnsi="Times New Roman"/>
                <w:sz w:val="24"/>
                <w:szCs w:val="24"/>
              </w:rPr>
              <w:t>чрезвертельных</w:t>
            </w:r>
            <w:proofErr w:type="spellEnd"/>
            <w:r>
              <w:rPr>
                <w:rFonts w:ascii="Times New Roman" w:hAnsi="Times New Roman"/>
                <w:sz w:val="24"/>
                <w:szCs w:val="24"/>
              </w:rPr>
              <w:t xml:space="preserve"> переломов бедренной кости и латеральных переломов шейки бедренной кости.</w:t>
            </w:r>
            <w:r>
              <w:rPr>
                <w:rFonts w:ascii="Times New Roman" w:hAnsi="Times New Roman"/>
                <w:sz w:val="24"/>
                <w:szCs w:val="24"/>
              </w:rPr>
              <w:br/>
              <w:t xml:space="preserve">Описание: Диафизарная бедренная накладка изготовлена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w:t>
            </w:r>
            <w:proofErr w:type="gramStart"/>
            <w:r>
              <w:rPr>
                <w:rFonts w:ascii="Times New Roman" w:hAnsi="Times New Roman"/>
                <w:sz w:val="24"/>
                <w:szCs w:val="24"/>
              </w:rPr>
              <w:t>пластины  18</w:t>
            </w:r>
            <w:proofErr w:type="gramEnd"/>
            <w:r>
              <w:rPr>
                <w:rFonts w:ascii="Times New Roman" w:hAnsi="Times New Roman"/>
                <w:sz w:val="24"/>
                <w:szCs w:val="24"/>
              </w:rPr>
              <w:t>мм</w:t>
            </w:r>
            <w:r>
              <w:rPr>
                <w:rFonts w:ascii="Times New Roman" w:hAnsi="Times New Roman"/>
                <w:sz w:val="24"/>
                <w:szCs w:val="24"/>
              </w:rPr>
              <w:t xml:space="preserve">. </w:t>
            </w:r>
            <w:proofErr w:type="spellStart"/>
            <w:r>
              <w:rPr>
                <w:rFonts w:ascii="Times New Roman" w:hAnsi="Times New Roman"/>
                <w:sz w:val="24"/>
                <w:szCs w:val="24"/>
              </w:rPr>
              <w:t>Шеечно-диафизарный</w:t>
            </w:r>
            <w:proofErr w:type="spellEnd"/>
            <w:r>
              <w:rPr>
                <w:rFonts w:ascii="Times New Roman" w:hAnsi="Times New Roman"/>
                <w:sz w:val="24"/>
                <w:szCs w:val="24"/>
              </w:rPr>
              <w:t xml:space="preserve"> угол 135˚. Внутренняя часть имеет изгиб по радиусу R30 для оптимального прилегания к кости. Предоставляется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в мм/количество отверстий): 80/4; 96/5; 112/6; 144/8; 176/10; 208/12; 240/14; 272/16</w:t>
            </w:r>
            <w:r>
              <w:rPr>
                <w:rFonts w:ascii="Times New Roman" w:hAnsi="Times New Roman"/>
                <w:sz w:val="24"/>
                <w:szCs w:val="24"/>
              </w:rPr>
              <w:t xml:space="preserve">; 304/18. Отверстия под кортикальные винты Ø4,5мм расположены с шагом 16мм и имеют профиль паза размером 5,5×8,5мм, позволяющие винту иметь отклонение влево и вправо на 15˚. Геометрия </w:t>
            </w:r>
            <w:proofErr w:type="gramStart"/>
            <w:r>
              <w:rPr>
                <w:rFonts w:ascii="Times New Roman" w:hAnsi="Times New Roman"/>
                <w:sz w:val="24"/>
                <w:szCs w:val="24"/>
              </w:rPr>
              <w:t>паза  позволяет</w:t>
            </w:r>
            <w:proofErr w:type="gramEnd"/>
            <w:r>
              <w:rPr>
                <w:rFonts w:ascii="Times New Roman" w:hAnsi="Times New Roman"/>
                <w:sz w:val="24"/>
                <w:szCs w:val="24"/>
              </w:rPr>
              <w:t xml:space="preserve"> осуществлять дополнительную динамическую компрессию пере</w:t>
            </w:r>
            <w:r>
              <w:rPr>
                <w:rFonts w:ascii="Times New Roman" w:hAnsi="Times New Roman"/>
                <w:sz w:val="24"/>
                <w:szCs w:val="24"/>
              </w:rPr>
              <w:t xml:space="preserve">лома винтами. В дистальной части пластины от последнего паза к торцу пластины продольное </w:t>
            </w:r>
            <w:proofErr w:type="spellStart"/>
            <w:r>
              <w:rPr>
                <w:rFonts w:ascii="Times New Roman" w:hAnsi="Times New Roman"/>
                <w:sz w:val="24"/>
                <w:szCs w:val="24"/>
              </w:rPr>
              <w:t>поднутрение</w:t>
            </w:r>
            <w:proofErr w:type="spellEnd"/>
            <w:r>
              <w:rPr>
                <w:rFonts w:ascii="Times New Roman" w:hAnsi="Times New Roman"/>
                <w:sz w:val="24"/>
                <w:szCs w:val="24"/>
              </w:rPr>
              <w:t xml:space="preserve"> R2мм для осуществления </w:t>
            </w:r>
            <w:proofErr w:type="spellStart"/>
            <w:r>
              <w:rPr>
                <w:rFonts w:ascii="Times New Roman" w:hAnsi="Times New Roman"/>
                <w:sz w:val="24"/>
                <w:szCs w:val="24"/>
              </w:rPr>
              <w:t>межфрагментарной</w:t>
            </w:r>
            <w:proofErr w:type="spellEnd"/>
            <w:r>
              <w:rPr>
                <w:rFonts w:ascii="Times New Roman" w:hAnsi="Times New Roman"/>
                <w:sz w:val="24"/>
                <w:szCs w:val="24"/>
              </w:rPr>
              <w:t xml:space="preserve"> компрессии перелома </w:t>
            </w:r>
            <w:proofErr w:type="spellStart"/>
            <w:r>
              <w:rPr>
                <w:rFonts w:ascii="Times New Roman" w:hAnsi="Times New Roman"/>
                <w:sz w:val="24"/>
                <w:szCs w:val="24"/>
              </w:rPr>
              <w:t>контрактором</w:t>
            </w:r>
            <w:proofErr w:type="spellEnd"/>
            <w:r>
              <w:rPr>
                <w:rFonts w:ascii="Times New Roman" w:hAnsi="Times New Roman"/>
                <w:sz w:val="24"/>
                <w:szCs w:val="24"/>
              </w:rPr>
              <w:t xml:space="preserve">. Проксимальная часть пластины заканчивается цилиндром Ø12,5×28мм, находящимся под </w:t>
            </w:r>
            <w:r>
              <w:rPr>
                <w:rFonts w:ascii="Times New Roman" w:hAnsi="Times New Roman"/>
                <w:sz w:val="24"/>
                <w:szCs w:val="24"/>
              </w:rPr>
              <w:t xml:space="preserve">углом 135˚ к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пластины. Внутреннее отверстие под динамический </w:t>
            </w:r>
            <w:proofErr w:type="gramStart"/>
            <w:r>
              <w:rPr>
                <w:rFonts w:ascii="Times New Roman" w:hAnsi="Times New Roman"/>
                <w:sz w:val="24"/>
                <w:szCs w:val="24"/>
              </w:rPr>
              <w:t>винт  представляет</w:t>
            </w:r>
            <w:proofErr w:type="gramEnd"/>
            <w:r>
              <w:rPr>
                <w:rFonts w:ascii="Times New Roman" w:hAnsi="Times New Roman"/>
                <w:sz w:val="24"/>
                <w:szCs w:val="24"/>
              </w:rPr>
              <w:t xml:space="preserve"> собой канал Ø8мм, усеченный в </w:t>
            </w:r>
            <w:r>
              <w:rPr>
                <w:rFonts w:ascii="Times New Roman" w:hAnsi="Times New Roman"/>
                <w:sz w:val="24"/>
                <w:szCs w:val="24"/>
              </w:rPr>
              <w:lastRenderedPageBreak/>
              <w:t>продольном направлении с двух сторон  размером 7мм. Пластины имеют цветовую кодировку серого цвета, маркировку угла, индивидуаль</w:t>
            </w:r>
            <w:r>
              <w:rPr>
                <w:rFonts w:ascii="Times New Roman" w:hAnsi="Times New Roman"/>
                <w:sz w:val="24"/>
                <w:szCs w:val="24"/>
              </w:rPr>
              <w:t>ную маркировку и упаковку.</w:t>
            </w:r>
            <w:r>
              <w:rPr>
                <w:rFonts w:ascii="Times New Roman" w:hAnsi="Times New Roman"/>
                <w:sz w:val="24"/>
                <w:szCs w:val="24"/>
              </w:rPr>
              <w:br/>
              <w:t xml:space="preserve">Размер предлагаемый к </w:t>
            </w:r>
            <w:proofErr w:type="gramStart"/>
            <w:r>
              <w:rPr>
                <w:rFonts w:ascii="Times New Roman" w:hAnsi="Times New Roman"/>
                <w:sz w:val="24"/>
                <w:szCs w:val="24"/>
              </w:rPr>
              <w:t>поставке:  96</w:t>
            </w:r>
            <w:proofErr w:type="gramEnd"/>
            <w:r>
              <w:rPr>
                <w:rFonts w:ascii="Times New Roman" w:hAnsi="Times New Roman"/>
                <w:sz w:val="24"/>
                <w:szCs w:val="24"/>
              </w:rPr>
              <w:t xml:space="preserve"> мм, 5 отверстий.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18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проксимального отдела плеча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предназначена для остеосинтеза внутрисуставных переломов проксимального отдела плечевой кости. </w:t>
            </w: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предмоделирована</w:t>
            </w:r>
            <w:proofErr w:type="spellEnd"/>
            <w:r>
              <w:rPr>
                <w:rFonts w:ascii="Times New Roman" w:hAnsi="Times New Roman"/>
                <w:sz w:val="24"/>
                <w:szCs w:val="24"/>
              </w:rPr>
              <w:t xml:space="preserve"> с угловой стабильностью. Изготовлена из медицинского титана, соответствующего международному стандарту для изделий, имплантируемых в человеческий организм. Пластина имеет длину 95 мм, ширину 12 мм, толщину 4,2 мм. В </w:t>
            </w:r>
            <w:proofErr w:type="spellStart"/>
            <w:r>
              <w:rPr>
                <w:rFonts w:ascii="Times New Roman" w:hAnsi="Times New Roman"/>
                <w:sz w:val="24"/>
                <w:szCs w:val="24"/>
              </w:rPr>
              <w:t>д</w:t>
            </w:r>
            <w:r>
              <w:rPr>
                <w:rFonts w:ascii="Times New Roman" w:hAnsi="Times New Roman"/>
                <w:sz w:val="24"/>
                <w:szCs w:val="24"/>
              </w:rPr>
              <w:t>иафизарной</w:t>
            </w:r>
            <w:proofErr w:type="spellEnd"/>
            <w:r>
              <w:rPr>
                <w:rFonts w:ascii="Times New Roman" w:hAnsi="Times New Roman"/>
                <w:sz w:val="24"/>
                <w:szCs w:val="24"/>
              </w:rPr>
              <w:t xml:space="preserve"> части расположено 3 комбинированных отверстий под кортикальные винты диаметром 3,5 мм и блокированные винты диаметром 3,5 мм с цилиндрической резьбой на головке. В проксимальной части пластина имеет расширение с 9 круглыми резьбовыми отверстиями</w:t>
            </w:r>
            <w:r>
              <w:rPr>
                <w:rFonts w:ascii="Times New Roman" w:hAnsi="Times New Roman"/>
                <w:sz w:val="24"/>
                <w:szCs w:val="24"/>
              </w:rPr>
              <w:t xml:space="preserve"> под блокированные винты диаметром 3,5 мм с цилиндрической резьбой на головке.</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дистальная медиальная блокированная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левая, </w:t>
            </w:r>
            <w:r>
              <w:rPr>
                <w:rFonts w:ascii="Times New Roman" w:hAnsi="Times New Roman"/>
                <w:sz w:val="24"/>
                <w:szCs w:val="24"/>
              </w:rPr>
              <w:t>дистальная 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"ушка" </w:t>
            </w:r>
            <w:r>
              <w:rPr>
                <w:rFonts w:ascii="Times New Roman" w:hAnsi="Times New Roman"/>
                <w:sz w:val="24"/>
                <w:szCs w:val="24"/>
              </w:rPr>
              <w:lastRenderedPageBreak/>
              <w:t xml:space="preserve">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w:t>
            </w:r>
            <w:r>
              <w:rPr>
                <w:rFonts w:ascii="Times New Roman" w:hAnsi="Times New Roman"/>
                <w:sz w:val="24"/>
                <w:szCs w:val="24"/>
              </w:rPr>
              <w:t xml:space="preserve">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время установки. По телу пластины расположены 11 комбинированных </w:t>
            </w:r>
            <w:proofErr w:type="spellStart"/>
            <w:proofErr w:type="gramStart"/>
            <w:r>
              <w:rPr>
                <w:rFonts w:ascii="Times New Roman" w:hAnsi="Times New Roman"/>
                <w:sz w:val="24"/>
                <w:szCs w:val="24"/>
              </w:rPr>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w:t>
            </w:r>
            <w:r>
              <w:rPr>
                <w:rFonts w:ascii="Times New Roman" w:hAnsi="Times New Roman"/>
                <w:sz w:val="24"/>
                <w:szCs w:val="24"/>
              </w:rPr>
              <w:t>метром 5,0мм . Все отверстия с резьбой в пластине обеспечивают возможность проведения винтов с угловой стабильностью как в заданном направлении, так и с отклонением от него на 15 градусов в любом направлении. Материал титан</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Пластина дистальная</w:t>
            </w:r>
            <w:r>
              <w:rPr>
                <w:rFonts w:ascii="Times New Roman" w:hAnsi="Times New Roman"/>
                <w:sz w:val="24"/>
                <w:szCs w:val="24"/>
              </w:rPr>
              <w:t xml:space="preserve"> медиальная блокированная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предизогнутуя</w:t>
            </w:r>
            <w:proofErr w:type="spellEnd"/>
            <w:r>
              <w:rPr>
                <w:rFonts w:ascii="Times New Roman" w:hAnsi="Times New Roman"/>
                <w:sz w:val="24"/>
                <w:szCs w:val="24"/>
              </w:rPr>
              <w:t xml:space="preserve"> дистальная медиальная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с угловой стабильностью, правая, дистальная часть имеет 9 отверстий под винты с угловой стабильностью диаметром 3,5</w:t>
            </w:r>
            <w:proofErr w:type="gramStart"/>
            <w:r>
              <w:rPr>
                <w:rFonts w:ascii="Times New Roman" w:hAnsi="Times New Roman"/>
                <w:sz w:val="24"/>
                <w:szCs w:val="24"/>
              </w:rPr>
              <w:t>мм ,</w:t>
            </w:r>
            <w:proofErr w:type="gramEnd"/>
            <w:r>
              <w:rPr>
                <w:rFonts w:ascii="Times New Roman" w:hAnsi="Times New Roman"/>
                <w:sz w:val="24"/>
                <w:szCs w:val="24"/>
              </w:rPr>
              <w:t xml:space="preserve"> дистальный отдел имеет форму "</w:t>
            </w:r>
            <w:r>
              <w:rPr>
                <w:rFonts w:ascii="Times New Roman" w:hAnsi="Times New Roman"/>
                <w:sz w:val="24"/>
                <w:szCs w:val="24"/>
              </w:rPr>
              <w:t xml:space="preserve">ушка" толщиной 2 мм с возможностью моделирования. В </w:t>
            </w:r>
            <w:proofErr w:type="spellStart"/>
            <w:r>
              <w:rPr>
                <w:rFonts w:ascii="Times New Roman" w:hAnsi="Times New Roman"/>
                <w:sz w:val="24"/>
                <w:szCs w:val="24"/>
              </w:rPr>
              <w:t>эпифизарной</w:t>
            </w:r>
            <w:proofErr w:type="spellEnd"/>
            <w:r>
              <w:rPr>
                <w:rFonts w:ascii="Times New Roman" w:hAnsi="Times New Roman"/>
                <w:sz w:val="24"/>
                <w:szCs w:val="24"/>
              </w:rPr>
              <w:t xml:space="preserve"> части пластины имеется резьбовое отверстие для фиксации направляющего устройства. Края пластины закруглены для минимальной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мягких тканей во время установки. По телу пластины расп</w:t>
            </w:r>
            <w:r>
              <w:rPr>
                <w:rFonts w:ascii="Times New Roman" w:hAnsi="Times New Roman"/>
                <w:sz w:val="24"/>
                <w:szCs w:val="24"/>
              </w:rPr>
              <w:t xml:space="preserve">оложены 10 комбинированных </w:t>
            </w:r>
            <w:proofErr w:type="spellStart"/>
            <w:proofErr w:type="gramStart"/>
            <w:r>
              <w:rPr>
                <w:rFonts w:ascii="Times New Roman" w:hAnsi="Times New Roman"/>
                <w:sz w:val="24"/>
                <w:szCs w:val="24"/>
              </w:rPr>
              <w:lastRenderedPageBreak/>
              <w:t>отверстий,для</w:t>
            </w:r>
            <w:proofErr w:type="spellEnd"/>
            <w:proofErr w:type="gramEnd"/>
            <w:r>
              <w:rPr>
                <w:rFonts w:ascii="Times New Roman" w:hAnsi="Times New Roman"/>
                <w:sz w:val="24"/>
                <w:szCs w:val="24"/>
              </w:rPr>
              <w:t xml:space="preserve"> установки кортикальных винтов с эффектом </w:t>
            </w:r>
            <w:proofErr w:type="spellStart"/>
            <w:r>
              <w:rPr>
                <w:rFonts w:ascii="Times New Roman" w:hAnsi="Times New Roman"/>
                <w:sz w:val="24"/>
                <w:szCs w:val="24"/>
              </w:rPr>
              <w:t>самокомпресиирования</w:t>
            </w:r>
            <w:proofErr w:type="spellEnd"/>
            <w:r>
              <w:rPr>
                <w:rFonts w:ascii="Times New Roman" w:hAnsi="Times New Roman"/>
                <w:sz w:val="24"/>
                <w:szCs w:val="24"/>
              </w:rPr>
              <w:t xml:space="preserve"> и винтов с угловой стабильностью диаметром 5,0мм . Все отверстия с резьбой в пластине обеспечивают возможность проведения винтов с угловой стабильностью </w:t>
            </w:r>
            <w:r>
              <w:rPr>
                <w:rFonts w:ascii="Times New Roman" w:hAnsi="Times New Roman"/>
                <w:sz w:val="24"/>
                <w:szCs w:val="24"/>
              </w:rPr>
              <w:t>как в заданном направлении, так и с отклонением от него на 15 градусов в любом направлении. Материал титан.</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блокируемая реконструктивная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Реконструктивная пластина выполнена по специальной технологии, приводящей к снижению жесткости </w:t>
            </w:r>
            <w:r>
              <w:rPr>
                <w:rFonts w:ascii="Times New Roman" w:hAnsi="Times New Roman"/>
                <w:sz w:val="24"/>
                <w:szCs w:val="24"/>
              </w:rPr>
              <w:t>материала. Дизайн пластины позволяет моделировать пластину в трех плоскостях. Пластина совместима с винтами 3,5 мм (кортикальные, блокированные) и 4,0 мм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Пластина имеет 10 комбинированных отверстий, позволяющих создать компрессию, </w:t>
            </w:r>
            <w:proofErr w:type="spellStart"/>
            <w:r>
              <w:rPr>
                <w:rFonts w:ascii="Times New Roman" w:hAnsi="Times New Roman"/>
                <w:sz w:val="24"/>
                <w:szCs w:val="24"/>
              </w:rPr>
              <w:t>дистракцию</w:t>
            </w:r>
            <w:proofErr w:type="spellEnd"/>
            <w:r>
              <w:rPr>
                <w:rFonts w:ascii="Times New Roman" w:hAnsi="Times New Roman"/>
                <w:sz w:val="24"/>
                <w:szCs w:val="24"/>
              </w:rPr>
              <w:t xml:space="preserve"> непосредственно при введении винта, без дополнительных внешних устройств. Толщина пластины 3мм, ширина 10мм, расстояние между отверстиями 13,0 мм. Материал титан.</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блокированная треть трубки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для фиксирования переломов мелких </w:t>
            </w:r>
            <w:proofErr w:type="gramStart"/>
            <w:r>
              <w:rPr>
                <w:rFonts w:ascii="Times New Roman" w:hAnsi="Times New Roman"/>
                <w:sz w:val="24"/>
                <w:szCs w:val="24"/>
              </w:rPr>
              <w:t>костей .</w:t>
            </w:r>
            <w:proofErr w:type="gramEnd"/>
            <w:r>
              <w:rPr>
                <w:rFonts w:ascii="Times New Roman" w:hAnsi="Times New Roman"/>
                <w:sz w:val="24"/>
                <w:szCs w:val="24"/>
              </w:rPr>
              <w:t xml:space="preserve"> По телу пластины расположены 8 комбинированных </w:t>
            </w:r>
            <w:proofErr w:type="spellStart"/>
            <w:r>
              <w:rPr>
                <w:rFonts w:ascii="Times New Roman" w:hAnsi="Times New Roman"/>
                <w:sz w:val="24"/>
                <w:szCs w:val="24"/>
              </w:rPr>
              <w:t>отверстих</w:t>
            </w:r>
            <w:proofErr w:type="spellEnd"/>
            <w:r>
              <w:rPr>
                <w:rFonts w:ascii="Times New Roman" w:hAnsi="Times New Roman"/>
                <w:sz w:val="24"/>
                <w:szCs w:val="24"/>
              </w:rPr>
              <w:t xml:space="preserve"> под блокированные винты и кортикальные винты диаметром 3,5 мм и </w:t>
            </w:r>
            <w:proofErr w:type="spellStart"/>
            <w:r>
              <w:rPr>
                <w:rFonts w:ascii="Times New Roman" w:hAnsi="Times New Roman"/>
                <w:sz w:val="24"/>
                <w:szCs w:val="24"/>
              </w:rPr>
              <w:t>спонгиозные</w:t>
            </w:r>
            <w:proofErr w:type="spellEnd"/>
            <w:r>
              <w:rPr>
                <w:rFonts w:ascii="Times New Roman" w:hAnsi="Times New Roman"/>
                <w:sz w:val="24"/>
                <w:szCs w:val="24"/>
              </w:rPr>
              <w:t xml:space="preserve"> винты диаметром 4,0 мм. Толщина пластины 3,2 мм, ширина пластины 11,2 мм, расстояние между центрами отверстий 12 м</w:t>
            </w:r>
            <w:r>
              <w:rPr>
                <w:rFonts w:ascii="Times New Roman" w:hAnsi="Times New Roman"/>
                <w:sz w:val="24"/>
                <w:szCs w:val="24"/>
              </w:rPr>
              <w:t xml:space="preserve">м. </w:t>
            </w:r>
            <w:r>
              <w:rPr>
                <w:rFonts w:ascii="Times New Roman" w:hAnsi="Times New Roman"/>
                <w:sz w:val="24"/>
                <w:szCs w:val="24"/>
              </w:rPr>
              <w:lastRenderedPageBreak/>
              <w:t>Материал изготовления – титан.</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-верхней поверхности ключицы. По телу пластины </w:t>
            </w:r>
            <w:r>
              <w:rPr>
                <w:rFonts w:ascii="Times New Roman" w:hAnsi="Times New Roman"/>
                <w:sz w:val="24"/>
                <w:szCs w:val="24"/>
              </w:rPr>
              <w:t xml:space="preserve">расположено 8 комбинированных отверстий. Пластина в левой версии, с возможностью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Материал - тит</w:t>
            </w:r>
            <w:r>
              <w:rPr>
                <w:rFonts w:ascii="Times New Roman" w:hAnsi="Times New Roman"/>
                <w:sz w:val="24"/>
                <w:szCs w:val="24"/>
              </w:rPr>
              <w:t>ан, соответствующий международным стандартам.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Пластина</w:t>
            </w:r>
            <w:proofErr w:type="gramEnd"/>
            <w:r>
              <w:rPr>
                <w:rFonts w:ascii="Times New Roman" w:hAnsi="Times New Roman"/>
                <w:sz w:val="24"/>
                <w:szCs w:val="24"/>
              </w:rPr>
              <w:t xml:space="preserve"> блокированная для ключицы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для лечения сложных внутрисуставных и внесуставных переломов.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для </w:t>
            </w:r>
            <w:proofErr w:type="spellStart"/>
            <w:r>
              <w:rPr>
                <w:rFonts w:ascii="Times New Roman" w:hAnsi="Times New Roman"/>
                <w:sz w:val="24"/>
                <w:szCs w:val="24"/>
              </w:rPr>
              <w:t>передне</w:t>
            </w:r>
            <w:proofErr w:type="spellEnd"/>
            <w:r>
              <w:rPr>
                <w:rFonts w:ascii="Times New Roman" w:hAnsi="Times New Roman"/>
                <w:sz w:val="24"/>
                <w:szCs w:val="24"/>
              </w:rPr>
              <w:t xml:space="preserve">-верхней поверхности ключицы. По телу </w:t>
            </w:r>
            <w:r>
              <w:rPr>
                <w:rFonts w:ascii="Times New Roman" w:hAnsi="Times New Roman"/>
                <w:sz w:val="24"/>
                <w:szCs w:val="24"/>
              </w:rPr>
              <w:t xml:space="preserve">пластины расположено 8 комбинированных отверстий. Пластина в правой версии, с возможностью введения блокированных и кортикальных винтов диаметром 3,5 мм. Отверстия в пластине позволяют вводить винты </w:t>
            </w:r>
            <w:proofErr w:type="spellStart"/>
            <w:r>
              <w:rPr>
                <w:rFonts w:ascii="Times New Roman" w:hAnsi="Times New Roman"/>
                <w:sz w:val="24"/>
                <w:szCs w:val="24"/>
              </w:rPr>
              <w:t>моноаксиально</w:t>
            </w:r>
            <w:proofErr w:type="spellEnd"/>
            <w:r>
              <w:rPr>
                <w:rFonts w:ascii="Times New Roman" w:hAnsi="Times New Roman"/>
                <w:sz w:val="24"/>
                <w:szCs w:val="24"/>
              </w:rPr>
              <w:t xml:space="preserve"> под анатомически обоснованными углами. Мате</w:t>
            </w:r>
            <w:r>
              <w:rPr>
                <w:rFonts w:ascii="Times New Roman" w:hAnsi="Times New Roman"/>
                <w:sz w:val="24"/>
                <w:szCs w:val="24"/>
              </w:rPr>
              <w:t>риал - титан, соответствующий международным стандартам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w:t>
            </w:r>
            <w:r>
              <w:rPr>
                <w:rFonts w:ascii="Times New Roman" w:hAnsi="Times New Roman"/>
                <w:sz w:val="24"/>
                <w:szCs w:val="24"/>
              </w:rPr>
              <w:lastRenderedPageBreak/>
              <w:t xml:space="preserve">блокированная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lastRenderedPageBreak/>
              <w:t>предмоделированная</w:t>
            </w:r>
            <w:proofErr w:type="spellEnd"/>
            <w:r>
              <w:rPr>
                <w:rFonts w:ascii="Times New Roman" w:hAnsi="Times New Roman"/>
                <w:sz w:val="24"/>
                <w:szCs w:val="24"/>
              </w:rPr>
              <w:t xml:space="preserve">, в проксимальной части расположено </w:t>
            </w:r>
            <w:r>
              <w:rPr>
                <w:rFonts w:ascii="Times New Roman" w:hAnsi="Times New Roman"/>
                <w:sz w:val="24"/>
                <w:szCs w:val="24"/>
              </w:rPr>
              <w:t>3 отверстия под винты 3,5 мм 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левая. Материал изг</w:t>
            </w:r>
            <w:r>
              <w:rPr>
                <w:rFonts w:ascii="Times New Roman" w:hAnsi="Times New Roman"/>
                <w:sz w:val="24"/>
                <w:szCs w:val="24"/>
              </w:rPr>
              <w:t>отовления - сплав титана.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Проксимальная латеральная </w:t>
            </w:r>
            <w:proofErr w:type="spellStart"/>
            <w:r>
              <w:rPr>
                <w:rFonts w:ascii="Times New Roman" w:hAnsi="Times New Roman"/>
                <w:sz w:val="24"/>
                <w:szCs w:val="24"/>
              </w:rPr>
              <w:t>тибиальная</w:t>
            </w:r>
            <w:proofErr w:type="spellEnd"/>
            <w:r>
              <w:rPr>
                <w:rFonts w:ascii="Times New Roman" w:hAnsi="Times New Roman"/>
                <w:sz w:val="24"/>
                <w:szCs w:val="24"/>
              </w:rPr>
              <w:t xml:space="preserve"> блокированная пластина, анатомически </w:t>
            </w:r>
            <w:proofErr w:type="spellStart"/>
            <w:r>
              <w:rPr>
                <w:rFonts w:ascii="Times New Roman" w:hAnsi="Times New Roman"/>
                <w:sz w:val="24"/>
                <w:szCs w:val="24"/>
              </w:rPr>
              <w:t>предмоделированная</w:t>
            </w:r>
            <w:proofErr w:type="spellEnd"/>
            <w:r>
              <w:rPr>
                <w:rFonts w:ascii="Times New Roman" w:hAnsi="Times New Roman"/>
                <w:sz w:val="24"/>
                <w:szCs w:val="24"/>
              </w:rPr>
              <w:t xml:space="preserve">, в проксимальной части расположено 3 отверстия под винты 3,5 мм </w:t>
            </w:r>
            <w:r>
              <w:rPr>
                <w:rFonts w:ascii="Times New Roman" w:hAnsi="Times New Roman"/>
                <w:sz w:val="24"/>
                <w:szCs w:val="24"/>
              </w:rPr>
              <w:t>блокированных с конусной заклинивающейся двуспиральной резьбой. По телу пластины расположено 9 отверстий под винты 3,5 мм блокированные с конусной заклинивающейся двуспиральной резьбой и 3,5 мм кортикальные, правая. Материал изготовления - сплав титана.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r>
              <w:rPr>
                <w:rFonts w:ascii="Times New Roman" w:hAnsi="Times New Roman"/>
                <w:sz w:val="24"/>
                <w:szCs w:val="24"/>
              </w:rPr>
              <w:t>.</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бедренная дистальная блокированная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анатомически </w:t>
            </w:r>
            <w:proofErr w:type="spellStart"/>
            <w:r>
              <w:rPr>
                <w:rFonts w:ascii="Times New Roman" w:hAnsi="Times New Roman"/>
                <w:sz w:val="24"/>
                <w:szCs w:val="24"/>
              </w:rPr>
              <w:t>премоделированная</w:t>
            </w:r>
            <w:proofErr w:type="spellEnd"/>
            <w:r>
              <w:rPr>
                <w:rFonts w:ascii="Times New Roman" w:hAnsi="Times New Roman"/>
                <w:sz w:val="24"/>
                <w:szCs w:val="24"/>
              </w:rPr>
              <w:t xml:space="preserve"> для дистального отдела бедра, правая. В дистальной части пластины расположено 7 отверстий под блокированные винты диаметром 5,0 мм, по телу пластины расположено </w:t>
            </w:r>
            <w:r>
              <w:rPr>
                <w:rFonts w:ascii="Times New Roman" w:hAnsi="Times New Roman"/>
                <w:sz w:val="24"/>
                <w:szCs w:val="24"/>
              </w:rPr>
              <w:t>10 отверстий под винты 4,5 мм кортикальные и 5,0 мм блокированные. Длина пластины262 мм. Материал - сплав титана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w:t>
            </w:r>
            <w:r>
              <w:rPr>
                <w:rFonts w:ascii="Times New Roman" w:hAnsi="Times New Roman"/>
                <w:sz w:val="24"/>
                <w:szCs w:val="24"/>
              </w:rPr>
              <w:lastRenderedPageBreak/>
              <w:t xml:space="preserve">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4.8 мм. Длина винта 40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гексагональный, диаметр 2.5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29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w:t>
            </w:r>
            <w:r>
              <w:rPr>
                <w:rFonts w:ascii="Times New Roman" w:hAnsi="Times New Roman"/>
                <w:sz w:val="24"/>
                <w:szCs w:val="24"/>
              </w:rPr>
              <w:t xml:space="preserve">овки винта 4.8 мм. Длина винта 18 мм, </w:t>
            </w:r>
            <w:proofErr w:type="gramStart"/>
            <w:r>
              <w:rPr>
                <w:rFonts w:ascii="Times New Roman" w:hAnsi="Times New Roman"/>
                <w:sz w:val="24"/>
                <w:szCs w:val="24"/>
              </w:rPr>
              <w:t>диаметр  тела</w:t>
            </w:r>
            <w:proofErr w:type="gramEnd"/>
            <w:r>
              <w:rPr>
                <w:rFonts w:ascii="Times New Roman" w:hAnsi="Times New Roman"/>
                <w:sz w:val="24"/>
                <w:szCs w:val="24"/>
              </w:rPr>
              <w:t xml:space="preserve"> винта 3.5 мм. Шлиц - гексагональный, диаметр 2.5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Ø 4.5 мм, длина 50 мм, титановый сплав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кортикальные Ø4,5мм должны изготавливаться из титанового сплава Ti6Al4V- </w:t>
            </w:r>
            <w:r>
              <w:rPr>
                <w:rFonts w:ascii="Times New Roman" w:hAnsi="Times New Roman"/>
                <w:sz w:val="24"/>
                <w:szCs w:val="24"/>
              </w:rPr>
              <w:t>ELI по ISO 5832 и ASTM F136. Длина винтов от 12 до 90мм. На длине от 10 до 60мм шаг 2мм, на длине от 60 до 90мм шаг 5мм.  Наружный диаметр резьбы Ø4,5</w:t>
            </w:r>
            <w:proofErr w:type="gramStart"/>
            <w:r>
              <w:rPr>
                <w:rFonts w:ascii="Times New Roman" w:hAnsi="Times New Roman"/>
                <w:sz w:val="24"/>
                <w:szCs w:val="24"/>
              </w:rPr>
              <w:t>мм,Диаметр</w:t>
            </w:r>
            <w:proofErr w:type="gramEnd"/>
            <w:r>
              <w:rPr>
                <w:rFonts w:ascii="Times New Roman" w:hAnsi="Times New Roman"/>
                <w:sz w:val="24"/>
                <w:szCs w:val="24"/>
              </w:rPr>
              <w:t xml:space="preserve"> головки винта Ø8мм.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S=3,5мм. Винты должны</w:t>
            </w:r>
            <w:r>
              <w:rPr>
                <w:rFonts w:ascii="Times New Roman" w:hAnsi="Times New Roman"/>
                <w:sz w:val="24"/>
                <w:szCs w:val="24"/>
              </w:rPr>
              <w:t xml:space="preserve"> иметь цветовую кодировку 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Стержень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с фиксирующей резьбой диам.5.0 мм, </w:t>
            </w:r>
            <w:proofErr w:type="gramStart"/>
            <w:r>
              <w:rPr>
                <w:rFonts w:ascii="Times New Roman" w:hAnsi="Times New Roman"/>
                <w:sz w:val="24"/>
                <w:szCs w:val="24"/>
              </w:rPr>
              <w:t>длина  225</w:t>
            </w:r>
            <w:proofErr w:type="gramEnd"/>
            <w:r>
              <w:rPr>
                <w:rFonts w:ascii="Times New Roman" w:hAnsi="Times New Roman"/>
                <w:sz w:val="24"/>
                <w:szCs w:val="24"/>
              </w:rPr>
              <w:t xml:space="preserve">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Стержни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с фиксирующей резьбой должны изготавливаться </w:t>
            </w:r>
            <w:proofErr w:type="gramStart"/>
            <w:r>
              <w:rPr>
                <w:rFonts w:ascii="Times New Roman" w:hAnsi="Times New Roman"/>
                <w:sz w:val="24"/>
                <w:szCs w:val="24"/>
              </w:rPr>
              <w:t>из  нержавеющей</w:t>
            </w:r>
            <w:proofErr w:type="gramEnd"/>
            <w:r>
              <w:rPr>
                <w:rFonts w:ascii="Times New Roman" w:hAnsi="Times New Roman"/>
                <w:sz w:val="24"/>
                <w:szCs w:val="24"/>
              </w:rPr>
              <w:t xml:space="preserve"> стали марки </w:t>
            </w:r>
            <w:r>
              <w:rPr>
                <w:rFonts w:ascii="Times New Roman" w:hAnsi="Times New Roman"/>
                <w:sz w:val="24"/>
                <w:szCs w:val="24"/>
              </w:rPr>
              <w:t xml:space="preserve">ST-4441VМ по ISO5838-1 и ASTM F 138-3. Должны иметь основной диаметр Ø5мм с длинами 200; 225мм. Заточка резьбовой части трехгранная, </w:t>
            </w:r>
            <w:r>
              <w:rPr>
                <w:rFonts w:ascii="Times New Roman" w:hAnsi="Times New Roman"/>
                <w:sz w:val="24"/>
                <w:szCs w:val="24"/>
              </w:rPr>
              <w:lastRenderedPageBreak/>
              <w:t xml:space="preserve">самонарезающая с плоским </w:t>
            </w:r>
            <w:proofErr w:type="spellStart"/>
            <w:r>
              <w:rPr>
                <w:rFonts w:ascii="Times New Roman" w:hAnsi="Times New Roman"/>
                <w:sz w:val="24"/>
                <w:szCs w:val="24"/>
              </w:rPr>
              <w:t>торцем</w:t>
            </w:r>
            <w:proofErr w:type="spellEnd"/>
            <w:r>
              <w:rPr>
                <w:rFonts w:ascii="Times New Roman" w:hAnsi="Times New Roman"/>
                <w:sz w:val="24"/>
                <w:szCs w:val="24"/>
              </w:rPr>
              <w:t>. Угол заточки 15˚. В задней части стержень должен иметь трехгранный профиль длиной 20мм под</w:t>
            </w:r>
            <w:r>
              <w:rPr>
                <w:rFonts w:ascii="Times New Roman" w:hAnsi="Times New Roman"/>
                <w:sz w:val="24"/>
                <w:szCs w:val="24"/>
              </w:rPr>
              <w:t xml:space="preserve"> зажим сверлильного патрона. Для фиксации в костной ткани на средней части стержня должна быть цилиндрическая поверхность с резьбой М6. Стержни </w:t>
            </w:r>
            <w:proofErr w:type="spellStart"/>
            <w:r>
              <w:rPr>
                <w:rFonts w:ascii="Times New Roman" w:hAnsi="Times New Roman"/>
                <w:sz w:val="24"/>
                <w:szCs w:val="24"/>
              </w:rPr>
              <w:t>Штейнманна</w:t>
            </w:r>
            <w:proofErr w:type="spellEnd"/>
            <w:r>
              <w:rPr>
                <w:rFonts w:ascii="Times New Roman" w:hAnsi="Times New Roman"/>
                <w:sz w:val="24"/>
                <w:szCs w:val="24"/>
              </w:rPr>
              <w:t xml:space="preserve"> из нержавеющей стали должны иметь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32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w:t>
            </w:r>
            <w:r>
              <w:rPr>
                <w:rFonts w:ascii="Times New Roman" w:hAnsi="Times New Roman"/>
                <w:sz w:val="24"/>
                <w:szCs w:val="24"/>
              </w:rPr>
              <w:t xml:space="preserve">спонгиозный, частичная резьба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с частичной резьбой диаметр тела 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Длина винта 50мм  Материал сплав титана</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спонгиозный, частичная </w:t>
            </w:r>
            <w:r>
              <w:rPr>
                <w:rFonts w:ascii="Times New Roman" w:hAnsi="Times New Roman"/>
                <w:sz w:val="24"/>
                <w:szCs w:val="24"/>
              </w:rPr>
              <w:t xml:space="preserve">резьба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спонгиозный винт, </w:t>
            </w:r>
            <w:proofErr w:type="spellStart"/>
            <w:r>
              <w:rPr>
                <w:rFonts w:ascii="Times New Roman" w:hAnsi="Times New Roman"/>
                <w:sz w:val="24"/>
                <w:szCs w:val="24"/>
              </w:rPr>
              <w:t>саморез</w:t>
            </w:r>
            <w:proofErr w:type="spellEnd"/>
            <w:r>
              <w:rPr>
                <w:rFonts w:ascii="Times New Roman" w:hAnsi="Times New Roman"/>
                <w:sz w:val="24"/>
                <w:szCs w:val="24"/>
              </w:rPr>
              <w:t>, с частичной резьбой диаметр тела винта 4,0</w:t>
            </w:r>
            <w:proofErr w:type="gramStart"/>
            <w:r>
              <w:rPr>
                <w:rFonts w:ascii="Times New Roman" w:hAnsi="Times New Roman"/>
                <w:sz w:val="24"/>
                <w:szCs w:val="24"/>
              </w:rPr>
              <w:t>мм ,</w:t>
            </w:r>
            <w:proofErr w:type="gramEnd"/>
            <w:r>
              <w:rPr>
                <w:rFonts w:ascii="Times New Roman" w:hAnsi="Times New Roman"/>
                <w:sz w:val="24"/>
                <w:szCs w:val="24"/>
              </w:rPr>
              <w:t xml:space="preserve"> диаметр головки винта 6,0мм, шлиц </w:t>
            </w:r>
            <w:proofErr w:type="spellStart"/>
            <w:r>
              <w:rPr>
                <w:rFonts w:ascii="Times New Roman" w:hAnsi="Times New Roman"/>
                <w:sz w:val="24"/>
                <w:szCs w:val="24"/>
              </w:rPr>
              <w:t>гексогональный</w:t>
            </w:r>
            <w:proofErr w:type="spellEnd"/>
            <w:r>
              <w:rPr>
                <w:rFonts w:ascii="Times New Roman" w:hAnsi="Times New Roman"/>
                <w:sz w:val="24"/>
                <w:szCs w:val="24"/>
              </w:rPr>
              <w:t xml:space="preserve"> диаметром 2,5мм  Длина винта 55мм  Материал сплав титана</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Блокированный винт, </w:t>
            </w:r>
            <w:r>
              <w:rPr>
                <w:rFonts w:ascii="Times New Roman" w:hAnsi="Times New Roman"/>
                <w:sz w:val="24"/>
                <w:szCs w:val="24"/>
              </w:rPr>
              <w:t xml:space="preserve">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14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на головке винта.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Блокированный винт, диаметр 3,5 мм, </w:t>
            </w:r>
            <w:proofErr w:type="spellStart"/>
            <w:r>
              <w:rPr>
                <w:rFonts w:ascii="Times New Roman" w:hAnsi="Times New Roman"/>
                <w:sz w:val="24"/>
                <w:szCs w:val="24"/>
              </w:rPr>
              <w:t>саморез</w:t>
            </w:r>
            <w:proofErr w:type="spellEnd"/>
            <w:r>
              <w:rPr>
                <w:rFonts w:ascii="Times New Roman" w:hAnsi="Times New Roman"/>
                <w:sz w:val="24"/>
                <w:szCs w:val="24"/>
              </w:rPr>
              <w:t>, длина 16 мм, материал-</w:t>
            </w:r>
            <w:proofErr w:type="gramStart"/>
            <w:r>
              <w:rPr>
                <w:rFonts w:ascii="Times New Roman" w:hAnsi="Times New Roman"/>
                <w:sz w:val="24"/>
                <w:szCs w:val="24"/>
              </w:rPr>
              <w:t xml:space="preserve">сплав  </w:t>
            </w:r>
            <w:proofErr w:type="spellStart"/>
            <w:r>
              <w:rPr>
                <w:rFonts w:ascii="Times New Roman" w:hAnsi="Times New Roman"/>
                <w:sz w:val="24"/>
                <w:szCs w:val="24"/>
              </w:rPr>
              <w:t>титана.Блокированные</w:t>
            </w:r>
            <w:proofErr w:type="spellEnd"/>
            <w:proofErr w:type="gramEnd"/>
            <w:r>
              <w:rPr>
                <w:rFonts w:ascii="Times New Roman" w:hAnsi="Times New Roman"/>
                <w:sz w:val="24"/>
                <w:szCs w:val="24"/>
              </w:rPr>
              <w:t xml:space="preserve"> винты должны иметь резьбу на головке винта.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w:t>
            </w:r>
            <w:r>
              <w:rPr>
                <w:rFonts w:ascii="Times New Roman" w:hAnsi="Times New Roman"/>
                <w:sz w:val="24"/>
                <w:szCs w:val="24"/>
              </w:rPr>
              <w:t xml:space="preserve">резьбой по всей длине, с </w:t>
            </w:r>
            <w:r>
              <w:rPr>
                <w:rFonts w:ascii="Times New Roman" w:hAnsi="Times New Roman"/>
                <w:sz w:val="24"/>
                <w:szCs w:val="24"/>
              </w:rPr>
              <w:lastRenderedPageBreak/>
              <w:t>цилиндрической резьбой на головке винта. Диаметр головки винта 6.5 мм. Длина винта 80мм, диаметр тела винта 5.0 мм.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37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w:t>
            </w:r>
            <w:r>
              <w:rPr>
                <w:rFonts w:ascii="Times New Roman" w:hAnsi="Times New Roman"/>
                <w:sz w:val="24"/>
                <w:szCs w:val="24"/>
              </w:rPr>
              <w:t xml:space="preserve">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цилиндрической резьбой на головке винта. Диаметр головки винта 6.5 мм. Длина винта 85мм, диаметр тела винта 5.0 мм. </w:t>
            </w:r>
            <w:r>
              <w:rPr>
                <w:rFonts w:ascii="Times New Roman" w:hAnsi="Times New Roman"/>
                <w:sz w:val="24"/>
                <w:szCs w:val="24"/>
              </w:rPr>
              <w:t>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w:t>
            </w:r>
            <w:r>
              <w:rPr>
                <w:rFonts w:ascii="Times New Roman" w:hAnsi="Times New Roman"/>
                <w:sz w:val="24"/>
                <w:szCs w:val="24"/>
              </w:rPr>
              <w:t>цилиндрической резьбой на головке винта. Диаметр головки винта 6.5 мм. Длина винта 90мм, диаметр тела винта 5.0 мм.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Проволока серкляжная Ø1,0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Проволока серкляжная, диаметром 1.00 мм, длина 10м, </w:t>
            </w:r>
            <w:r>
              <w:rPr>
                <w:rFonts w:ascii="Times New Roman" w:hAnsi="Times New Roman"/>
                <w:sz w:val="24"/>
                <w:szCs w:val="24"/>
              </w:rPr>
              <w:t xml:space="preserve">материал изготовления — </w:t>
            </w:r>
            <w:proofErr w:type="spellStart"/>
            <w:r>
              <w:rPr>
                <w:rFonts w:ascii="Times New Roman" w:hAnsi="Times New Roman"/>
                <w:sz w:val="24"/>
                <w:szCs w:val="24"/>
              </w:rPr>
              <w:t>ферронемагнитная</w:t>
            </w:r>
            <w:proofErr w:type="spellEnd"/>
            <w:r>
              <w:rPr>
                <w:rFonts w:ascii="Times New Roman" w:hAnsi="Times New Roman"/>
                <w:sz w:val="24"/>
                <w:szCs w:val="24"/>
              </w:rPr>
              <w:t xml:space="preserve"> нержавеющая сталь.</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Стержень Шанца с кортикальной резьбой </w:t>
            </w:r>
            <w:proofErr w:type="spellStart"/>
            <w:r>
              <w:rPr>
                <w:rFonts w:ascii="Times New Roman" w:hAnsi="Times New Roman"/>
                <w:sz w:val="24"/>
                <w:szCs w:val="24"/>
              </w:rPr>
              <w:t>самосверлящий</w:t>
            </w:r>
            <w:proofErr w:type="spellEnd"/>
            <w:r>
              <w:rPr>
                <w:rFonts w:ascii="Times New Roman" w:hAnsi="Times New Roman"/>
                <w:sz w:val="24"/>
                <w:szCs w:val="24"/>
              </w:rPr>
              <w:t xml:space="preserve"> самонарезающий </w:t>
            </w:r>
            <w:proofErr w:type="spellStart"/>
            <w:r>
              <w:rPr>
                <w:rFonts w:ascii="Times New Roman" w:hAnsi="Times New Roman"/>
                <w:sz w:val="24"/>
                <w:szCs w:val="24"/>
              </w:rPr>
              <w:t>диам</w:t>
            </w:r>
            <w:proofErr w:type="spellEnd"/>
            <w:r>
              <w:rPr>
                <w:rFonts w:ascii="Times New Roman" w:hAnsi="Times New Roman"/>
                <w:sz w:val="24"/>
                <w:szCs w:val="24"/>
              </w:rPr>
              <w:t xml:space="preserve">. 5 мм, длина 200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Стержни Шанца с кортикальной резьбой должны изготавливаться </w:t>
            </w:r>
            <w:proofErr w:type="gramStart"/>
            <w:r>
              <w:rPr>
                <w:rFonts w:ascii="Times New Roman" w:hAnsi="Times New Roman"/>
                <w:sz w:val="24"/>
                <w:szCs w:val="24"/>
              </w:rPr>
              <w:t>из  нержавеющей</w:t>
            </w:r>
            <w:proofErr w:type="gramEnd"/>
            <w:r>
              <w:rPr>
                <w:rFonts w:ascii="Times New Roman" w:hAnsi="Times New Roman"/>
                <w:sz w:val="24"/>
                <w:szCs w:val="24"/>
              </w:rPr>
              <w:t xml:space="preserve"> стали марки </w:t>
            </w:r>
            <w:r>
              <w:rPr>
                <w:rFonts w:ascii="Times New Roman" w:hAnsi="Times New Roman"/>
                <w:sz w:val="24"/>
                <w:szCs w:val="24"/>
              </w:rPr>
              <w:t>ST-4441VМ по ISO5838-1 и ASTM F 138-3. Профиль резьбы должен соответствовать ISO 5835. Стержни должны быть диаметром Ø5мм с длинами не менее 200</w:t>
            </w:r>
            <w:proofErr w:type="gramStart"/>
            <w:r>
              <w:rPr>
                <w:rFonts w:ascii="Times New Roman" w:hAnsi="Times New Roman"/>
                <w:sz w:val="24"/>
                <w:szCs w:val="24"/>
              </w:rPr>
              <w:t>мм;  Длина</w:t>
            </w:r>
            <w:proofErr w:type="gramEnd"/>
            <w:r>
              <w:rPr>
                <w:rFonts w:ascii="Times New Roman" w:hAnsi="Times New Roman"/>
                <w:sz w:val="24"/>
                <w:szCs w:val="24"/>
              </w:rPr>
              <w:t xml:space="preserve"> резьбовой части у Ø5 мм должна составлять </w:t>
            </w:r>
            <w:r>
              <w:rPr>
                <w:rFonts w:ascii="Times New Roman" w:hAnsi="Times New Roman"/>
                <w:sz w:val="24"/>
                <w:szCs w:val="24"/>
              </w:rPr>
              <w:lastRenderedPageBreak/>
              <w:t xml:space="preserve">50мм.  Заточка резьбовой части должна быть спиралевидная, </w:t>
            </w:r>
            <w:proofErr w:type="spellStart"/>
            <w:r>
              <w:rPr>
                <w:rFonts w:ascii="Times New Roman" w:hAnsi="Times New Roman"/>
                <w:sz w:val="24"/>
                <w:szCs w:val="24"/>
              </w:rPr>
              <w:t>с</w:t>
            </w:r>
            <w:r>
              <w:rPr>
                <w:rFonts w:ascii="Times New Roman" w:hAnsi="Times New Roman"/>
                <w:sz w:val="24"/>
                <w:szCs w:val="24"/>
              </w:rPr>
              <w:t>амосверлящая</w:t>
            </w:r>
            <w:proofErr w:type="spellEnd"/>
            <w:r>
              <w:rPr>
                <w:rFonts w:ascii="Times New Roman" w:hAnsi="Times New Roman"/>
                <w:sz w:val="24"/>
                <w:szCs w:val="24"/>
              </w:rPr>
              <w:t xml:space="preserve"> и самонарезающая. В задней части стержень должен иметь трехгранный профиль длиной 20мм под зажим сверлильного патрона. Стержни Шанца из нержавеющей стали должны иметь индивидуальную маркировку и упаковку.</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41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Стержень Шанца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Стержни </w:t>
            </w:r>
            <w:r>
              <w:rPr>
                <w:rFonts w:ascii="Times New Roman" w:hAnsi="Times New Roman"/>
                <w:sz w:val="24"/>
                <w:szCs w:val="24"/>
              </w:rPr>
              <w:t xml:space="preserve">Шанца с </w:t>
            </w:r>
            <w:proofErr w:type="spellStart"/>
            <w:r>
              <w:rPr>
                <w:rFonts w:ascii="Times New Roman" w:hAnsi="Times New Roman"/>
                <w:sz w:val="24"/>
                <w:szCs w:val="24"/>
              </w:rPr>
              <w:t>спонгиозной</w:t>
            </w:r>
            <w:proofErr w:type="spellEnd"/>
            <w:r>
              <w:rPr>
                <w:rFonts w:ascii="Times New Roman" w:hAnsi="Times New Roman"/>
                <w:sz w:val="24"/>
                <w:szCs w:val="24"/>
              </w:rPr>
              <w:t xml:space="preserve"> резьбой должны изготавливаться из нержавеющей стали марки ST-4441VМ по ISO5838-1 и ASTM F 138-3. Профиль резьбы должен соответствовать ISO 5835. Должны иметь диаметр не более Ø6мм с длиной не менее 175мм. Длина резьбовой части должна со</w:t>
            </w:r>
            <w:r>
              <w:rPr>
                <w:rFonts w:ascii="Times New Roman" w:hAnsi="Times New Roman"/>
                <w:sz w:val="24"/>
                <w:szCs w:val="24"/>
              </w:rPr>
              <w:t xml:space="preserve">ставлять не менее 50мм. Заточка резьбовой части должна быть спиралевидная, </w:t>
            </w:r>
            <w:proofErr w:type="spellStart"/>
            <w:r>
              <w:rPr>
                <w:rFonts w:ascii="Times New Roman" w:hAnsi="Times New Roman"/>
                <w:sz w:val="24"/>
                <w:szCs w:val="24"/>
              </w:rPr>
              <w:t>самосверлящая</w:t>
            </w:r>
            <w:proofErr w:type="spellEnd"/>
            <w:r>
              <w:rPr>
                <w:rFonts w:ascii="Times New Roman" w:hAnsi="Times New Roman"/>
                <w:sz w:val="24"/>
                <w:szCs w:val="24"/>
              </w:rPr>
              <w:t xml:space="preserve"> и самонарезающая. В задней части стержень должен иметь трехгранный профиль длиной 20мм под зажим сверлильного патрона. Стержни Шанца из нержавеющей стали должны иметь </w:t>
            </w:r>
            <w:r>
              <w:rPr>
                <w:rFonts w:ascii="Times New Roman" w:hAnsi="Times New Roman"/>
                <w:sz w:val="24"/>
                <w:szCs w:val="24"/>
              </w:rPr>
              <w:t>индивидуальную маркировку и упаковку.</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канюлированный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w:t>
            </w:r>
            <w:proofErr w:type="spellStart"/>
            <w:proofErr w:type="gramStart"/>
            <w:r>
              <w:rPr>
                <w:rFonts w:ascii="Times New Roman" w:hAnsi="Times New Roman"/>
                <w:sz w:val="24"/>
                <w:szCs w:val="24"/>
              </w:rPr>
              <w:t>канюлированные</w:t>
            </w:r>
            <w:proofErr w:type="spellEnd"/>
            <w:r>
              <w:rPr>
                <w:rFonts w:ascii="Times New Roman" w:hAnsi="Times New Roman"/>
                <w:sz w:val="24"/>
                <w:szCs w:val="24"/>
              </w:rPr>
              <w:t xml:space="preserve">  ø</w:t>
            </w:r>
            <w:proofErr w:type="gramEnd"/>
            <w:r>
              <w:rPr>
                <w:rFonts w:ascii="Times New Roman" w:hAnsi="Times New Roman"/>
                <w:sz w:val="24"/>
                <w:szCs w:val="24"/>
              </w:rPr>
              <w:t xml:space="preserve">7,3 должны изготавливаться из титанового сплава. Длина винтов от 40 до 130мм с шагом не более 5мм.  Профиль резьбы специальный спонгиозный упорный, винт имеет </w:t>
            </w:r>
            <w:r>
              <w:rPr>
                <w:rFonts w:ascii="Times New Roman" w:hAnsi="Times New Roman"/>
                <w:sz w:val="24"/>
                <w:szCs w:val="24"/>
              </w:rPr>
              <w:t xml:space="preserve">сплошную нарезку резьбы по все длине. Наружный диаметр резьбы ø7,3мм, шаг резьбы 2,75мм. </w:t>
            </w:r>
            <w:r>
              <w:rPr>
                <w:rFonts w:ascii="Times New Roman" w:hAnsi="Times New Roman"/>
                <w:sz w:val="24"/>
                <w:szCs w:val="24"/>
              </w:rPr>
              <w:lastRenderedPageBreak/>
              <w:t xml:space="preserve">Диаметр внутреннего отверстия для спицы ø2,8мм.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w:t>
            </w:r>
            <w:r>
              <w:rPr>
                <w:rFonts w:ascii="Times New Roman" w:hAnsi="Times New Roman"/>
                <w:sz w:val="24"/>
                <w:szCs w:val="24"/>
              </w:rPr>
              <w:t xml:space="preserve">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винта имеется гексагональное отверстие под отвертку S=4,0мм.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43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Изготовлен</w:t>
            </w:r>
            <w:r>
              <w:rPr>
                <w:rFonts w:ascii="Times New Roman" w:hAnsi="Times New Roman"/>
                <w:sz w:val="24"/>
                <w:szCs w:val="24"/>
              </w:rPr>
              <w:t xml:space="preserve">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головки винта 6.5 мм. Длина винта 70 мм, диаметр</w:t>
            </w:r>
            <w:r>
              <w:rPr>
                <w:rFonts w:ascii="Times New Roman" w:hAnsi="Times New Roman"/>
                <w:sz w:val="24"/>
                <w:szCs w:val="24"/>
              </w:rPr>
              <w:t xml:space="preserve"> тела винта 5.0 мм.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w:t>
            </w:r>
            <w:r>
              <w:rPr>
                <w:rFonts w:ascii="Times New Roman" w:hAnsi="Times New Roman"/>
                <w:sz w:val="24"/>
                <w:szCs w:val="24"/>
              </w:rPr>
              <w:t>по всей длине, с цилиндрической резьбой на головке винта. Диаметр головки винта 6.5 мм. Длина винта 65 мм, диаметр тела винта 5.0 мм.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w:t>
            </w:r>
            <w:r>
              <w:rPr>
                <w:rFonts w:ascii="Times New Roman" w:hAnsi="Times New Roman"/>
                <w:sz w:val="24"/>
                <w:szCs w:val="24"/>
              </w:rPr>
              <w:t xml:space="preserve">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w:t>
            </w:r>
            <w:r>
              <w:rPr>
                <w:rFonts w:ascii="Times New Roman" w:hAnsi="Times New Roman"/>
                <w:sz w:val="24"/>
                <w:szCs w:val="24"/>
              </w:rPr>
              <w:lastRenderedPageBreak/>
              <w:t>цилиндрической резьбой на головке винта. Диаметр головки винта 6.5 мм. Длина винта 40 мм, диаметр тела винта 5.0 мм.</w:t>
            </w:r>
            <w:r>
              <w:rPr>
                <w:rFonts w:ascii="Times New Roman" w:hAnsi="Times New Roman"/>
                <w:sz w:val="24"/>
                <w:szCs w:val="24"/>
              </w:rPr>
              <w:t xml:space="preserve">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46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5.0,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с </w:t>
            </w:r>
            <w:r>
              <w:rPr>
                <w:rFonts w:ascii="Times New Roman" w:hAnsi="Times New Roman"/>
                <w:sz w:val="24"/>
                <w:szCs w:val="24"/>
              </w:rPr>
              <w:t xml:space="preserve">цилиндрической резьбой на головке винта. Диаметр головки винта 6.5 мм. Длина винта </w:t>
            </w:r>
            <w:proofErr w:type="gramStart"/>
            <w:r>
              <w:rPr>
                <w:rFonts w:ascii="Times New Roman" w:hAnsi="Times New Roman"/>
                <w:sz w:val="24"/>
                <w:szCs w:val="24"/>
              </w:rPr>
              <w:t>38  мм</w:t>
            </w:r>
            <w:proofErr w:type="gramEnd"/>
            <w:r>
              <w:rPr>
                <w:rFonts w:ascii="Times New Roman" w:hAnsi="Times New Roman"/>
                <w:sz w:val="24"/>
                <w:szCs w:val="24"/>
              </w:rPr>
              <w:t>, диаметр тела винта 5.0 мм. Шлиц - гексагональный, диаметр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w:t>
            </w:r>
            <w:r>
              <w:rPr>
                <w:rFonts w:ascii="Times New Roman" w:hAnsi="Times New Roman"/>
                <w:sz w:val="24"/>
                <w:szCs w:val="24"/>
              </w:rPr>
              <w:t>длине, с цилиндрической резьбой на головке винта, диаметр винта 3,5 мм, длина винта 58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gramStart"/>
            <w:r>
              <w:rPr>
                <w:rFonts w:ascii="Times New Roman" w:hAnsi="Times New Roman"/>
                <w:sz w:val="24"/>
                <w:szCs w:val="24"/>
              </w:rPr>
              <w:t>Винт</w:t>
            </w:r>
            <w:proofErr w:type="gramEnd"/>
            <w:r>
              <w:rPr>
                <w:rFonts w:ascii="Times New Roman" w:hAnsi="Times New Roman"/>
                <w:sz w:val="24"/>
                <w:szCs w:val="24"/>
              </w:rPr>
              <w:t xml:space="preserve">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w:t>
            </w:r>
            <w:r>
              <w:rPr>
                <w:rFonts w:ascii="Times New Roman" w:hAnsi="Times New Roman"/>
                <w:sz w:val="24"/>
                <w:szCs w:val="24"/>
              </w:rPr>
              <w:t xml:space="preserve"> мм, длина винта 30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блокированный 3,5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Блокированный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с цилиндрической резьбой на головке винта, диаметр винта 3,5 мм, длина винта 20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w:t>
            </w:r>
            <w:r>
              <w:rPr>
                <w:rFonts w:ascii="Times New Roman" w:hAnsi="Times New Roman"/>
                <w:sz w:val="24"/>
                <w:szCs w:val="24"/>
              </w:rPr>
              <w:t xml:space="preserve">самонарезающий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всей длине. Диаметр головки винта -  8.0 мм. Длина винта -  42 мм, диаметр тела винта </w:t>
            </w:r>
            <w:r>
              <w:rPr>
                <w:rFonts w:ascii="Times New Roman" w:hAnsi="Times New Roman"/>
                <w:sz w:val="24"/>
                <w:szCs w:val="24"/>
              </w:rPr>
              <w:t xml:space="preserve">-  4.5 мм. Шлиц - гексагональный, диаметр -  </w:t>
            </w:r>
            <w:r>
              <w:rPr>
                <w:rFonts w:ascii="Times New Roman" w:hAnsi="Times New Roman"/>
                <w:sz w:val="24"/>
                <w:szCs w:val="24"/>
              </w:rPr>
              <w:lastRenderedPageBreak/>
              <w:t>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51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самонарезающий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xml:space="preserve">, с резьбой по </w:t>
            </w:r>
            <w:r>
              <w:rPr>
                <w:rFonts w:ascii="Times New Roman" w:hAnsi="Times New Roman"/>
                <w:sz w:val="24"/>
                <w:szCs w:val="24"/>
              </w:rPr>
              <w:t>всей длине. Диаметр головки винта -  8.0 мм. Длина винта -  40 мм, диаметр тела винта -  4.5 мм. Шлиц - гексагональный, диаметр -  3.5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самонарезающий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 из сплава титана, соответствующего международному стандарту </w:t>
            </w:r>
            <w:r>
              <w:rPr>
                <w:rFonts w:ascii="Times New Roman" w:hAnsi="Times New Roman"/>
                <w:sz w:val="24"/>
                <w:szCs w:val="24"/>
              </w:rPr>
              <w:t xml:space="preserve">для изделий, имплантируемых в человеческий организм. Винт </w:t>
            </w:r>
            <w:proofErr w:type="spellStart"/>
            <w:r>
              <w:rPr>
                <w:rFonts w:ascii="Times New Roman" w:hAnsi="Times New Roman"/>
                <w:sz w:val="24"/>
                <w:szCs w:val="24"/>
              </w:rPr>
              <w:t>саморежущий</w:t>
            </w:r>
            <w:proofErr w:type="spellEnd"/>
            <w:r>
              <w:rPr>
                <w:rFonts w:ascii="Times New Roman" w:hAnsi="Times New Roman"/>
                <w:sz w:val="24"/>
                <w:szCs w:val="24"/>
              </w:rPr>
              <w:t>, с резьбой по всей длине. Диаметр головки винта -  6.0 мм. Длина винта -  40 мм, диаметр тела винта -  3.5 мм. Шлиц - гексагональный, диаметр -  2.5 мм.</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40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w:t>
            </w:r>
            <w:r>
              <w:rPr>
                <w:rFonts w:ascii="Times New Roman" w:hAnsi="Times New Roman"/>
                <w:sz w:val="24"/>
                <w:szCs w:val="24"/>
              </w:rPr>
              <w:t xml:space="preserve">бедренный γ-штифт Ø11,0 мм длина 360 мм, левый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штифт должен изготавливаться из титанового сплава Ti6Al4V- ELI по ISO 5832 и ASTM F136. Диаметры штифтов Ø9; 10; 11 и 12мм. Длина штифтов в диапазоне не менее, чем от </w:t>
            </w:r>
            <w:r>
              <w:rPr>
                <w:rFonts w:ascii="Times New Roman" w:hAnsi="Times New Roman"/>
                <w:sz w:val="24"/>
                <w:szCs w:val="24"/>
              </w:rPr>
              <w:t xml:space="preserve">280мм до 440мм. Штифт имеет анатомический изгиб 6˚, 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w:t>
            </w:r>
            <w:r>
              <w:rPr>
                <w:rFonts w:ascii="Times New Roman" w:hAnsi="Times New Roman"/>
                <w:sz w:val="24"/>
                <w:szCs w:val="24"/>
              </w:rPr>
              <w:t xml:space="preserve">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w:t>
            </w:r>
            <w:r>
              <w:rPr>
                <w:rFonts w:ascii="Times New Roman" w:hAnsi="Times New Roman"/>
                <w:sz w:val="24"/>
                <w:szCs w:val="24"/>
              </w:rPr>
              <w:lastRenderedPageBreak/>
              <w:t>расположены отверстие Ø5мм для статического блокирования и паз Ø5×10мм для статического (при косом блокировании) или динамического блокирова</w:t>
            </w:r>
            <w:r>
              <w:rPr>
                <w:rFonts w:ascii="Times New Roman" w:hAnsi="Times New Roman"/>
                <w:sz w:val="24"/>
                <w:szCs w:val="24"/>
              </w:rPr>
              <w:t>ния. Также дистальная часть должна иметь 4-е продольные канавки от кончика штифта до дистального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w:t>
            </w:r>
            <w:r>
              <w:rPr>
                <w:rFonts w:ascii="Times New Roman" w:hAnsi="Times New Roman"/>
                <w:sz w:val="24"/>
                <w:szCs w:val="24"/>
              </w:rPr>
              <w:t>оксимальной части, в медиально-латеральном направлении, расположены два отверстия. Одно отверстие Ø11мм под углом 130˚ для блокируемого шеечного винта или блокируемого 4-х лопастного спирального клинка. Для обеспечения более физиологичного распределения ве</w:t>
            </w:r>
            <w:r>
              <w:rPr>
                <w:rFonts w:ascii="Times New Roman" w:hAnsi="Times New Roman"/>
                <w:sz w:val="24"/>
                <w:szCs w:val="24"/>
              </w:rPr>
              <w:t xml:space="preserve">ртикальной нагрузки по оси бедра отверстие Ø11мм с латеральной стороны имеет внутреннюю выборку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w:t>
            </w:r>
            <w:r>
              <w:rPr>
                <w:rFonts w:ascii="Times New Roman" w:hAnsi="Times New Roman"/>
                <w:sz w:val="24"/>
                <w:szCs w:val="24"/>
              </w:rPr>
              <w:t xml:space="preserve">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w:t>
            </w:r>
            <w:r>
              <w:rPr>
                <w:rFonts w:ascii="Times New Roman" w:hAnsi="Times New Roman"/>
                <w:sz w:val="24"/>
                <w:szCs w:val="24"/>
              </w:rPr>
              <w:t xml:space="preserve">ния введения блокировочных винтов. </w:t>
            </w:r>
            <w:r>
              <w:rPr>
                <w:rFonts w:ascii="Times New Roman" w:hAnsi="Times New Roman"/>
                <w:sz w:val="24"/>
                <w:szCs w:val="24"/>
              </w:rPr>
              <w:lastRenderedPageBreak/>
              <w:t>Штифты должны иметь цветовую кодировку, маркировку диаметра,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54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Ø11,0 мм длина 360 мм, правый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proofErr w:type="spellStart"/>
            <w:r>
              <w:rPr>
                <w:rFonts w:ascii="Times New Roman" w:hAnsi="Times New Roman"/>
                <w:sz w:val="24"/>
                <w:szCs w:val="24"/>
              </w:rPr>
              <w:t>Антеградный</w:t>
            </w:r>
            <w:proofErr w:type="spellEnd"/>
            <w:r>
              <w:rPr>
                <w:rFonts w:ascii="Times New Roman" w:hAnsi="Times New Roman"/>
                <w:sz w:val="24"/>
                <w:szCs w:val="24"/>
              </w:rPr>
              <w:t xml:space="preserve"> бедренный γ-штифт бедренный </w:t>
            </w:r>
            <w:r>
              <w:rPr>
                <w:rFonts w:ascii="Times New Roman" w:hAnsi="Times New Roman"/>
                <w:sz w:val="24"/>
                <w:szCs w:val="24"/>
              </w:rPr>
              <w:t xml:space="preserve">штифт должен изготавливаться из титанового сплава Ti6Al4V- ELI по ISO 5832 и ASTM F136. Диаметры штифтов Ø9; 10; 11 и 12мм. Длина штифтов в диапазоне не менее, чем от 280мм до 440мм. Штифт имеет анатомический изгиб 6˚, соответствующий профилю </w:t>
            </w:r>
            <w:proofErr w:type="gramStart"/>
            <w:r>
              <w:rPr>
                <w:rFonts w:ascii="Times New Roman" w:hAnsi="Times New Roman"/>
                <w:sz w:val="24"/>
                <w:szCs w:val="24"/>
              </w:rPr>
              <w:t>костно-мозгов</w:t>
            </w:r>
            <w:r>
              <w:rPr>
                <w:rFonts w:ascii="Times New Roman" w:hAnsi="Times New Roman"/>
                <w:sz w:val="24"/>
                <w:szCs w:val="24"/>
              </w:rPr>
              <w:t>ого</w:t>
            </w:r>
            <w:proofErr w:type="gramEnd"/>
            <w:r>
              <w:rPr>
                <w:rFonts w:ascii="Times New Roman" w:hAnsi="Times New Roman"/>
                <w:sz w:val="24"/>
                <w:szCs w:val="24"/>
              </w:rPr>
              <w:t xml:space="preserve"> канала с точки введения в бедренную кость (с верхушки большого вертела). </w:t>
            </w:r>
            <w:proofErr w:type="gramStart"/>
            <w:r>
              <w:rPr>
                <w:rFonts w:ascii="Times New Roman" w:hAnsi="Times New Roman"/>
                <w:sz w:val="24"/>
                <w:szCs w:val="24"/>
              </w:rPr>
              <w:t>Штифты  для</w:t>
            </w:r>
            <w:proofErr w:type="gramEnd"/>
            <w:r>
              <w:rPr>
                <w:rFonts w:ascii="Times New Roman" w:hAnsi="Times New Roman"/>
                <w:sz w:val="24"/>
                <w:szCs w:val="24"/>
              </w:rPr>
              <w:t xml:space="preserve"> бедренных костей долы быть для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w:t>
            </w:r>
            <w:r>
              <w:rPr>
                <w:rFonts w:ascii="Times New Roman" w:hAnsi="Times New Roman"/>
                <w:sz w:val="24"/>
                <w:szCs w:val="24"/>
              </w:rPr>
              <w:t>ндрома. В дистальной части расположены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w:t>
            </w:r>
            <w:r>
              <w:rPr>
                <w:rFonts w:ascii="Times New Roman" w:hAnsi="Times New Roman"/>
                <w:sz w:val="24"/>
                <w:szCs w:val="24"/>
              </w:rPr>
              <w:t>ального блокировочного отверстия для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w:t>
            </w:r>
            <w:r>
              <w:rPr>
                <w:rFonts w:ascii="Times New Roman" w:hAnsi="Times New Roman"/>
                <w:sz w:val="24"/>
                <w:szCs w:val="24"/>
              </w:rPr>
              <w:t xml:space="preserve">тверстие Ø11мм под углом 130˚ для </w:t>
            </w:r>
            <w:r>
              <w:rPr>
                <w:rFonts w:ascii="Times New Roman" w:hAnsi="Times New Roman"/>
                <w:sz w:val="24"/>
                <w:szCs w:val="24"/>
              </w:rPr>
              <w:lastRenderedPageBreak/>
              <w:t>блокируемого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w:t>
            </w:r>
            <w:r>
              <w:rPr>
                <w:rFonts w:ascii="Times New Roman" w:hAnsi="Times New Roman"/>
                <w:sz w:val="24"/>
                <w:szCs w:val="24"/>
              </w:rPr>
              <w:t xml:space="preserve">ыборку специальной формы. Второе отверстие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w:t>
            </w:r>
            <w:r>
              <w:rPr>
                <w:rFonts w:ascii="Times New Roman" w:hAnsi="Times New Roman"/>
                <w:sz w:val="24"/>
                <w:szCs w:val="24"/>
              </w:rPr>
              <w:t>я</w:t>
            </w:r>
            <w:proofErr w:type="spellEnd"/>
            <w:r>
              <w:rPr>
                <w:rFonts w:ascii="Times New Roman" w:hAnsi="Times New Roman"/>
                <w:sz w:val="24"/>
                <w:szCs w:val="24"/>
              </w:rPr>
              <w:t>. Отверстие М12 должно заканчиваться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маркировку диа</w:t>
            </w:r>
            <w:r>
              <w:rPr>
                <w:rFonts w:ascii="Times New Roman" w:hAnsi="Times New Roman"/>
                <w:sz w:val="24"/>
                <w:szCs w:val="24"/>
              </w:rPr>
              <w:t>метра,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55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внутренний блокирующий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Винт внутренний блокирующий должен изготавливаться из титанового сплава Ti6Al4V- ELI по ISO 5832 и ASTM F</w:t>
            </w:r>
            <w:proofErr w:type="gramStart"/>
            <w:r>
              <w:rPr>
                <w:rFonts w:ascii="Times New Roman" w:hAnsi="Times New Roman"/>
                <w:sz w:val="24"/>
                <w:szCs w:val="24"/>
              </w:rPr>
              <w:t>136..</w:t>
            </w:r>
            <w:proofErr w:type="gramEnd"/>
            <w:r>
              <w:rPr>
                <w:rFonts w:ascii="Times New Roman" w:hAnsi="Times New Roman"/>
                <w:sz w:val="24"/>
                <w:szCs w:val="24"/>
              </w:rPr>
              <w:t xml:space="preserve"> Диаметр резьбы винта М8. Длина винта 21мм. Для </w:t>
            </w:r>
            <w:r>
              <w:rPr>
                <w:rFonts w:ascii="Times New Roman" w:hAnsi="Times New Roman"/>
                <w:sz w:val="24"/>
                <w:szCs w:val="24"/>
              </w:rPr>
              <w:t xml:space="preserve">блокирования шеечного винта Ø11/Ø2,8мм или 4-х лопастного спирального клинка Ø11/Ø2,8мм винт внутренний блокирующий должен иметь на конце цилиндрический упор длиной 2,5мм со сферическим окончанием R1,5мм. Проксимальная часть должна иметь </w:t>
            </w:r>
            <w:r>
              <w:rPr>
                <w:rFonts w:ascii="Times New Roman" w:hAnsi="Times New Roman"/>
                <w:sz w:val="24"/>
                <w:szCs w:val="24"/>
              </w:rPr>
              <w:lastRenderedPageBreak/>
              <w:t>внутренний шестигр</w:t>
            </w:r>
            <w:r>
              <w:rPr>
                <w:rFonts w:ascii="Times New Roman" w:hAnsi="Times New Roman"/>
                <w:sz w:val="24"/>
                <w:szCs w:val="24"/>
              </w:rPr>
              <w:t>анник S=3,5мм. Винт внутренний блокирующий должен иметь цветовую кодировку зеленого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56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Ø4,0 мм, длина 36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w:t>
            </w:r>
            <w:r>
              <w:rPr>
                <w:rFonts w:ascii="Times New Roman" w:hAnsi="Times New Roman"/>
                <w:sz w:val="24"/>
                <w:szCs w:val="24"/>
              </w:rPr>
              <w:t xml:space="preserve">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w:t>
            </w:r>
            <w:r>
              <w:rPr>
                <w:rFonts w:ascii="Times New Roman" w:hAnsi="Times New Roman"/>
                <w:sz w:val="24"/>
                <w:szCs w:val="24"/>
              </w:rPr>
              <w:t xml:space="preserve">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w:t>
            </w:r>
            <w:r>
              <w:rPr>
                <w:rFonts w:ascii="Times New Roman" w:hAnsi="Times New Roman"/>
                <w:sz w:val="24"/>
                <w:szCs w:val="24"/>
              </w:rPr>
              <w:t>од отвертку S=3,5мм. Блокировочные винты Ø4мм должны иметь цветовую кодировку синего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Винт для блокировки фиксирующий Ø4,0 мм, длина 42 м</w:t>
            </w:r>
            <w:r>
              <w:rPr>
                <w:rFonts w:ascii="Times New Roman" w:hAnsi="Times New Roman"/>
                <w:sz w:val="24"/>
                <w:szCs w:val="24"/>
              </w:rPr>
              <w:t xml:space="preserve">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w:t>
            </w:r>
            <w:r>
              <w:rPr>
                <w:rFonts w:ascii="Times New Roman" w:hAnsi="Times New Roman"/>
                <w:sz w:val="24"/>
                <w:szCs w:val="24"/>
              </w:rPr>
              <w:t xml:space="preserve">сплава Ti6Al4V- ELI 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w:t>
            </w:r>
            <w:r>
              <w:rPr>
                <w:rFonts w:ascii="Times New Roman" w:hAnsi="Times New Roman"/>
                <w:sz w:val="24"/>
                <w:szCs w:val="24"/>
              </w:rPr>
              <w:t xml:space="preserve">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Диаметр головки винта Ø8мм, что позволяет вводить винты </w:t>
            </w:r>
            <w:r>
              <w:rPr>
                <w:rFonts w:ascii="Times New Roman" w:hAnsi="Times New Roman"/>
                <w:sz w:val="24"/>
                <w:szCs w:val="24"/>
              </w:rPr>
              <w:lastRenderedPageBreak/>
              <w:t>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w:t>
            </w:r>
            <w:r>
              <w:rPr>
                <w:rFonts w:ascii="Times New Roman" w:hAnsi="Times New Roman"/>
                <w:sz w:val="24"/>
                <w:szCs w:val="24"/>
              </w:rPr>
              <w:t>од отвертку S=3,5мм. Блокировочные винты Ø4мм должны иметь цветовую кодировку синего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58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блокирующий 4 х 50 мм, титан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w:t>
            </w:r>
            <w:r>
              <w:rPr>
                <w:rFonts w:ascii="Times New Roman" w:hAnsi="Times New Roman"/>
                <w:sz w:val="24"/>
                <w:szCs w:val="24"/>
              </w:rPr>
              <w:t xml:space="preserve">по ISO 5832 и ASTM F136. Диаметр винта Ø4мм. Длина винта от 24 до 60мм с шагом не более 2мм. Резьба 2-хзаходная со специальным фиксирующим профилем резьбы, под сверло Ø3,2мм. Конец винта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w:t>
            </w:r>
            <w:r>
              <w:rPr>
                <w:rFonts w:ascii="Times New Roman" w:hAnsi="Times New Roman"/>
                <w:sz w:val="24"/>
                <w:szCs w:val="24"/>
              </w:rPr>
              <w:t>Диаметр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w:t>
            </w:r>
            <w:r>
              <w:rPr>
                <w:rFonts w:ascii="Times New Roman" w:hAnsi="Times New Roman"/>
                <w:sz w:val="24"/>
                <w:szCs w:val="24"/>
              </w:rPr>
              <w:t xml:space="preserve"> Блокировочные винты Ø4мм должны иметь цветовую кодировку синего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канюлированный Ø7,3/16мм, длина 100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 Ti6Al4V- ELI по </w:t>
            </w:r>
            <w:r>
              <w:rPr>
                <w:rFonts w:ascii="Times New Roman" w:hAnsi="Times New Roman"/>
                <w:sz w:val="24"/>
                <w:szCs w:val="24"/>
              </w:rPr>
              <w:t xml:space="preserve">ISO 5832 и ASTM F136. Длина винтов в диапазоне от 60 до 120мм с шагом 5мм. Длина резьбы 16мм или </w:t>
            </w:r>
            <w:r>
              <w:rPr>
                <w:rFonts w:ascii="Times New Roman" w:hAnsi="Times New Roman"/>
                <w:sz w:val="24"/>
                <w:szCs w:val="24"/>
              </w:rPr>
              <w:lastRenderedPageBreak/>
              <w:t xml:space="preserve">32мм. Профиль резьбы специальный спонгиозный упорный. Наружный диаметр резьбы ø7,3мм, шаг резьбы 2,75мм. Диаметр внутреннего отверстия для спицы ø2,8мм. Для </w:t>
            </w:r>
            <w:proofErr w:type="spellStart"/>
            <w:r>
              <w:rPr>
                <w:rFonts w:ascii="Times New Roman" w:hAnsi="Times New Roman"/>
                <w:sz w:val="24"/>
                <w:szCs w:val="24"/>
              </w:rPr>
              <w:t>са</w:t>
            </w:r>
            <w:r>
              <w:rPr>
                <w:rFonts w:ascii="Times New Roman" w:hAnsi="Times New Roman"/>
                <w:sz w:val="24"/>
                <w:szCs w:val="24"/>
              </w:rPr>
              <w:t>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 винт</w:t>
            </w:r>
            <w:r>
              <w:rPr>
                <w:rFonts w:ascii="Times New Roman" w:hAnsi="Times New Roman"/>
                <w:sz w:val="24"/>
                <w:szCs w:val="24"/>
              </w:rPr>
              <w:t>а имеется гексагональное отверстие под отвертку S=4,0мм. Наружная поверхность винтов имеет анодирование желто-коричневого цвета.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канюлированный Ø7.3/32мм, длина 110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сплава</w:t>
            </w:r>
            <w:r>
              <w:rPr>
                <w:rFonts w:ascii="Times New Roman" w:hAnsi="Times New Roman"/>
                <w:sz w:val="24"/>
                <w:szCs w:val="24"/>
              </w:rPr>
              <w:t xml:space="preserve"> Ti6Al4V- ELI по ISO 5832 и ASTM F136. Длина винтов от 60 до 120мм с шагом не более 5мм. Длина резьбы 32мм. Профиль резьбы специальный спонгиозный упорный. Наружный диаметр резьбы ø7,3мм, шаг резьбы 2,75мм. Диаметр внутреннего отверстия для спицы ø2,8мм. Д</w:t>
            </w:r>
            <w:r>
              <w:rPr>
                <w:rFonts w:ascii="Times New Roman" w:hAnsi="Times New Roman"/>
                <w:sz w:val="24"/>
                <w:szCs w:val="24"/>
              </w:rPr>
              <w:t xml:space="preserve">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головке</w:t>
            </w:r>
            <w:r>
              <w:rPr>
                <w:rFonts w:ascii="Times New Roman" w:hAnsi="Times New Roman"/>
                <w:sz w:val="24"/>
                <w:szCs w:val="24"/>
              </w:rPr>
              <w:t xml:space="preserve"> винта имеется гексагональное отверстие под отвертку </w:t>
            </w:r>
            <w:r>
              <w:rPr>
                <w:rFonts w:ascii="Times New Roman" w:hAnsi="Times New Roman"/>
                <w:sz w:val="24"/>
                <w:szCs w:val="24"/>
              </w:rPr>
              <w:lastRenderedPageBreak/>
              <w:t>S=4,0мм. Наружная поверхность винтов имеет анодирование желто-коричневого цвета.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61</w:t>
            </w:r>
          </w:p>
        </w:tc>
        <w:tc>
          <w:tcPr>
            <w:tcW w:w="1989" w:type="dxa"/>
            <w:tcBorders>
              <w:top w:val="single" w:sz="5" w:space="0" w:color="auto"/>
              <w:bottom w:val="single" w:sz="5" w:space="0" w:color="auto"/>
              <w:right w:val="single" w:sz="5" w:space="0" w:color="auto"/>
            </w:tcBorders>
            <w:shd w:val="clear" w:color="FFFFFF" w:fill="auto"/>
          </w:tcPr>
          <w:p w:rsidR="00243BEA" w:rsidRPr="009C63F1" w:rsidRDefault="009C63F1">
            <w:pPr>
              <w:jc w:val="center"/>
              <w:rPr>
                <w:rFonts w:ascii="Times New Roman" w:hAnsi="Times New Roman"/>
                <w:b/>
                <w:sz w:val="24"/>
                <w:szCs w:val="24"/>
              </w:rPr>
            </w:pPr>
            <w:r>
              <w:rPr>
                <w:rFonts w:ascii="Times New Roman" w:hAnsi="Times New Roman"/>
                <w:sz w:val="24"/>
                <w:szCs w:val="24"/>
              </w:rPr>
              <w:t xml:space="preserve">Винт канюлированный Ø7.3/32мм, длина 120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Винты </w:t>
            </w:r>
            <w:proofErr w:type="spellStart"/>
            <w:r>
              <w:rPr>
                <w:rFonts w:ascii="Times New Roman" w:hAnsi="Times New Roman"/>
                <w:sz w:val="24"/>
                <w:szCs w:val="24"/>
              </w:rPr>
              <w:t>канюлированные</w:t>
            </w:r>
            <w:proofErr w:type="spellEnd"/>
            <w:r>
              <w:rPr>
                <w:rFonts w:ascii="Times New Roman" w:hAnsi="Times New Roman"/>
                <w:sz w:val="24"/>
                <w:szCs w:val="24"/>
              </w:rPr>
              <w:t xml:space="preserve"> ø7,3 должны изготавливаться из титанового </w:t>
            </w:r>
            <w:r>
              <w:rPr>
                <w:rFonts w:ascii="Times New Roman" w:hAnsi="Times New Roman"/>
                <w:sz w:val="24"/>
                <w:szCs w:val="24"/>
              </w:rPr>
              <w:t>сплава Ti6Al4V- ELI по ISO 5832 и ASTM F136. Длина винтов от 60 до 120мм с шагом не более 5мм. Длина резьбы 32мм. Профиль резьбы специальный спонгиозный упорный. Наружный диаметр резьбы ø7,3мм, шаг резьбы 2,75мм. Диаметр внутреннего отверстия для спицы ø2,</w:t>
            </w:r>
            <w:r>
              <w:rPr>
                <w:rFonts w:ascii="Times New Roman" w:hAnsi="Times New Roman"/>
                <w:sz w:val="24"/>
                <w:szCs w:val="24"/>
              </w:rPr>
              <w:t xml:space="preserve">8мм. Для </w:t>
            </w:r>
            <w:proofErr w:type="spellStart"/>
            <w:r>
              <w:rPr>
                <w:rFonts w:ascii="Times New Roman" w:hAnsi="Times New Roman"/>
                <w:sz w:val="24"/>
                <w:szCs w:val="24"/>
              </w:rPr>
              <w:t>самонарезания</w:t>
            </w:r>
            <w:proofErr w:type="spellEnd"/>
            <w:r>
              <w:rPr>
                <w:rFonts w:ascii="Times New Roman" w:hAnsi="Times New Roman"/>
                <w:sz w:val="24"/>
                <w:szCs w:val="24"/>
              </w:rPr>
              <w:t xml:space="preserve"> винты имеют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заточку. Для облегчения удаления винты на задней части резьбы имеют две диаметрально противоположные проточки. Диаметр </w:t>
            </w:r>
            <w:proofErr w:type="spellStart"/>
            <w:r>
              <w:rPr>
                <w:rFonts w:ascii="Times New Roman" w:hAnsi="Times New Roman"/>
                <w:sz w:val="24"/>
                <w:szCs w:val="24"/>
              </w:rPr>
              <w:t>канюлированного</w:t>
            </w:r>
            <w:proofErr w:type="spellEnd"/>
            <w:r>
              <w:rPr>
                <w:rFonts w:ascii="Times New Roman" w:hAnsi="Times New Roman"/>
                <w:sz w:val="24"/>
                <w:szCs w:val="24"/>
              </w:rPr>
              <w:t xml:space="preserve"> сверла под резьбу ø5/2,8мм. Диаметр головки винта ø8,4мм. В г</w:t>
            </w:r>
            <w:r>
              <w:rPr>
                <w:rFonts w:ascii="Times New Roman" w:hAnsi="Times New Roman"/>
                <w:sz w:val="24"/>
                <w:szCs w:val="24"/>
              </w:rPr>
              <w:t>оловке винта имеется гексагональное отверстие под отвертку S=4,0мм. Наружная поверхность винтов имеет анодирование желто-коричневого цвета.</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62</w:t>
            </w:r>
          </w:p>
        </w:tc>
        <w:tc>
          <w:tcPr>
            <w:tcW w:w="1989" w:type="dxa"/>
            <w:tcBorders>
              <w:top w:val="single" w:sz="5" w:space="0" w:color="auto"/>
              <w:bottom w:val="single" w:sz="5" w:space="0" w:color="auto"/>
              <w:right w:val="single" w:sz="5" w:space="0" w:color="auto"/>
            </w:tcBorders>
            <w:shd w:val="clear" w:color="FFFFFF" w:fill="auto"/>
          </w:tcPr>
          <w:p w:rsidR="00243BEA" w:rsidRPr="009C63F1" w:rsidRDefault="009C63F1">
            <w:pPr>
              <w:jc w:val="center"/>
              <w:rPr>
                <w:rFonts w:ascii="Times New Roman" w:hAnsi="Times New Roman"/>
                <w:b/>
                <w:sz w:val="24"/>
                <w:szCs w:val="24"/>
              </w:rPr>
            </w:pPr>
            <w:r>
              <w:rPr>
                <w:rFonts w:ascii="Times New Roman" w:hAnsi="Times New Roman"/>
                <w:sz w:val="24"/>
                <w:szCs w:val="24"/>
              </w:rPr>
              <w:t xml:space="preserve">Винт шеечный Ø11 мм, длина 100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Блокируемый шеечный винт должен изготавливаться из титанового сплава</w:t>
            </w:r>
            <w:r>
              <w:rPr>
                <w:rFonts w:ascii="Times New Roman" w:hAnsi="Times New Roman"/>
                <w:sz w:val="24"/>
                <w:szCs w:val="24"/>
              </w:rPr>
              <w:t xml:space="preserve"> Ti6Al4V- ELI по ISO 5832 и ASTM F136. Наружный диаметр винта Ø11мм, внутренний Ø2,9мм. Длина винта от 80 до 120мм с шагом не более 5мм. Профиль резьбы специальный </w:t>
            </w:r>
            <w:proofErr w:type="gramStart"/>
            <w:r>
              <w:rPr>
                <w:rFonts w:ascii="Times New Roman" w:hAnsi="Times New Roman"/>
                <w:sz w:val="24"/>
                <w:szCs w:val="24"/>
              </w:rPr>
              <w:t>спонгиозный  компрессирующий</w:t>
            </w:r>
            <w:proofErr w:type="gramEnd"/>
            <w:r>
              <w:rPr>
                <w:rFonts w:ascii="Times New Roman" w:hAnsi="Times New Roman"/>
                <w:sz w:val="24"/>
                <w:szCs w:val="24"/>
              </w:rPr>
              <w:t xml:space="preserve"> с обратной конусностью для дополнительного обеспечения </w:t>
            </w:r>
            <w:proofErr w:type="spellStart"/>
            <w:r>
              <w:rPr>
                <w:rFonts w:ascii="Times New Roman" w:hAnsi="Times New Roman"/>
                <w:sz w:val="24"/>
                <w:szCs w:val="24"/>
              </w:rPr>
              <w:t>антирота</w:t>
            </w:r>
            <w:r>
              <w:rPr>
                <w:rFonts w:ascii="Times New Roman" w:hAnsi="Times New Roman"/>
                <w:sz w:val="24"/>
                <w:szCs w:val="24"/>
              </w:rPr>
              <w:t>ционных</w:t>
            </w:r>
            <w:proofErr w:type="spellEnd"/>
            <w:r>
              <w:rPr>
                <w:rFonts w:ascii="Times New Roman" w:hAnsi="Times New Roman"/>
                <w:sz w:val="24"/>
                <w:szCs w:val="24"/>
              </w:rPr>
              <w:t xml:space="preserve"> свойств. Шаг резьбы 2,75мм, длина </w:t>
            </w:r>
            <w:r>
              <w:rPr>
                <w:rFonts w:ascii="Times New Roman" w:hAnsi="Times New Roman"/>
                <w:sz w:val="24"/>
                <w:szCs w:val="24"/>
              </w:rPr>
              <w:lastRenderedPageBreak/>
              <w:t xml:space="preserve">резьбы 27мм. Конец винта имеет специальную трехгранную заточку для </w:t>
            </w:r>
            <w:proofErr w:type="spellStart"/>
            <w:r>
              <w:rPr>
                <w:rFonts w:ascii="Times New Roman" w:hAnsi="Times New Roman"/>
                <w:sz w:val="24"/>
                <w:szCs w:val="24"/>
              </w:rPr>
              <w:t>самонарезания</w:t>
            </w:r>
            <w:proofErr w:type="spellEnd"/>
            <w:r>
              <w:rPr>
                <w:rFonts w:ascii="Times New Roman" w:hAnsi="Times New Roman"/>
                <w:sz w:val="24"/>
                <w:szCs w:val="24"/>
              </w:rPr>
              <w:t>. Для соединения с отверткой в торце винта должно быть отверстие М6 и 4-е паза размером 3×2,5мм, которые в свою очередь должны быть со</w:t>
            </w:r>
            <w:r>
              <w:rPr>
                <w:rFonts w:ascii="Times New Roman" w:hAnsi="Times New Roman"/>
                <w:sz w:val="24"/>
                <w:szCs w:val="24"/>
              </w:rPr>
              <w:t>риентированы с 4-мя продольными пазами на теле винта для его блокирования в штифте. Шеечные винты Ø11мм должны иметь цветовую кодировку зеленого цвета, маркировку диаметра, длины,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передне</w:t>
            </w:r>
            <w:proofErr w:type="spellEnd"/>
            <w:r>
              <w:rPr>
                <w:rFonts w:ascii="Times New Roman" w:hAnsi="Times New Roman"/>
                <w:sz w:val="24"/>
                <w:szCs w:val="24"/>
              </w:rPr>
              <w:t>-наружная</w:t>
            </w:r>
            <w:r>
              <w:rPr>
                <w:rFonts w:ascii="Times New Roman" w:hAnsi="Times New Roman"/>
                <w:sz w:val="24"/>
                <w:szCs w:val="24"/>
              </w:rPr>
              <w:t xml:space="preserve"> большеберцовая УС3,5 </w:t>
            </w:r>
            <w:proofErr w:type="gramStart"/>
            <w:r>
              <w:rPr>
                <w:rFonts w:ascii="Times New Roman" w:hAnsi="Times New Roman"/>
                <w:sz w:val="24"/>
                <w:szCs w:val="24"/>
              </w:rPr>
              <w:t>лев.,</w:t>
            </w:r>
            <w:proofErr w:type="gramEnd"/>
            <w:r>
              <w:rPr>
                <w:rFonts w:ascii="Times New Roman" w:hAnsi="Times New Roman"/>
                <w:sz w:val="24"/>
                <w:szCs w:val="24"/>
              </w:rPr>
              <w:t xml:space="preserve"> 15 отв.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-наружная</w:t>
            </w:r>
            <w:proofErr w:type="gramEnd"/>
            <w:r>
              <w:rPr>
                <w:rFonts w:ascii="Times New Roman" w:hAnsi="Times New Roman"/>
                <w:sz w:val="24"/>
                <w:szCs w:val="24"/>
              </w:rPr>
              <w:t xml:space="preserve"> должен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w:t>
            </w:r>
            <w:r>
              <w:rPr>
                <w:rFonts w:ascii="Times New Roman" w:hAnsi="Times New Roman"/>
                <w:sz w:val="24"/>
                <w:szCs w:val="24"/>
              </w:rPr>
              <w:t>о ASTM F136. Ширина пластины составляет не более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w:t>
            </w:r>
            <w:r>
              <w:rPr>
                <w:rFonts w:ascii="Times New Roman" w:hAnsi="Times New Roman"/>
                <w:sz w:val="24"/>
                <w:szCs w:val="24"/>
              </w:rPr>
              <w:t xml:space="preserve">ующем профилю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-наружной</w:t>
            </w:r>
            <w:proofErr w:type="gramEnd"/>
            <w:r>
              <w:rPr>
                <w:rFonts w:ascii="Times New Roman" w:hAnsi="Times New Roman"/>
                <w:sz w:val="24"/>
                <w:szCs w:val="24"/>
              </w:rPr>
              <w:t xml:space="preserve"> поверхности дистального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и </w:t>
            </w:r>
            <w:r>
              <w:rPr>
                <w:rFonts w:ascii="Times New Roman" w:hAnsi="Times New Roman"/>
                <w:sz w:val="24"/>
                <w:szCs w:val="24"/>
              </w:rPr>
              <w:t xml:space="preserve">тремя </w:t>
            </w:r>
            <w:r>
              <w:rPr>
                <w:rFonts w:ascii="Times New Roman" w:hAnsi="Times New Roman"/>
                <w:sz w:val="24"/>
                <w:szCs w:val="24"/>
              </w:rPr>
              <w:lastRenderedPageBreak/>
              <w:t xml:space="preserve">отверстиями под спицы. Пластины должны иметь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110/7; 136/9; 162/11; 188/13; 214/15. Расстояние между отверстиями 13мм. Отверстия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w:t>
            </w:r>
            <w:r>
              <w:rPr>
                <w:rFonts w:ascii="Times New Roman" w:hAnsi="Times New Roman"/>
                <w:sz w:val="24"/>
                <w:szCs w:val="24"/>
              </w:rPr>
              <w:t xml:space="preserve">миобразную форму. В одном кольце должна быть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w:t>
            </w:r>
            <w:r>
              <w:rPr>
                <w:rFonts w:ascii="Times New Roman" w:hAnsi="Times New Roman"/>
                <w:sz w:val="24"/>
                <w:szCs w:val="24"/>
              </w:rPr>
              <w:t xml:space="preserve">зов под кортикальные винты должна иметь "юбку", позволяющую вводить винты с отклонением до 30˚.  Край пластины, противоположный </w:t>
            </w:r>
            <w:proofErr w:type="spellStart"/>
            <w:r>
              <w:rPr>
                <w:rFonts w:ascii="Times New Roman" w:hAnsi="Times New Roman"/>
                <w:sz w:val="24"/>
                <w:szCs w:val="24"/>
              </w:rPr>
              <w:t>мыщелковому</w:t>
            </w:r>
            <w:proofErr w:type="spellEnd"/>
            <w:r>
              <w:rPr>
                <w:rFonts w:ascii="Times New Roman" w:hAnsi="Times New Roman"/>
                <w:sz w:val="24"/>
                <w:szCs w:val="24"/>
              </w:rPr>
              <w:t>, должен иметь 3-х стороннее коническое сужение для удобства введения и отверстие под спицу. Внутренняя сторона пласт</w:t>
            </w:r>
            <w:r>
              <w:rPr>
                <w:rFonts w:ascii="Times New Roman" w:hAnsi="Times New Roman"/>
                <w:sz w:val="24"/>
                <w:szCs w:val="24"/>
              </w:rPr>
              <w:t xml:space="preserve">ины с ограниченным контактом для меньшей </w:t>
            </w:r>
            <w:proofErr w:type="spellStart"/>
            <w:r>
              <w:rPr>
                <w:rFonts w:ascii="Times New Roman" w:hAnsi="Times New Roman"/>
                <w:sz w:val="24"/>
                <w:szCs w:val="24"/>
              </w:rPr>
              <w:t>травмированности</w:t>
            </w:r>
            <w:proofErr w:type="spellEnd"/>
            <w:r>
              <w:rPr>
                <w:rFonts w:ascii="Times New Roman" w:hAnsi="Times New Roman"/>
                <w:sz w:val="24"/>
                <w:szCs w:val="24"/>
              </w:rPr>
              <w:t xml:space="preserve"> поверхности кости. Пластины должны иметь цветовую кодировку серого цвета,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w:t>
            </w:r>
            <w:proofErr w:type="spellStart"/>
            <w:r>
              <w:rPr>
                <w:rFonts w:ascii="Times New Roman" w:hAnsi="Times New Roman"/>
                <w:sz w:val="24"/>
                <w:szCs w:val="24"/>
              </w:rPr>
              <w:t>передне</w:t>
            </w:r>
            <w:proofErr w:type="spellEnd"/>
            <w:r>
              <w:rPr>
                <w:rFonts w:ascii="Times New Roman" w:hAnsi="Times New Roman"/>
                <w:sz w:val="24"/>
                <w:szCs w:val="24"/>
              </w:rPr>
              <w:t xml:space="preserve">-наружная большеберцовая УС3,5 </w:t>
            </w:r>
            <w:proofErr w:type="gramStart"/>
            <w:r>
              <w:rPr>
                <w:rFonts w:ascii="Times New Roman" w:hAnsi="Times New Roman"/>
                <w:sz w:val="24"/>
                <w:szCs w:val="24"/>
              </w:rPr>
              <w:t>прав.,</w:t>
            </w:r>
            <w:proofErr w:type="gramEnd"/>
            <w:r>
              <w:rPr>
                <w:rFonts w:ascii="Times New Roman" w:hAnsi="Times New Roman"/>
                <w:sz w:val="24"/>
                <w:szCs w:val="24"/>
              </w:rPr>
              <w:t xml:space="preserve"> 15 отв.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w:t>
            </w:r>
            <w:r>
              <w:rPr>
                <w:rFonts w:ascii="Times New Roman" w:hAnsi="Times New Roman"/>
                <w:sz w:val="24"/>
                <w:szCs w:val="24"/>
              </w:rPr>
              <w:t xml:space="preserve"> Для остеосинтеза дистальных околосуставных и внутрисуставных переломов б/берцовой кости, распространяющихся на диафиз.</w:t>
            </w:r>
            <w:r>
              <w:rPr>
                <w:rFonts w:ascii="Times New Roman" w:hAnsi="Times New Roman"/>
                <w:sz w:val="24"/>
                <w:szCs w:val="24"/>
              </w:rPr>
              <w:br/>
              <w:t xml:space="preserve">Описание: Пластина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-наружная</w:t>
            </w:r>
            <w:proofErr w:type="gramEnd"/>
            <w:r>
              <w:rPr>
                <w:rFonts w:ascii="Times New Roman" w:hAnsi="Times New Roman"/>
                <w:sz w:val="24"/>
                <w:szCs w:val="24"/>
              </w:rPr>
              <w:t xml:space="preserve"> должен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w:t>
            </w:r>
            <w:r>
              <w:rPr>
                <w:rFonts w:ascii="Times New Roman" w:hAnsi="Times New Roman"/>
                <w:sz w:val="24"/>
                <w:szCs w:val="24"/>
              </w:rPr>
              <w:lastRenderedPageBreak/>
              <w:t>по ASTM F136. Ширина пластины составляет не боле</w:t>
            </w:r>
            <w:r>
              <w:rPr>
                <w:rFonts w:ascii="Times New Roman" w:hAnsi="Times New Roman"/>
                <w:sz w:val="24"/>
                <w:szCs w:val="24"/>
              </w:rPr>
              <w:t xml:space="preserve">е 11мм, толщина не более 4мм с уменьшением до 2мм в дистальном конце. По всему периметру края пластины скруглены по R1,5мм. Пластина должна быть левого и правого исполнения с анатомическим профилем, соответствующем профилю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-наружной</w:t>
            </w:r>
            <w:proofErr w:type="gramEnd"/>
            <w:r>
              <w:rPr>
                <w:rFonts w:ascii="Times New Roman" w:hAnsi="Times New Roman"/>
                <w:sz w:val="24"/>
                <w:szCs w:val="24"/>
              </w:rPr>
              <w:t xml:space="preserve"> поверхности дист</w:t>
            </w:r>
            <w:r>
              <w:rPr>
                <w:rFonts w:ascii="Times New Roman" w:hAnsi="Times New Roman"/>
                <w:sz w:val="24"/>
                <w:szCs w:val="24"/>
              </w:rPr>
              <w:t xml:space="preserve">ального мыщелка б/берцовой кости. Дистальный конец пластины должны быть изогнут на 85º влево или вправо, в зависимости от конечности, и иметь четыре круглых отверстия конической формы с 2-х </w:t>
            </w:r>
            <w:proofErr w:type="spellStart"/>
            <w:r>
              <w:rPr>
                <w:rFonts w:ascii="Times New Roman" w:hAnsi="Times New Roman"/>
                <w:sz w:val="24"/>
                <w:szCs w:val="24"/>
              </w:rPr>
              <w:t>заходной</w:t>
            </w:r>
            <w:proofErr w:type="spellEnd"/>
            <w:r>
              <w:rPr>
                <w:rFonts w:ascii="Times New Roman" w:hAnsi="Times New Roman"/>
                <w:sz w:val="24"/>
                <w:szCs w:val="24"/>
              </w:rPr>
              <w:t xml:space="preserve"> резьбой и тремя отверстиями под спицы. Пластины должны им</w:t>
            </w:r>
            <w:r>
              <w:rPr>
                <w:rFonts w:ascii="Times New Roman" w:hAnsi="Times New Roman"/>
                <w:sz w:val="24"/>
                <w:szCs w:val="24"/>
              </w:rPr>
              <w:t xml:space="preserve">еть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110/7; 136/9; 162/11; 188/13; 214/15. Расстояние между отверстиями 13мм. Отверстия на </w:t>
            </w:r>
            <w:proofErr w:type="spellStart"/>
            <w:r>
              <w:rPr>
                <w:rFonts w:ascii="Times New Roman" w:hAnsi="Times New Roman"/>
                <w:sz w:val="24"/>
                <w:szCs w:val="24"/>
              </w:rPr>
              <w:t>диафизарной</w:t>
            </w:r>
            <w:proofErr w:type="spellEnd"/>
            <w:r>
              <w:rPr>
                <w:rFonts w:ascii="Times New Roman" w:hAnsi="Times New Roman"/>
                <w:sz w:val="24"/>
                <w:szCs w:val="24"/>
              </w:rPr>
              <w:t xml:space="preserve"> части должны иметь восьмиобразную форму. В одном кольце должна быть 2-</w:t>
            </w:r>
            <w:r>
              <w:rPr>
                <w:rFonts w:ascii="Times New Roman" w:hAnsi="Times New Roman"/>
                <w:sz w:val="24"/>
                <w:szCs w:val="24"/>
              </w:rPr>
              <w:t xml:space="preserve">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коническая резьба под винты Ø3,5мм с УС, в другом кольце должно быть компрессионное отверстие под кортикальные винты Ø3,5мм, позволяющее винту иметь отклонение влево и вправо до 15˚. Нижняя часть пазов под кортикальные винты должна иметь "юбку",</w:t>
            </w:r>
            <w:r>
              <w:rPr>
                <w:rFonts w:ascii="Times New Roman" w:hAnsi="Times New Roman"/>
                <w:sz w:val="24"/>
                <w:szCs w:val="24"/>
              </w:rPr>
              <w:t xml:space="preserve"> позволяющую вводить винты с отклонением до 30˚.  Край пластины, противоположный </w:t>
            </w:r>
            <w:proofErr w:type="spellStart"/>
            <w:r>
              <w:rPr>
                <w:rFonts w:ascii="Times New Roman" w:hAnsi="Times New Roman"/>
                <w:sz w:val="24"/>
                <w:szCs w:val="24"/>
              </w:rPr>
              <w:t>мыщелковому</w:t>
            </w:r>
            <w:proofErr w:type="spellEnd"/>
            <w:r>
              <w:rPr>
                <w:rFonts w:ascii="Times New Roman" w:hAnsi="Times New Roman"/>
                <w:sz w:val="24"/>
                <w:szCs w:val="24"/>
              </w:rPr>
              <w:t xml:space="preserve">, должен иметь 3-х стороннее коническое сужение для </w:t>
            </w:r>
            <w:r>
              <w:rPr>
                <w:rFonts w:ascii="Times New Roman" w:hAnsi="Times New Roman"/>
                <w:sz w:val="24"/>
                <w:szCs w:val="24"/>
              </w:rPr>
              <w:lastRenderedPageBreak/>
              <w:t xml:space="preserve">удобства введения и отверстие под спицу. Внутренняя сторона пластины с ограниченным контактом для меньшей </w:t>
            </w:r>
            <w:proofErr w:type="spellStart"/>
            <w:r>
              <w:rPr>
                <w:rFonts w:ascii="Times New Roman" w:hAnsi="Times New Roman"/>
                <w:sz w:val="24"/>
                <w:szCs w:val="24"/>
              </w:rPr>
              <w:t>травми</w:t>
            </w:r>
            <w:r>
              <w:rPr>
                <w:rFonts w:ascii="Times New Roman" w:hAnsi="Times New Roman"/>
                <w:sz w:val="24"/>
                <w:szCs w:val="24"/>
              </w:rPr>
              <w:t>рованности</w:t>
            </w:r>
            <w:proofErr w:type="spellEnd"/>
            <w:r>
              <w:rPr>
                <w:rFonts w:ascii="Times New Roman" w:hAnsi="Times New Roman"/>
                <w:sz w:val="24"/>
                <w:szCs w:val="24"/>
              </w:rPr>
              <w:t xml:space="preserve"> поверхности кости. Пластины должны иметь цветовую кодировку серого цвета,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реконструктивная УС3.5, длина 262 мм, 22 отверстия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Описание: Пластины реконструктивные под винты Ø3,5 и 4,0мм </w:t>
            </w:r>
            <w:r>
              <w:rPr>
                <w:rFonts w:ascii="Times New Roman" w:hAnsi="Times New Roman"/>
                <w:sz w:val="24"/>
                <w:szCs w:val="24"/>
              </w:rPr>
              <w:t xml:space="preserve">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5 по ASTM F136. Ширина пластин должна быть не более 10мм, толщина не </w:t>
            </w:r>
            <w:proofErr w:type="gramStart"/>
            <w:r>
              <w:rPr>
                <w:rFonts w:ascii="Times New Roman" w:hAnsi="Times New Roman"/>
                <w:sz w:val="24"/>
                <w:szCs w:val="24"/>
              </w:rPr>
              <w:t>более  2</w:t>
            </w:r>
            <w:proofErr w:type="gramEnd"/>
            <w:r>
              <w:rPr>
                <w:rFonts w:ascii="Times New Roman" w:hAnsi="Times New Roman"/>
                <w:sz w:val="24"/>
                <w:szCs w:val="24"/>
              </w:rPr>
              <w:t>,8мм. Профиль пластины образован двумя радиусами, наружным R13мм и внутренним R10мм. По всему периметру края пластины скруглены п</w:t>
            </w:r>
            <w:r>
              <w:rPr>
                <w:rFonts w:ascii="Times New Roman" w:hAnsi="Times New Roman"/>
                <w:sz w:val="24"/>
                <w:szCs w:val="24"/>
              </w:rPr>
              <w:t xml:space="preserve">о R1,5мм. Пластины имеют следующий </w:t>
            </w:r>
            <w:proofErr w:type="spellStart"/>
            <w:r>
              <w:rPr>
                <w:rFonts w:ascii="Times New Roman" w:hAnsi="Times New Roman"/>
                <w:sz w:val="24"/>
                <w:szCs w:val="24"/>
              </w:rPr>
              <w:t>типоразмерный</w:t>
            </w:r>
            <w:proofErr w:type="spellEnd"/>
            <w:r>
              <w:rPr>
                <w:rFonts w:ascii="Times New Roman" w:hAnsi="Times New Roman"/>
                <w:sz w:val="24"/>
                <w:szCs w:val="24"/>
              </w:rPr>
              <w:t xml:space="preserve"> ряд (длина в мм/количество отверстий): 58/5; 70/6; 82/7; 94/8; 118/10; 142/12; 166/14; 190/16; 214/18; 238/20; 262/22. Расстояние между отверстиями 12мм. Для удобства моделирования пластины имеют боковые выб</w:t>
            </w:r>
            <w:r>
              <w:rPr>
                <w:rFonts w:ascii="Times New Roman" w:hAnsi="Times New Roman"/>
                <w:sz w:val="24"/>
                <w:szCs w:val="24"/>
              </w:rPr>
              <w:t>орки, расположенные по краю пластины между отверстиями. Пластины должны иметь цветовую кодировку желтого цвета,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66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Проксимальный бедренный γ-штифт Ø11,0 мм длина 240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Проксимальный бедренный штифт должен </w:t>
            </w:r>
            <w:r>
              <w:rPr>
                <w:rFonts w:ascii="Times New Roman" w:hAnsi="Times New Roman"/>
                <w:sz w:val="24"/>
                <w:szCs w:val="24"/>
              </w:rPr>
              <w:t xml:space="preserve">изготавливаться из титанового сплава Ti6Al4V- ELI по ISO 5832 и ASTM F136. Диаметры штифтов Ø9; 10; 11 и 12мм. Длина штифтов 180; 200; 220 и 240мм. Штифт имеет анатомический изгиб 6˚, </w:t>
            </w:r>
            <w:r>
              <w:rPr>
                <w:rFonts w:ascii="Times New Roman" w:hAnsi="Times New Roman"/>
                <w:sz w:val="24"/>
                <w:szCs w:val="24"/>
              </w:rPr>
              <w:lastRenderedPageBreak/>
              <w:t xml:space="preserve">соответствующий профилю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с точки введения в бедре</w:t>
            </w:r>
            <w:r>
              <w:rPr>
                <w:rFonts w:ascii="Times New Roman" w:hAnsi="Times New Roman"/>
                <w:sz w:val="24"/>
                <w:szCs w:val="24"/>
              </w:rPr>
              <w:t xml:space="preserve">нную кость (с верхушки большого вертела). Штифты универсальные для бедренных костей правой и левой конечностей. Дистальный конец штифта имеет коническую форму, заканчивающуюся радиусом R4 для предотвращения </w:t>
            </w:r>
            <w:proofErr w:type="spellStart"/>
            <w:r>
              <w:rPr>
                <w:rFonts w:ascii="Times New Roman" w:hAnsi="Times New Roman"/>
                <w:sz w:val="24"/>
                <w:szCs w:val="24"/>
              </w:rPr>
              <w:t>импиджмент</w:t>
            </w:r>
            <w:proofErr w:type="spellEnd"/>
            <w:r>
              <w:rPr>
                <w:rFonts w:ascii="Times New Roman" w:hAnsi="Times New Roman"/>
                <w:sz w:val="24"/>
                <w:szCs w:val="24"/>
              </w:rPr>
              <w:t xml:space="preserve"> синдрома. В дистальной части расположе</w:t>
            </w:r>
            <w:r>
              <w:rPr>
                <w:rFonts w:ascii="Times New Roman" w:hAnsi="Times New Roman"/>
                <w:sz w:val="24"/>
                <w:szCs w:val="24"/>
              </w:rPr>
              <w:t>ны отверстие Ø5мм для статического блокирования и паз Ø5×10мм для статического (при косом блокировании) или динамического блокирования. Также дистальная часть должна иметь 4-е продольные канавки от кончика штифта до дистального блокировочного отверстия для</w:t>
            </w:r>
            <w:r>
              <w:rPr>
                <w:rFonts w:ascii="Times New Roman" w:hAnsi="Times New Roman"/>
                <w:sz w:val="24"/>
                <w:szCs w:val="24"/>
              </w:rPr>
              <w:t xml:space="preserve"> предотвращения "поршневого" эффекта при введении. Проксимальная часть штифта для всех типоразмеров имеет диаметр Ø17мм. От края проксимальной части, в медиально-латеральном направлении, расположены два отверстия. Одно отверстие Ø11мм под углом 130˚ для бл</w:t>
            </w:r>
            <w:r>
              <w:rPr>
                <w:rFonts w:ascii="Times New Roman" w:hAnsi="Times New Roman"/>
                <w:sz w:val="24"/>
                <w:szCs w:val="24"/>
              </w:rPr>
              <w:t>окируемого шеечного винта или блокируемого 4-х лопастного спирального клинка. Для обеспечения более физиологичного распределения вертикальной нагрузки по оси бедра отверстие Ø11мм с латеральной стороны имеет внутреннюю выборку специальной формы. Второе отв</w:t>
            </w:r>
            <w:r>
              <w:rPr>
                <w:rFonts w:ascii="Times New Roman" w:hAnsi="Times New Roman"/>
                <w:sz w:val="24"/>
                <w:szCs w:val="24"/>
              </w:rPr>
              <w:t xml:space="preserve">ерстие Ø6,5мм для возможного введения </w:t>
            </w:r>
            <w:proofErr w:type="spellStart"/>
            <w:r>
              <w:rPr>
                <w:rFonts w:ascii="Times New Roman" w:hAnsi="Times New Roman"/>
                <w:sz w:val="24"/>
                <w:szCs w:val="24"/>
              </w:rPr>
              <w:t>деротационного</w:t>
            </w:r>
            <w:proofErr w:type="spellEnd"/>
            <w:r>
              <w:rPr>
                <w:rFonts w:ascii="Times New Roman" w:hAnsi="Times New Roman"/>
                <w:sz w:val="24"/>
                <w:szCs w:val="24"/>
              </w:rPr>
              <w:t xml:space="preserve"> винта. Торец проксимальной части </w:t>
            </w:r>
            <w:r>
              <w:rPr>
                <w:rFonts w:ascii="Times New Roman" w:hAnsi="Times New Roman"/>
                <w:sz w:val="24"/>
                <w:szCs w:val="24"/>
              </w:rPr>
              <w:lastRenderedPageBreak/>
              <w:t xml:space="preserve">штифта имеет два паза размером 3×2,5мм и внутреннее отверстие М12 для введения винта-заглушки и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Отверстие М12 должно заканчиватьс</w:t>
            </w:r>
            <w:r>
              <w:rPr>
                <w:rFonts w:ascii="Times New Roman" w:hAnsi="Times New Roman"/>
                <w:sz w:val="24"/>
                <w:szCs w:val="24"/>
              </w:rPr>
              <w:t>я отверстием М8 для введения внутреннего блокирующего винта. Все отверстия и паз для блокировки имеют сферические фаски для облегчения введения блокировочных винтов. Штифты должны иметь цветовую кодировку зеленого цвета, маркировку диаметра, длины, индивид</w:t>
            </w:r>
            <w:r>
              <w:rPr>
                <w:rFonts w:ascii="Times New Roman" w:hAnsi="Times New Roman"/>
                <w:sz w:val="24"/>
                <w:szCs w:val="24"/>
              </w:rPr>
              <w:t>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30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67</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интрамедуллярный б/берцовый Ø9,0 мм, длина 315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Штифт интрамедуллярный большеберцовый должен изготавливаться из титановых сплавов Ti6Al4V- ELI по ISO 5832 и ASTM F136. Диаметры штифтов ø8; 9 и 10мм. Длина</w:t>
            </w:r>
            <w:r>
              <w:rPr>
                <w:rFonts w:ascii="Times New Roman" w:hAnsi="Times New Roman"/>
                <w:sz w:val="24"/>
                <w:szCs w:val="24"/>
              </w:rPr>
              <w:t xml:space="preserve"> штифтов от 285 до 420мм. Проксимальная часть штифта на расстоянии 110мм от края изогнута на 8,5˚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большеберцовых костей правой и левой конечностей. Се</w:t>
            </w:r>
            <w:r>
              <w:rPr>
                <w:rFonts w:ascii="Times New Roman" w:hAnsi="Times New Roman"/>
                <w:sz w:val="24"/>
                <w:szCs w:val="24"/>
              </w:rPr>
              <w:t xml:space="preserve">чение дистальной части соответствует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имеет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w:t>
            </w:r>
            <w:r>
              <w:rPr>
                <w:rFonts w:ascii="Times New Roman" w:hAnsi="Times New Roman"/>
                <w:sz w:val="24"/>
                <w:szCs w:val="24"/>
              </w:rPr>
              <w:t xml:space="preserve">го слоя при введении штифта. В </w:t>
            </w:r>
            <w:r>
              <w:rPr>
                <w:rFonts w:ascii="Times New Roman" w:hAnsi="Times New Roman"/>
                <w:sz w:val="24"/>
                <w:szCs w:val="24"/>
              </w:rPr>
              <w:lastRenderedPageBreak/>
              <w:t xml:space="preserve">дистальной части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 xml:space="preserve">4мм (для штифтов ø8 и 9мм) или ø5мм (для штифтов ø10мм) для блокировочных винтов. 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Расстояние от края дист</w:t>
            </w:r>
            <w:r>
              <w:rPr>
                <w:rFonts w:ascii="Times New Roman" w:hAnsi="Times New Roman"/>
                <w:sz w:val="24"/>
                <w:szCs w:val="24"/>
              </w:rPr>
              <w:t>альной части до первого отверстия и между ними составляет 15мм. Проксимальная часть штифта имеет форму цилиндра диаметром ø12мм, усеченного до квадрата сечением □9мм. От края проксимальной части, в медиально-латеральном направлении, на расстоянии 64,5мм ра</w:t>
            </w:r>
            <w:r>
              <w:rPr>
                <w:rFonts w:ascii="Times New Roman" w:hAnsi="Times New Roman"/>
                <w:sz w:val="24"/>
                <w:szCs w:val="24"/>
              </w:rPr>
              <w:t>сположено отверстие ø4мм (для штифтов ø8 и 9мм) или ø5мм (для штифтов ø10мм) для статической блокировки, паз размером 4×15,5мм (для штифтов ø8 и 9мм) или ø5×15,5мм (для штифтов ø10мм) для статической и/или динамической блокировки и два взаимно перпендикуля</w:t>
            </w:r>
            <w:r>
              <w:rPr>
                <w:rFonts w:ascii="Times New Roman" w:hAnsi="Times New Roman"/>
                <w:sz w:val="24"/>
                <w:szCs w:val="24"/>
              </w:rPr>
              <w:t xml:space="preserve">рных отверстия для дополнительной блокировки, расположенных под углом 45˚ к продольной оси штифта. Проксимальная часть штифта имеет окончание под "ласточкин хвост"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 паз для б</w:t>
            </w:r>
            <w:r>
              <w:rPr>
                <w:rFonts w:ascii="Times New Roman" w:hAnsi="Times New Roman"/>
                <w:sz w:val="24"/>
                <w:szCs w:val="24"/>
              </w:rPr>
              <w:t xml:space="preserve">локировки имеют двухсторонние сферические фаски для облегчения введения блокировочных винтов. Штифты покрыты цветным анодированием синего (для штифтов ø8 и 9мм) и желтого (для штифтов </w:t>
            </w:r>
            <w:r>
              <w:rPr>
                <w:rFonts w:ascii="Times New Roman" w:hAnsi="Times New Roman"/>
                <w:sz w:val="24"/>
                <w:szCs w:val="24"/>
              </w:rPr>
              <w:lastRenderedPageBreak/>
              <w:t xml:space="preserve">ø10мм) цвета, которые соответствует цвету соответствующих блокировочных </w:t>
            </w:r>
            <w:r>
              <w:rPr>
                <w:rFonts w:ascii="Times New Roman" w:hAnsi="Times New Roman"/>
                <w:sz w:val="24"/>
                <w:szCs w:val="24"/>
              </w:rPr>
              <w:t>винтов, винтов-заглушек.</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68</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интрамедуллярный б/берцовый Ø9,0 мм, длина 330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Штифт интрамедуллярный большеберцовый должен изготавливаться из титановых сплавов Ti6Al4V- ELI по ISO 5832 и ASTM F136. Диаметры штифтов ø8; 9 и 10мм. Длина </w:t>
            </w:r>
            <w:r>
              <w:rPr>
                <w:rFonts w:ascii="Times New Roman" w:hAnsi="Times New Roman"/>
                <w:sz w:val="24"/>
                <w:szCs w:val="24"/>
              </w:rPr>
              <w:t xml:space="preserve">штифтов от 285 до 420мм. Проксимальная часть штифта на расстоянии 110мм от края изогнута на 8,5˚ по отношению к дистальной части для облегчения введения в </w:t>
            </w:r>
            <w:proofErr w:type="gramStart"/>
            <w:r>
              <w:rPr>
                <w:rFonts w:ascii="Times New Roman" w:hAnsi="Times New Roman"/>
                <w:sz w:val="24"/>
                <w:szCs w:val="24"/>
              </w:rPr>
              <w:t>костно-мозговой</w:t>
            </w:r>
            <w:proofErr w:type="gramEnd"/>
            <w:r>
              <w:rPr>
                <w:rFonts w:ascii="Times New Roman" w:hAnsi="Times New Roman"/>
                <w:sz w:val="24"/>
                <w:szCs w:val="24"/>
              </w:rPr>
              <w:t xml:space="preserve"> канал. Штифты универсальные для большеберцовых костей правой и левой конечностей. Сеч</w:t>
            </w:r>
            <w:r>
              <w:rPr>
                <w:rFonts w:ascii="Times New Roman" w:hAnsi="Times New Roman"/>
                <w:sz w:val="24"/>
                <w:szCs w:val="24"/>
              </w:rPr>
              <w:t xml:space="preserve">ение дистальной части соответствует форме </w:t>
            </w:r>
            <w:proofErr w:type="gramStart"/>
            <w:r>
              <w:rPr>
                <w:rFonts w:ascii="Times New Roman" w:hAnsi="Times New Roman"/>
                <w:sz w:val="24"/>
                <w:szCs w:val="24"/>
              </w:rPr>
              <w:t>костно-мозгового</w:t>
            </w:r>
            <w:proofErr w:type="gramEnd"/>
            <w:r>
              <w:rPr>
                <w:rFonts w:ascii="Times New Roman" w:hAnsi="Times New Roman"/>
                <w:sz w:val="24"/>
                <w:szCs w:val="24"/>
              </w:rPr>
              <w:t xml:space="preserve"> канала и имеет форму усеченного на треугольник цилиндра. Дистальный конец штифта имеет коническую форму кпереди, заканчивающуюся радиусом R4 для предотвращения перфорации </w:t>
            </w:r>
            <w:proofErr w:type="spellStart"/>
            <w:r>
              <w:rPr>
                <w:rFonts w:ascii="Times New Roman" w:hAnsi="Times New Roman"/>
                <w:sz w:val="24"/>
                <w:szCs w:val="24"/>
              </w:rPr>
              <w:t>заднележащего</w:t>
            </w:r>
            <w:proofErr w:type="spellEnd"/>
            <w:r>
              <w:rPr>
                <w:rFonts w:ascii="Times New Roman" w:hAnsi="Times New Roman"/>
                <w:sz w:val="24"/>
                <w:szCs w:val="24"/>
              </w:rPr>
              <w:t xml:space="preserve"> кортикальног</w:t>
            </w:r>
            <w:r>
              <w:rPr>
                <w:rFonts w:ascii="Times New Roman" w:hAnsi="Times New Roman"/>
                <w:sz w:val="24"/>
                <w:szCs w:val="24"/>
              </w:rPr>
              <w:t xml:space="preserve">о слоя при введении штифта. В дистальной части расположены три </w:t>
            </w:r>
            <w:proofErr w:type="gramStart"/>
            <w:r>
              <w:rPr>
                <w:rFonts w:ascii="Times New Roman" w:hAnsi="Times New Roman"/>
                <w:sz w:val="24"/>
                <w:szCs w:val="24"/>
              </w:rPr>
              <w:t>отверстия  ø</w:t>
            </w:r>
            <w:proofErr w:type="gramEnd"/>
            <w:r>
              <w:rPr>
                <w:rFonts w:ascii="Times New Roman" w:hAnsi="Times New Roman"/>
                <w:sz w:val="24"/>
                <w:szCs w:val="24"/>
              </w:rPr>
              <w:t xml:space="preserve">4мм (для штифтов ø8 и 9мм) или ø5мм (для штифтов ø10мм) для блокировочных винтов. Два отверстия в медиально-латеральном и одно в </w:t>
            </w:r>
            <w:proofErr w:type="spellStart"/>
            <w:proofErr w:type="gramStart"/>
            <w:r>
              <w:rPr>
                <w:rFonts w:ascii="Times New Roman" w:hAnsi="Times New Roman"/>
                <w:sz w:val="24"/>
                <w:szCs w:val="24"/>
              </w:rPr>
              <w:t>передне</w:t>
            </w:r>
            <w:proofErr w:type="spellEnd"/>
            <w:r>
              <w:rPr>
                <w:rFonts w:ascii="Times New Roman" w:hAnsi="Times New Roman"/>
                <w:sz w:val="24"/>
                <w:szCs w:val="24"/>
              </w:rPr>
              <w:t>-заднем</w:t>
            </w:r>
            <w:proofErr w:type="gramEnd"/>
            <w:r>
              <w:rPr>
                <w:rFonts w:ascii="Times New Roman" w:hAnsi="Times New Roman"/>
                <w:sz w:val="24"/>
                <w:szCs w:val="24"/>
              </w:rPr>
              <w:t xml:space="preserve"> направлении. Расстояние от края диста</w:t>
            </w:r>
            <w:r>
              <w:rPr>
                <w:rFonts w:ascii="Times New Roman" w:hAnsi="Times New Roman"/>
                <w:sz w:val="24"/>
                <w:szCs w:val="24"/>
              </w:rPr>
              <w:t xml:space="preserve">льной части до первого отверстия и между ними составляет 15мм. Проксимальная часть штифта имеет форму цилиндра диаметром ø12мм, усеченного до </w:t>
            </w:r>
            <w:r>
              <w:rPr>
                <w:rFonts w:ascii="Times New Roman" w:hAnsi="Times New Roman"/>
                <w:sz w:val="24"/>
                <w:szCs w:val="24"/>
              </w:rPr>
              <w:lastRenderedPageBreak/>
              <w:t>квадрата сечением □9мм. От края проксимальной части, в медиально-латеральном направлении, на расстоянии 64,5мм рас</w:t>
            </w:r>
            <w:r>
              <w:rPr>
                <w:rFonts w:ascii="Times New Roman" w:hAnsi="Times New Roman"/>
                <w:sz w:val="24"/>
                <w:szCs w:val="24"/>
              </w:rPr>
              <w:t>положено отверстие ø4мм (для штифтов ø8 и 9мм) или ø5мм (для штифтов ø10мм) для статической блокировки, паз размером 4×15,5мм (для штифтов ø8 и 9мм) или ø5×15,5мм (для штифтов ø10мм) для статической и/или динамической блокировки и два взаимно перпендикуляр</w:t>
            </w:r>
            <w:r>
              <w:rPr>
                <w:rFonts w:ascii="Times New Roman" w:hAnsi="Times New Roman"/>
                <w:sz w:val="24"/>
                <w:szCs w:val="24"/>
              </w:rPr>
              <w:t xml:space="preserve">ных отверстия для дополнительной блокировки, расположенных под углом 45˚ к продольной оси штифта. Проксимальная часть штифта имеет окончание под "ласточкин хвост" и внутреннее отверстие М6 для присоединения основного </w:t>
            </w:r>
            <w:proofErr w:type="spellStart"/>
            <w:r>
              <w:rPr>
                <w:rFonts w:ascii="Times New Roman" w:hAnsi="Times New Roman"/>
                <w:sz w:val="24"/>
                <w:szCs w:val="24"/>
              </w:rPr>
              <w:t>направителя</w:t>
            </w:r>
            <w:proofErr w:type="spellEnd"/>
            <w:r>
              <w:rPr>
                <w:rFonts w:ascii="Times New Roman" w:hAnsi="Times New Roman"/>
                <w:sz w:val="24"/>
                <w:szCs w:val="24"/>
              </w:rPr>
              <w:t>. Все отверстия и паз для бл</w:t>
            </w:r>
            <w:r>
              <w:rPr>
                <w:rFonts w:ascii="Times New Roman" w:hAnsi="Times New Roman"/>
                <w:sz w:val="24"/>
                <w:szCs w:val="24"/>
              </w:rPr>
              <w:t>окировки имеют двухсторонние сферические фаски для облегчения введения блокировочных винтов. Штифты покрыты цветным анодированием синего (для штифтов ø8 и 9мм) и желтого (для штифтов ø10мм) цвета, которые соответствует цвету соответствующих блокировочных в</w:t>
            </w:r>
            <w:r>
              <w:rPr>
                <w:rFonts w:ascii="Times New Roman" w:hAnsi="Times New Roman"/>
                <w:sz w:val="24"/>
                <w:szCs w:val="24"/>
              </w:rPr>
              <w:t>интов, винтов-заглушек.</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69</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Пластина реконструктивная изогнутая R90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 Для фиксации переломов вертлужной впадины.</w:t>
            </w:r>
            <w:r>
              <w:rPr>
                <w:rFonts w:ascii="Times New Roman" w:hAnsi="Times New Roman"/>
                <w:sz w:val="24"/>
                <w:szCs w:val="24"/>
              </w:rPr>
              <w:br/>
              <w:t xml:space="preserve">Описание: Пластины реконструктивная изогнутая должны изготавливаться из титанового сплава </w:t>
            </w:r>
            <w:proofErr w:type="spellStart"/>
            <w:r>
              <w:rPr>
                <w:rFonts w:ascii="Times New Roman" w:hAnsi="Times New Roman"/>
                <w:sz w:val="24"/>
                <w:szCs w:val="24"/>
              </w:rPr>
              <w:t>Grade</w:t>
            </w:r>
            <w:proofErr w:type="spellEnd"/>
            <w:r>
              <w:rPr>
                <w:rFonts w:ascii="Times New Roman" w:hAnsi="Times New Roman"/>
                <w:sz w:val="24"/>
                <w:szCs w:val="24"/>
              </w:rPr>
              <w:t xml:space="preserve"> 4 по ASTM F136. Пластина </w:t>
            </w:r>
            <w:r>
              <w:rPr>
                <w:rFonts w:ascii="Times New Roman" w:hAnsi="Times New Roman"/>
                <w:sz w:val="24"/>
                <w:szCs w:val="24"/>
              </w:rPr>
              <w:t xml:space="preserve">должна быть изогнута в двух типоразмерах по внутреннему радиусу </w:t>
            </w:r>
            <w:r>
              <w:rPr>
                <w:rFonts w:ascii="Times New Roman" w:hAnsi="Times New Roman"/>
                <w:sz w:val="24"/>
                <w:szCs w:val="24"/>
              </w:rPr>
              <w:lastRenderedPageBreak/>
              <w:t xml:space="preserve">R=90мм или 110мм, иметь от 6 до 22 отверстий, и длину от 72 до 217мм. Для уменьшения степени повреждения или нарушения </w:t>
            </w:r>
            <w:proofErr w:type="spellStart"/>
            <w:r>
              <w:rPr>
                <w:rFonts w:ascii="Times New Roman" w:hAnsi="Times New Roman"/>
                <w:sz w:val="24"/>
                <w:szCs w:val="24"/>
              </w:rPr>
              <w:t>периостального</w:t>
            </w:r>
            <w:proofErr w:type="spellEnd"/>
            <w:r>
              <w:rPr>
                <w:rFonts w:ascii="Times New Roman" w:hAnsi="Times New Roman"/>
                <w:sz w:val="24"/>
                <w:szCs w:val="24"/>
              </w:rPr>
              <w:t xml:space="preserve"> кровоснабжения пластина должна иметь ограниченный контакт.</w:t>
            </w:r>
            <w:r>
              <w:rPr>
                <w:rFonts w:ascii="Times New Roman" w:hAnsi="Times New Roman"/>
                <w:sz w:val="24"/>
                <w:szCs w:val="24"/>
              </w:rPr>
              <w:t xml:space="preserve"> Ширина пластины должна быть 10мм, толщина 3мм. Для минимизации риска конфликта пластины с окружающими мягкими тканями пластина должна иметь закругленный профиль. Отверстия в пластине должны быть компрессионными и обеспечивать крепление винтами Ø3,5 и 4,0м</w:t>
            </w:r>
            <w:r>
              <w:rPr>
                <w:rFonts w:ascii="Times New Roman" w:hAnsi="Times New Roman"/>
                <w:sz w:val="24"/>
                <w:szCs w:val="24"/>
              </w:rPr>
              <w:t>м. Пластины должны иметь цветовую кодировку серого цвета, маркировку радиуса, индивидуальную маркировку и упаковку.</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70</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тазовый 3.5 мм, длина 50 мм, титан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w:t>
            </w:r>
            <w:r>
              <w:rPr>
                <w:rFonts w:ascii="Times New Roman" w:hAnsi="Times New Roman"/>
                <w:sz w:val="24"/>
                <w:szCs w:val="24"/>
              </w:rPr>
              <w:t xml:space="preserve">самонарезающие Ø3,5мм изготавливаются из 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w:t>
            </w:r>
            <w:r>
              <w:rPr>
                <w:rFonts w:ascii="Times New Roman" w:hAnsi="Times New Roman"/>
                <w:sz w:val="24"/>
                <w:szCs w:val="24"/>
              </w:rPr>
              <w:t xml:space="preserve">5835. Наружный диаметр резьбы Ø3,5мм, шаг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w:t>
            </w:r>
            <w:r>
              <w:rPr>
                <w:rFonts w:ascii="Times New Roman" w:hAnsi="Times New Roman"/>
                <w:sz w:val="24"/>
                <w:szCs w:val="24"/>
              </w:rPr>
              <w:t xml:space="preserve">ть цветовую кодировку </w:t>
            </w:r>
            <w:r>
              <w:rPr>
                <w:rFonts w:ascii="Times New Roman" w:hAnsi="Times New Roman"/>
                <w:sz w:val="24"/>
                <w:szCs w:val="24"/>
              </w:rPr>
              <w:lastRenderedPageBreak/>
              <w:t>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71</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тазовый 3.5 мм, длина 70 мм, </w:t>
            </w:r>
            <w:proofErr w:type="spellStart"/>
            <w:r>
              <w:rPr>
                <w:rFonts w:ascii="Times New Roman" w:hAnsi="Times New Roman"/>
                <w:sz w:val="24"/>
                <w:szCs w:val="24"/>
              </w:rPr>
              <w:t>саморез</w:t>
            </w:r>
            <w:proofErr w:type="spellEnd"/>
            <w:r>
              <w:rPr>
                <w:rFonts w:ascii="Times New Roman" w:hAnsi="Times New Roman"/>
                <w:sz w:val="24"/>
                <w:szCs w:val="24"/>
              </w:rPr>
              <w:t xml:space="preserve">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Назначение: Для остеосинтеза таза.</w:t>
            </w:r>
            <w:r>
              <w:rPr>
                <w:rFonts w:ascii="Times New Roman" w:hAnsi="Times New Roman"/>
                <w:sz w:val="24"/>
                <w:szCs w:val="24"/>
              </w:rPr>
              <w:br/>
              <w:t xml:space="preserve">Описание: Винты кортикальные, самонарезающие Ø3,5мм изготавливаются из </w:t>
            </w:r>
            <w:r>
              <w:rPr>
                <w:rFonts w:ascii="Times New Roman" w:hAnsi="Times New Roman"/>
                <w:sz w:val="24"/>
                <w:szCs w:val="24"/>
              </w:rPr>
              <w:t>титанового сплава Ti6Al4V- ELI по ISO 5832 и ASTM F136. Длина винтов от 10 до 140мм. На длине от 10 до 40мм шаг 2мм, на длине от 40 до 140мм шаг 5мм. Профиль резьбы НА 3,5 соответствует международному стандарту ISO 5835. Наружный диаметр резьбы Ø3,5мм, шаг</w:t>
            </w:r>
            <w:r>
              <w:rPr>
                <w:rFonts w:ascii="Times New Roman" w:hAnsi="Times New Roman"/>
                <w:sz w:val="24"/>
                <w:szCs w:val="24"/>
              </w:rPr>
              <w:t xml:space="preserve"> резьбы 1,25мм. Диаметр головки винта Ø6мм. В головке винта должно быть гексагональное отверстие S=2,5мм. Винт должен быть самонарезающий, для чего на конце винта должны быть три </w:t>
            </w:r>
            <w:proofErr w:type="spellStart"/>
            <w:r>
              <w:rPr>
                <w:rFonts w:ascii="Times New Roman" w:hAnsi="Times New Roman"/>
                <w:sz w:val="24"/>
                <w:szCs w:val="24"/>
              </w:rPr>
              <w:t>метчиковые</w:t>
            </w:r>
            <w:proofErr w:type="spellEnd"/>
            <w:r>
              <w:rPr>
                <w:rFonts w:ascii="Times New Roman" w:hAnsi="Times New Roman"/>
                <w:sz w:val="24"/>
                <w:szCs w:val="24"/>
              </w:rPr>
              <w:t xml:space="preserve"> заточки. Винты должны иметь цветовую кодировку желтого цвета, инди</w:t>
            </w:r>
            <w:r>
              <w:rPr>
                <w:rFonts w:ascii="Times New Roman" w:hAnsi="Times New Roman"/>
                <w:sz w:val="24"/>
                <w:szCs w:val="24"/>
              </w:rPr>
              <w:t>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72</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кортикальный 3,5 мм, длина 50 мм, титан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Описание: Винты кортикальные Ø3,5мм должны изготавливаться из титанового сплава Ti6Al4V- ELI по ISO 5832 и ASTM F136. Длина винтов от 10 до 60мм. На длине от 10 </w:t>
            </w:r>
            <w:r>
              <w:rPr>
                <w:rFonts w:ascii="Times New Roman" w:hAnsi="Times New Roman"/>
                <w:sz w:val="24"/>
                <w:szCs w:val="24"/>
              </w:rPr>
              <w:t xml:space="preserve">до 40мм шаг 2мм, на длине от 40 до 60мм шаг 5мм. Профиль резьбы НА 3,5 должен соответствовать ISO 5835. Наружный диаметр резьбы Ø3,5мм, шаг резьбы 1,25мм. Диаметр головки винта Ø6мм. В головке </w:t>
            </w:r>
            <w:proofErr w:type="gramStart"/>
            <w:r>
              <w:rPr>
                <w:rFonts w:ascii="Times New Roman" w:hAnsi="Times New Roman"/>
                <w:sz w:val="24"/>
                <w:szCs w:val="24"/>
              </w:rPr>
              <w:t>винта  должно</w:t>
            </w:r>
            <w:proofErr w:type="gramEnd"/>
            <w:r>
              <w:rPr>
                <w:rFonts w:ascii="Times New Roman" w:hAnsi="Times New Roman"/>
                <w:sz w:val="24"/>
                <w:szCs w:val="24"/>
              </w:rPr>
              <w:t xml:space="preserve"> быть гексагональное отверстие S=2,5мм. Винты долж</w:t>
            </w:r>
            <w:r>
              <w:rPr>
                <w:rFonts w:ascii="Times New Roman" w:hAnsi="Times New Roman"/>
                <w:sz w:val="24"/>
                <w:szCs w:val="24"/>
              </w:rPr>
              <w:t xml:space="preserve">ны иметь цветовую кодировку </w:t>
            </w:r>
            <w:r>
              <w:rPr>
                <w:rFonts w:ascii="Times New Roman" w:hAnsi="Times New Roman"/>
                <w:sz w:val="24"/>
                <w:szCs w:val="24"/>
              </w:rPr>
              <w:lastRenderedPageBreak/>
              <w:t>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73</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Ø5,0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5832 и ASTM F136. Диаметр винта </w:t>
            </w:r>
            <w:r>
              <w:rPr>
                <w:rFonts w:ascii="Times New Roman" w:hAnsi="Times New Roman"/>
                <w:sz w:val="24"/>
                <w:szCs w:val="24"/>
              </w:rPr>
              <w:t xml:space="preserve">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w:t>
            </w:r>
            <w:r>
              <w:rPr>
                <w:rFonts w:ascii="Times New Roman" w:hAnsi="Times New Roman"/>
                <w:sz w:val="24"/>
                <w:szCs w:val="24"/>
              </w:rPr>
              <w:t>р головки винта Ø8мм, что позволяет вводить винты через 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отверстие под отвертку S=3,5мм. Блоки</w:t>
            </w:r>
            <w:r>
              <w:rPr>
                <w:rFonts w:ascii="Times New Roman" w:hAnsi="Times New Roman"/>
                <w:sz w:val="24"/>
                <w:szCs w:val="24"/>
              </w:rPr>
              <w:t>ровочные винты Ø5мм должны иметь цветовую кодировку 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2</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74</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фиксирующий Ø5,0 мм, длина 46 мм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Винт для блокировки должен изготавливаться из титанового сплава Ti6Al4V- ELI по ISO </w:t>
            </w:r>
            <w:r>
              <w:rPr>
                <w:rFonts w:ascii="Times New Roman" w:hAnsi="Times New Roman"/>
                <w:sz w:val="24"/>
                <w:szCs w:val="24"/>
              </w:rPr>
              <w:t xml:space="preserve">5832 и ASTM F136. Диаметр винта Ø5мм. Длина винта от 30 до 50мм с шагом 2мм, и от 50 до 85мм с шагом 5мм. Резьба 2-х </w:t>
            </w:r>
            <w:proofErr w:type="spellStart"/>
            <w:r>
              <w:rPr>
                <w:rFonts w:ascii="Times New Roman" w:hAnsi="Times New Roman"/>
                <w:sz w:val="24"/>
                <w:szCs w:val="24"/>
              </w:rPr>
              <w:t>заходная</w:t>
            </w:r>
            <w:proofErr w:type="spellEnd"/>
            <w:r>
              <w:rPr>
                <w:rFonts w:ascii="Times New Roman" w:hAnsi="Times New Roman"/>
                <w:sz w:val="24"/>
                <w:szCs w:val="24"/>
              </w:rPr>
              <w:t xml:space="preserve"> со специальным фиксирующим профилем резьбы, под сверло Ø4мм. Винт самонарезающий, для чего на конце винт имеет специальную 3-х </w:t>
            </w:r>
            <w:proofErr w:type="spellStart"/>
            <w:r>
              <w:rPr>
                <w:rFonts w:ascii="Times New Roman" w:hAnsi="Times New Roman"/>
                <w:sz w:val="24"/>
                <w:szCs w:val="24"/>
              </w:rPr>
              <w:t>зах</w:t>
            </w:r>
            <w:r>
              <w:rPr>
                <w:rFonts w:ascii="Times New Roman" w:hAnsi="Times New Roman"/>
                <w:sz w:val="24"/>
                <w:szCs w:val="24"/>
              </w:rPr>
              <w:t>одную</w:t>
            </w:r>
            <w:proofErr w:type="spellEnd"/>
            <w:r>
              <w:rPr>
                <w:rFonts w:ascii="Times New Roman" w:hAnsi="Times New Roman"/>
                <w:sz w:val="24"/>
                <w:szCs w:val="24"/>
              </w:rPr>
              <w:t xml:space="preserve"> </w:t>
            </w:r>
            <w:proofErr w:type="spellStart"/>
            <w:r>
              <w:rPr>
                <w:rFonts w:ascii="Times New Roman" w:hAnsi="Times New Roman"/>
                <w:sz w:val="24"/>
                <w:szCs w:val="24"/>
              </w:rPr>
              <w:t>метчиковую</w:t>
            </w:r>
            <w:proofErr w:type="spellEnd"/>
            <w:r>
              <w:rPr>
                <w:rFonts w:ascii="Times New Roman" w:hAnsi="Times New Roman"/>
                <w:sz w:val="24"/>
                <w:szCs w:val="24"/>
              </w:rPr>
              <w:t xml:space="preserve"> заточку. Диаметр головки винта Ø8мм, что позволяет вводить винты через </w:t>
            </w:r>
            <w:r>
              <w:rPr>
                <w:rFonts w:ascii="Times New Roman" w:hAnsi="Times New Roman"/>
                <w:sz w:val="24"/>
                <w:szCs w:val="24"/>
              </w:rPr>
              <w:lastRenderedPageBreak/>
              <w:t>троакар, не повреждая мягкие ткани. Для меньшего выступания головки винта над костью ее высота минимальна и составляет 3мм. В головке винта имеется гексагональное отвер</w:t>
            </w:r>
            <w:r>
              <w:rPr>
                <w:rFonts w:ascii="Times New Roman" w:hAnsi="Times New Roman"/>
                <w:sz w:val="24"/>
                <w:szCs w:val="24"/>
              </w:rPr>
              <w:t>стие под отвертку S=3,5мм. Блокировочные винты Ø5мм должны иметь цветовую кодировку желтого цвета, индивидуальную упаковку с маркировкой</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100</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75</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Чашка Мюллер низкопрофильная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Чашка цементная для вертлужной впадины при первичном или ревизионном </w:t>
            </w:r>
            <w:r>
              <w:rPr>
                <w:rFonts w:ascii="Times New Roman" w:hAnsi="Times New Roman"/>
                <w:sz w:val="24"/>
                <w:szCs w:val="24"/>
              </w:rPr>
              <w:t xml:space="preserve">протезировании. Общие требования: • Цементная </w:t>
            </w:r>
            <w:proofErr w:type="gramStart"/>
            <w:r>
              <w:rPr>
                <w:rFonts w:ascii="Times New Roman" w:hAnsi="Times New Roman"/>
                <w:sz w:val="24"/>
                <w:szCs w:val="24"/>
              </w:rPr>
              <w:t>чашка  показана</w:t>
            </w:r>
            <w:proofErr w:type="gramEnd"/>
            <w:r>
              <w:rPr>
                <w:rFonts w:ascii="Times New Roman" w:hAnsi="Times New Roman"/>
                <w:sz w:val="24"/>
                <w:szCs w:val="24"/>
              </w:rPr>
              <w:t xml:space="preserve"> для цементного протезирования вертлужной впадины. • Геометрия </w:t>
            </w:r>
            <w:proofErr w:type="gramStart"/>
            <w:r>
              <w:rPr>
                <w:rFonts w:ascii="Times New Roman" w:hAnsi="Times New Roman"/>
                <w:sz w:val="24"/>
                <w:szCs w:val="24"/>
              </w:rPr>
              <w:t>чашки  позволяет</w:t>
            </w:r>
            <w:proofErr w:type="gramEnd"/>
            <w:r>
              <w:rPr>
                <w:rFonts w:ascii="Times New Roman" w:hAnsi="Times New Roman"/>
                <w:sz w:val="24"/>
                <w:szCs w:val="24"/>
              </w:rPr>
              <w:t xml:space="preserve"> использовать ее как самостоятельно, так и в паре с укрепляющим компонентом вертлужной впадины. </w:t>
            </w:r>
            <w:proofErr w:type="gramStart"/>
            <w:r>
              <w:rPr>
                <w:rFonts w:ascii="Times New Roman" w:hAnsi="Times New Roman"/>
                <w:sz w:val="24"/>
                <w:szCs w:val="24"/>
              </w:rPr>
              <w:t>Чашка  производится</w:t>
            </w:r>
            <w:proofErr w:type="gramEnd"/>
            <w:r>
              <w:rPr>
                <w:rFonts w:ascii="Times New Roman" w:hAnsi="Times New Roman"/>
                <w:sz w:val="24"/>
                <w:szCs w:val="24"/>
              </w:rPr>
              <w:t xml:space="preserve"> </w:t>
            </w:r>
            <w:r>
              <w:rPr>
                <w:rFonts w:ascii="Times New Roman" w:hAnsi="Times New Roman"/>
                <w:sz w:val="24"/>
                <w:szCs w:val="24"/>
              </w:rPr>
              <w:t xml:space="preserve">в низкопрофильной и </w:t>
            </w:r>
            <w:proofErr w:type="spellStart"/>
            <w:r>
              <w:rPr>
                <w:rFonts w:ascii="Times New Roman" w:hAnsi="Times New Roman"/>
                <w:sz w:val="24"/>
                <w:szCs w:val="24"/>
              </w:rPr>
              <w:t>полнопрофильной</w:t>
            </w:r>
            <w:proofErr w:type="spellEnd"/>
            <w:r>
              <w:rPr>
                <w:rFonts w:ascii="Times New Roman" w:hAnsi="Times New Roman"/>
                <w:sz w:val="24"/>
                <w:szCs w:val="24"/>
              </w:rPr>
              <w:t xml:space="preserve"> версиях. </w:t>
            </w:r>
            <w:proofErr w:type="spellStart"/>
            <w:r>
              <w:rPr>
                <w:rFonts w:ascii="Times New Roman" w:hAnsi="Times New Roman"/>
                <w:sz w:val="24"/>
                <w:szCs w:val="24"/>
              </w:rPr>
              <w:t>Полнопрофильные</w:t>
            </w:r>
            <w:proofErr w:type="spellEnd"/>
            <w:r>
              <w:rPr>
                <w:rFonts w:ascii="Times New Roman" w:hAnsi="Times New Roman"/>
                <w:sz w:val="24"/>
                <w:szCs w:val="24"/>
              </w:rPr>
              <w:t xml:space="preserve"> и низкопрофильные </w:t>
            </w:r>
            <w:proofErr w:type="gramStart"/>
            <w:r>
              <w:rPr>
                <w:rFonts w:ascii="Times New Roman" w:hAnsi="Times New Roman"/>
                <w:sz w:val="24"/>
                <w:szCs w:val="24"/>
              </w:rPr>
              <w:t>чашки  совместимы</w:t>
            </w:r>
            <w:proofErr w:type="gramEnd"/>
            <w:r>
              <w:rPr>
                <w:rFonts w:ascii="Times New Roman" w:hAnsi="Times New Roman"/>
                <w:sz w:val="24"/>
                <w:szCs w:val="24"/>
              </w:rPr>
              <w:t xml:space="preserve"> с модульными головками диаметром 28 и 32 мм. </w:t>
            </w:r>
            <w:proofErr w:type="gramStart"/>
            <w:r>
              <w:rPr>
                <w:rFonts w:ascii="Times New Roman" w:hAnsi="Times New Roman"/>
                <w:sz w:val="24"/>
                <w:szCs w:val="24"/>
              </w:rPr>
              <w:t>Чашка  имеет</w:t>
            </w:r>
            <w:proofErr w:type="gramEnd"/>
            <w:r>
              <w:rPr>
                <w:rFonts w:ascii="Times New Roman" w:hAnsi="Times New Roman"/>
                <w:sz w:val="24"/>
                <w:szCs w:val="24"/>
              </w:rPr>
              <w:t xml:space="preserve">  циркулярные цементные "карманы". Чашка несет на себе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маркер в виде проволочного к</w:t>
            </w:r>
            <w:r>
              <w:rPr>
                <w:rFonts w:ascii="Times New Roman" w:hAnsi="Times New Roman"/>
                <w:sz w:val="24"/>
                <w:szCs w:val="24"/>
              </w:rPr>
              <w:t xml:space="preserve">ольца, расположенного по периферии чашки. Количество типоразмеров 12 для низкопрофильных </w:t>
            </w:r>
            <w:proofErr w:type="gramStart"/>
            <w:r>
              <w:rPr>
                <w:rFonts w:ascii="Times New Roman" w:hAnsi="Times New Roman"/>
                <w:sz w:val="24"/>
                <w:szCs w:val="24"/>
              </w:rPr>
              <w:t>и  8</w:t>
            </w:r>
            <w:proofErr w:type="gramEnd"/>
            <w:r>
              <w:rPr>
                <w:rFonts w:ascii="Times New Roman" w:hAnsi="Times New Roman"/>
                <w:sz w:val="24"/>
                <w:szCs w:val="24"/>
              </w:rPr>
              <w:t xml:space="preserve"> для </w:t>
            </w:r>
            <w:proofErr w:type="spellStart"/>
            <w:r>
              <w:rPr>
                <w:rFonts w:ascii="Times New Roman" w:hAnsi="Times New Roman"/>
                <w:sz w:val="24"/>
                <w:szCs w:val="24"/>
              </w:rPr>
              <w:t>полнопрофильных</w:t>
            </w:r>
            <w:proofErr w:type="spellEnd"/>
            <w:r>
              <w:rPr>
                <w:rFonts w:ascii="Times New Roman" w:hAnsi="Times New Roman"/>
                <w:sz w:val="24"/>
                <w:szCs w:val="24"/>
              </w:rPr>
              <w:t xml:space="preserve">. </w:t>
            </w:r>
            <w:proofErr w:type="gramStart"/>
            <w:r>
              <w:rPr>
                <w:rFonts w:ascii="Times New Roman" w:hAnsi="Times New Roman"/>
                <w:sz w:val="24"/>
                <w:szCs w:val="24"/>
              </w:rPr>
              <w:t>Чашка  изготавливается</w:t>
            </w:r>
            <w:proofErr w:type="gramEnd"/>
            <w:r>
              <w:rPr>
                <w:rFonts w:ascii="Times New Roman" w:hAnsi="Times New Roman"/>
                <w:sz w:val="24"/>
                <w:szCs w:val="24"/>
              </w:rPr>
              <w:t xml:space="preserve"> из полиэтилена с ультравысоким молекулярным весом методом вытачивания с воздушным охлаждением, в соответствии с </w:t>
            </w:r>
            <w:r>
              <w:rPr>
                <w:rFonts w:ascii="Times New Roman" w:hAnsi="Times New Roman"/>
                <w:sz w:val="24"/>
                <w:szCs w:val="24"/>
              </w:rPr>
              <w:lastRenderedPageBreak/>
              <w:t>междун</w:t>
            </w:r>
            <w:r>
              <w:rPr>
                <w:rFonts w:ascii="Times New Roman" w:hAnsi="Times New Roman"/>
                <w:sz w:val="24"/>
                <w:szCs w:val="24"/>
              </w:rPr>
              <w:t>ародным стандартом ISO 5834-1 + 2.</w:t>
            </w:r>
            <w:r>
              <w:rPr>
                <w:rFonts w:ascii="Times New Roman" w:hAnsi="Times New Roman"/>
                <w:sz w:val="24"/>
                <w:szCs w:val="24"/>
              </w:rPr>
              <w:br/>
              <w:t>Четыре последних размера не имеют «юбки».</w:t>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tcBorders>
              <w:top w:val="single" w:sz="5" w:space="0" w:color="auto"/>
              <w:left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lastRenderedPageBreak/>
              <w:t>76</w:t>
            </w:r>
          </w:p>
        </w:tc>
        <w:tc>
          <w:tcPr>
            <w:tcW w:w="1989"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Головка стальная PROTASUL </w:t>
            </w:r>
            <w:r>
              <w:rPr>
                <w:rFonts w:ascii="Times New Roman" w:hAnsi="Times New Roman"/>
                <w:sz w:val="24"/>
                <w:szCs w:val="24"/>
              </w:rPr>
              <w:t>или эквивалент</w:t>
            </w:r>
          </w:p>
        </w:tc>
        <w:tc>
          <w:tcPr>
            <w:tcW w:w="2866"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 xml:space="preserve">Изготовлена из кованной нержавеющей стали и </w:t>
            </w:r>
            <w:proofErr w:type="gramStart"/>
            <w:r>
              <w:rPr>
                <w:rFonts w:ascii="Times New Roman" w:hAnsi="Times New Roman"/>
                <w:sz w:val="24"/>
                <w:szCs w:val="24"/>
              </w:rPr>
              <w:t>имеет  2</w:t>
            </w:r>
            <w:proofErr w:type="gramEnd"/>
            <w:r>
              <w:rPr>
                <w:rFonts w:ascii="Times New Roman" w:hAnsi="Times New Roman"/>
                <w:sz w:val="24"/>
                <w:szCs w:val="24"/>
              </w:rPr>
              <w:t xml:space="preserve"> типоразмера по диаметру: 28 и 32 мм и  3 типоразмера по длине шейки для изменения </w:t>
            </w:r>
            <w:r>
              <w:rPr>
                <w:rFonts w:ascii="Times New Roman" w:hAnsi="Times New Roman"/>
                <w:sz w:val="24"/>
                <w:szCs w:val="24"/>
              </w:rPr>
              <w:t>офсета.</w:t>
            </w:r>
            <w:r>
              <w:rPr>
                <w:rFonts w:ascii="Times New Roman" w:hAnsi="Times New Roman"/>
                <w:sz w:val="24"/>
                <w:szCs w:val="24"/>
              </w:rPr>
              <w:br/>
            </w:r>
          </w:p>
        </w:tc>
        <w:tc>
          <w:tcPr>
            <w:tcW w:w="571"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шт.</w:t>
            </w:r>
          </w:p>
        </w:tc>
        <w:tc>
          <w:tcPr>
            <w:tcW w:w="735" w:type="dxa"/>
            <w:tcBorders>
              <w:top w:val="single" w:sz="5" w:space="0" w:color="auto"/>
              <w:bottom w:val="single" w:sz="5" w:space="0" w:color="auto"/>
              <w:right w:val="single" w:sz="5" w:space="0" w:color="auto"/>
            </w:tcBorders>
            <w:shd w:val="clear" w:color="FFFFFF" w:fill="auto"/>
          </w:tcPr>
          <w:p w:rsidR="00243BEA" w:rsidRDefault="009C63F1">
            <w:pPr>
              <w:jc w:val="center"/>
              <w:rPr>
                <w:rFonts w:ascii="Times New Roman" w:hAnsi="Times New Roman"/>
                <w:sz w:val="24"/>
                <w:szCs w:val="24"/>
              </w:rPr>
            </w:pPr>
            <w:r>
              <w:rPr>
                <w:rFonts w:ascii="Times New Roman" w:hAnsi="Times New Roman"/>
                <w:sz w:val="24"/>
                <w:szCs w:val="24"/>
              </w:rPr>
              <w:t>15</w:t>
            </w:r>
          </w:p>
        </w:tc>
        <w:tc>
          <w:tcPr>
            <w:tcW w:w="94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757" w:type="dxa"/>
            <w:tcBorders>
              <w:top w:val="single" w:sz="5" w:space="0" w:color="auto"/>
              <w:bottom w:val="single" w:sz="5" w:space="0" w:color="auto"/>
              <w:right w:val="single" w:sz="5" w:space="0" w:color="auto"/>
            </w:tcBorders>
            <w:shd w:val="clear" w:color="FFFFFF" w:fill="auto"/>
          </w:tcPr>
          <w:p w:rsidR="00243BEA" w:rsidRDefault="00243BEA">
            <w:pPr>
              <w:jc w:val="center"/>
              <w:rPr>
                <w:rFonts w:ascii="Times New Roman" w:hAnsi="Times New Roman"/>
                <w:sz w:val="24"/>
                <w:szCs w:val="24"/>
              </w:rPr>
            </w:pPr>
          </w:p>
        </w:tc>
        <w:tc>
          <w:tcPr>
            <w:tcW w:w="1462" w:type="dxa"/>
            <w:tcBorders>
              <w:top w:val="single" w:sz="5" w:space="0" w:color="auto"/>
              <w:left w:val="single" w:sz="5" w:space="0" w:color="auto"/>
              <w:bottom w:val="single" w:sz="5" w:space="0" w:color="auto"/>
              <w:right w:val="single" w:sz="5" w:space="0" w:color="auto"/>
            </w:tcBorders>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375"/>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rsidP="009C63F1">
            <w:pPr>
              <w:rPr>
                <w:rFonts w:ascii="Times New Roman" w:hAnsi="Times New Roman"/>
                <w:sz w:val="28"/>
                <w:szCs w:val="28"/>
              </w:rPr>
            </w:pPr>
            <w:r>
              <w:rPr>
                <w:rFonts w:ascii="Times New Roman" w:hAnsi="Times New Roman"/>
                <w:sz w:val="28"/>
                <w:szCs w:val="28"/>
              </w:rPr>
              <w:t xml:space="preserve">Срок поставки: не более 30 календарных дней с момента заключения </w:t>
            </w:r>
            <w:r>
              <w:rPr>
                <w:rFonts w:ascii="Times New Roman" w:hAnsi="Times New Roman"/>
                <w:sz w:val="28"/>
                <w:szCs w:val="28"/>
              </w:rPr>
              <w:t>контракта.</w:t>
            </w:r>
          </w:p>
        </w:tc>
      </w:tr>
      <w:tr w:rsidR="00243BEA" w:rsidTr="009C63F1">
        <w:tblPrEx>
          <w:tblCellMar>
            <w:top w:w="0" w:type="dxa"/>
            <w:left w:w="0" w:type="dxa"/>
            <w:bottom w:w="0" w:type="dxa"/>
            <w:right w:w="0" w:type="dxa"/>
          </w:tblCellMar>
        </w:tblPrEx>
        <w:trPr>
          <w:trHeight w:val="120"/>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г.Красноярск, ул. Партизана Железняка, </w:t>
            </w:r>
            <w:r>
              <w:rPr>
                <w:rFonts w:ascii="Times New Roman" w:hAnsi="Times New Roman"/>
                <w:sz w:val="28"/>
                <w:szCs w:val="28"/>
              </w:rPr>
              <w:t>3.</w:t>
            </w:r>
          </w:p>
        </w:tc>
      </w:tr>
      <w:tr w:rsidR="00243BEA" w:rsidTr="009C63F1">
        <w:tblPrEx>
          <w:tblCellMar>
            <w:top w:w="0" w:type="dxa"/>
            <w:left w:w="0" w:type="dxa"/>
            <w:bottom w:w="0" w:type="dxa"/>
            <w:right w:w="0" w:type="dxa"/>
          </w:tblCellMar>
        </w:tblPrEx>
        <w:trPr>
          <w:trHeight w:val="120"/>
        </w:trPr>
        <w:tc>
          <w:tcPr>
            <w:tcW w:w="446" w:type="dxa"/>
            <w:shd w:val="clear" w:color="FFFFFF" w:fill="auto"/>
            <w:vAlign w:val="bottom"/>
          </w:tcPr>
          <w:p w:rsidR="00243BEA" w:rsidRDefault="00243BEA">
            <w:pPr>
              <w:rPr>
                <w:rFonts w:ascii="Times New Roman" w:hAnsi="Times New Roman"/>
                <w:sz w:val="28"/>
                <w:szCs w:val="28"/>
              </w:rPr>
            </w:pPr>
          </w:p>
        </w:tc>
        <w:tc>
          <w:tcPr>
            <w:tcW w:w="1989" w:type="dxa"/>
            <w:shd w:val="clear" w:color="FFFFFF" w:fill="auto"/>
            <w:vAlign w:val="bottom"/>
          </w:tcPr>
          <w:p w:rsidR="00243BEA" w:rsidRDefault="00243BEA">
            <w:pPr>
              <w:rPr>
                <w:rFonts w:ascii="Times New Roman" w:hAnsi="Times New Roman"/>
                <w:sz w:val="28"/>
                <w:szCs w:val="28"/>
              </w:rPr>
            </w:pPr>
          </w:p>
        </w:tc>
        <w:tc>
          <w:tcPr>
            <w:tcW w:w="2866" w:type="dxa"/>
            <w:shd w:val="clear" w:color="FFFFFF" w:fill="auto"/>
            <w:vAlign w:val="bottom"/>
          </w:tcPr>
          <w:p w:rsidR="00243BEA" w:rsidRDefault="00243BEA">
            <w:pPr>
              <w:rPr>
                <w:rFonts w:ascii="Times New Roman" w:hAnsi="Times New Roman"/>
                <w:sz w:val="28"/>
                <w:szCs w:val="28"/>
              </w:rPr>
            </w:pPr>
          </w:p>
        </w:tc>
        <w:tc>
          <w:tcPr>
            <w:tcW w:w="571" w:type="dxa"/>
            <w:shd w:val="clear" w:color="FFFFFF" w:fill="auto"/>
            <w:vAlign w:val="bottom"/>
          </w:tcPr>
          <w:p w:rsidR="00243BEA" w:rsidRDefault="00243BEA">
            <w:pPr>
              <w:rPr>
                <w:rFonts w:ascii="Times New Roman" w:hAnsi="Times New Roman"/>
                <w:sz w:val="28"/>
                <w:szCs w:val="28"/>
              </w:rPr>
            </w:pPr>
          </w:p>
        </w:tc>
        <w:tc>
          <w:tcPr>
            <w:tcW w:w="735" w:type="dxa"/>
            <w:shd w:val="clear" w:color="FFFFFF" w:fill="auto"/>
            <w:vAlign w:val="bottom"/>
          </w:tcPr>
          <w:p w:rsidR="00243BEA" w:rsidRDefault="00243BEA">
            <w:pPr>
              <w:rPr>
                <w:rFonts w:ascii="Times New Roman" w:hAnsi="Times New Roman"/>
                <w:sz w:val="28"/>
                <w:szCs w:val="28"/>
              </w:rPr>
            </w:pPr>
          </w:p>
        </w:tc>
        <w:tc>
          <w:tcPr>
            <w:tcW w:w="947" w:type="dxa"/>
            <w:shd w:val="clear" w:color="FFFFFF" w:fill="auto"/>
            <w:vAlign w:val="bottom"/>
          </w:tcPr>
          <w:p w:rsidR="00243BEA" w:rsidRDefault="00243BEA">
            <w:pPr>
              <w:rPr>
                <w:rFonts w:ascii="Times New Roman" w:hAnsi="Times New Roman"/>
                <w:sz w:val="28"/>
                <w:szCs w:val="28"/>
              </w:rPr>
            </w:pPr>
          </w:p>
        </w:tc>
        <w:tc>
          <w:tcPr>
            <w:tcW w:w="1757" w:type="dxa"/>
            <w:shd w:val="clear" w:color="FFFFFF" w:fill="auto"/>
            <w:vAlign w:val="bottom"/>
          </w:tcPr>
          <w:p w:rsidR="00243BEA" w:rsidRDefault="00243BEA">
            <w:pPr>
              <w:rPr>
                <w:rFonts w:ascii="Times New Roman" w:hAnsi="Times New Roman"/>
                <w:sz w:val="28"/>
                <w:szCs w:val="28"/>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jc w:val="both"/>
              <w:rPr>
                <w:rFonts w:ascii="Times New Roman" w:hAnsi="Times New Roman"/>
                <w:sz w:val="28"/>
                <w:szCs w:val="28"/>
              </w:rPr>
            </w:pPr>
            <w:r>
              <w:rPr>
                <w:rFonts w:ascii="Times New Roman" w:hAnsi="Times New Roman"/>
                <w:sz w:val="28"/>
                <w:szCs w:val="28"/>
              </w:rPr>
              <w:t xml:space="preserve">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243BEA" w:rsidTr="009C63F1">
        <w:tblPrEx>
          <w:tblCellMar>
            <w:top w:w="0" w:type="dxa"/>
            <w:left w:w="0" w:type="dxa"/>
            <w:bottom w:w="0" w:type="dxa"/>
            <w:right w:w="0" w:type="dxa"/>
          </w:tblCellMar>
        </w:tblPrEx>
        <w:trPr>
          <w:trHeight w:val="165"/>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rPr>
                <w:rFonts w:ascii="Times New Roman" w:hAnsi="Times New Roman"/>
                <w:sz w:val="28"/>
                <w:szCs w:val="28"/>
              </w:rPr>
            </w:pPr>
            <w:r>
              <w:rPr>
                <w:rFonts w:ascii="Times New Roman" w:hAnsi="Times New Roman"/>
                <w:sz w:val="28"/>
                <w:szCs w:val="28"/>
              </w:rPr>
              <w:t xml:space="preserve">Предложения </w:t>
            </w:r>
            <w:r>
              <w:rPr>
                <w:rFonts w:ascii="Times New Roman" w:hAnsi="Times New Roman"/>
                <w:sz w:val="28"/>
                <w:szCs w:val="28"/>
              </w:rPr>
              <w:t>принимаются в срок до 04.10.2019 17:00:00 по местному времени.</w:t>
            </w: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446" w:type="dxa"/>
            <w:shd w:val="clear" w:color="FFFFFF" w:fill="auto"/>
            <w:vAlign w:val="bottom"/>
          </w:tcPr>
          <w:p w:rsidR="00243BEA" w:rsidRDefault="00243BEA">
            <w:pPr>
              <w:rPr>
                <w:szCs w:val="16"/>
              </w:rPr>
            </w:pPr>
          </w:p>
        </w:tc>
        <w:tc>
          <w:tcPr>
            <w:tcW w:w="1989" w:type="dxa"/>
            <w:shd w:val="clear" w:color="FFFFFF" w:fill="auto"/>
            <w:vAlign w:val="bottom"/>
          </w:tcPr>
          <w:p w:rsidR="00243BEA" w:rsidRDefault="00243BEA">
            <w:pPr>
              <w:rPr>
                <w:szCs w:val="16"/>
              </w:rPr>
            </w:pPr>
          </w:p>
        </w:tc>
        <w:tc>
          <w:tcPr>
            <w:tcW w:w="2866" w:type="dxa"/>
            <w:shd w:val="clear" w:color="FFFFFF" w:fill="auto"/>
            <w:vAlign w:val="bottom"/>
          </w:tcPr>
          <w:p w:rsidR="00243BEA" w:rsidRDefault="00243BEA">
            <w:pPr>
              <w:rPr>
                <w:szCs w:val="16"/>
              </w:rPr>
            </w:pPr>
          </w:p>
        </w:tc>
        <w:tc>
          <w:tcPr>
            <w:tcW w:w="571" w:type="dxa"/>
            <w:shd w:val="clear" w:color="FFFFFF" w:fill="auto"/>
            <w:vAlign w:val="bottom"/>
          </w:tcPr>
          <w:p w:rsidR="00243BEA" w:rsidRDefault="00243BEA">
            <w:pPr>
              <w:rPr>
                <w:szCs w:val="16"/>
              </w:rPr>
            </w:pPr>
          </w:p>
        </w:tc>
        <w:tc>
          <w:tcPr>
            <w:tcW w:w="735" w:type="dxa"/>
            <w:shd w:val="clear" w:color="FFFFFF" w:fill="auto"/>
            <w:vAlign w:val="bottom"/>
          </w:tcPr>
          <w:p w:rsidR="00243BEA" w:rsidRDefault="00243BEA">
            <w:pPr>
              <w:rPr>
                <w:szCs w:val="16"/>
              </w:rPr>
            </w:pPr>
          </w:p>
        </w:tc>
        <w:tc>
          <w:tcPr>
            <w:tcW w:w="947" w:type="dxa"/>
            <w:shd w:val="clear" w:color="FFFFFF" w:fill="auto"/>
            <w:vAlign w:val="bottom"/>
          </w:tcPr>
          <w:p w:rsidR="00243BEA" w:rsidRDefault="00243BEA">
            <w:pPr>
              <w:rPr>
                <w:szCs w:val="16"/>
              </w:rPr>
            </w:pPr>
          </w:p>
        </w:tc>
        <w:tc>
          <w:tcPr>
            <w:tcW w:w="1757" w:type="dxa"/>
            <w:shd w:val="clear" w:color="FFFFFF" w:fill="auto"/>
            <w:vAlign w:val="bottom"/>
          </w:tcPr>
          <w:p w:rsidR="00243BEA" w:rsidRDefault="00243BEA">
            <w:pPr>
              <w:rPr>
                <w:szCs w:val="16"/>
              </w:rPr>
            </w:pPr>
          </w:p>
        </w:tc>
        <w:tc>
          <w:tcPr>
            <w:tcW w:w="1462" w:type="dxa"/>
            <w:shd w:val="clear" w:color="FFFFFF" w:fill="auto"/>
            <w:vAlign w:val="bottom"/>
          </w:tcPr>
          <w:p w:rsidR="00243BEA" w:rsidRDefault="00243BEA">
            <w:pPr>
              <w:rPr>
                <w:szCs w:val="16"/>
              </w:rPr>
            </w:pP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rPr>
                <w:rFonts w:ascii="Times New Roman" w:hAnsi="Times New Roman"/>
                <w:sz w:val="28"/>
                <w:szCs w:val="28"/>
              </w:rPr>
            </w:pPr>
            <w:r>
              <w:rPr>
                <w:rFonts w:ascii="Times New Roman" w:hAnsi="Times New Roman"/>
                <w:sz w:val="28"/>
                <w:szCs w:val="28"/>
              </w:rPr>
              <w:t>Исполнитель:</w:t>
            </w:r>
          </w:p>
        </w:tc>
      </w:tr>
      <w:tr w:rsidR="00243BEA" w:rsidTr="009C63F1">
        <w:tblPrEx>
          <w:tblCellMar>
            <w:top w:w="0" w:type="dxa"/>
            <w:left w:w="0" w:type="dxa"/>
            <w:bottom w:w="0" w:type="dxa"/>
            <w:right w:w="0" w:type="dxa"/>
          </w:tblCellMar>
        </w:tblPrEx>
        <w:trPr>
          <w:trHeight w:val="60"/>
        </w:trPr>
        <w:tc>
          <w:tcPr>
            <w:tcW w:w="10773" w:type="dxa"/>
            <w:gridSpan w:val="8"/>
            <w:shd w:val="clear" w:color="FFFFFF" w:fill="auto"/>
            <w:vAlign w:val="bottom"/>
          </w:tcPr>
          <w:p w:rsidR="00243BEA" w:rsidRDefault="009C63F1">
            <w:pPr>
              <w:rPr>
                <w:rFonts w:ascii="Times New Roman" w:hAnsi="Times New Roman"/>
                <w:sz w:val="28"/>
                <w:szCs w:val="28"/>
              </w:rPr>
            </w:pPr>
            <w:r>
              <w:rPr>
                <w:rFonts w:ascii="Times New Roman" w:hAnsi="Times New Roman"/>
                <w:sz w:val="28"/>
                <w:szCs w:val="28"/>
              </w:rPr>
              <w:t>Алешечкина Е.А.</w:t>
            </w:r>
            <w:bookmarkStart w:id="0" w:name="_GoBack"/>
            <w:bookmarkEnd w:id="0"/>
            <w:r>
              <w:rPr>
                <w:rFonts w:ascii="Times New Roman" w:hAnsi="Times New Roman"/>
                <w:sz w:val="28"/>
                <w:szCs w:val="28"/>
              </w:rPr>
              <w:t>, тел.2220-16-04</w:t>
            </w:r>
          </w:p>
        </w:tc>
      </w:tr>
    </w:tbl>
    <w:p w:rsidR="00000000" w:rsidRDefault="009C63F1"/>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43BEA"/>
    <w:rsid w:val="00243BEA"/>
    <w:rsid w:val="009C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4323F-AEAE-4939-A8A0-70DFB019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8836</Words>
  <Characters>50371</Characters>
  <Application>Microsoft Office Word</Application>
  <DocSecurity>0</DocSecurity>
  <Lines>419</Lines>
  <Paragraphs>118</Paragraphs>
  <ScaleCrop>false</ScaleCrop>
  <Company/>
  <LinksUpToDate>false</LinksUpToDate>
  <CharactersWithSpaces>59089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2</cp:revision>
  <dcterms:created xsi:type="dcterms:W3CDTF">2019-10-02T07:01:00Z</dcterms:created>
  <dcterms:modified xsi:type="dcterms:W3CDTF">2019-10-02T07:06:00Z</dcterms:modified>
</cp:coreProperties>
</file>