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866"/>
        <w:gridCol w:w="2594"/>
        <w:gridCol w:w="645"/>
        <w:gridCol w:w="810"/>
        <w:gridCol w:w="1018"/>
        <w:gridCol w:w="1802"/>
        <w:gridCol w:w="1522"/>
      </w:tblGrid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RPr="00F405D6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Pr="00F405D6" w:rsidRDefault="00F405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0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405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40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405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405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05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szCs w:val="16"/>
                <w:lang w:val="en-US"/>
              </w:rPr>
            </w:pPr>
          </w:p>
        </w:tc>
      </w:tr>
      <w:tr w:rsidR="00974274" w:rsidRPr="00F405D6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Pr="00F405D6" w:rsidRDefault="00F405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05D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Pr="00F405D6" w:rsidRDefault="00974274">
            <w:pPr>
              <w:rPr>
                <w:szCs w:val="16"/>
                <w:lang w:val="en-US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 w:rsidP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№.883-2020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4274" w:rsidRDefault="00F40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медицинских кроватей. </w:t>
            </w:r>
            <w:r>
              <w:rPr>
                <w:rFonts w:ascii="Times New Roman" w:hAnsi="Times New Roman"/>
                <w:sz w:val="24"/>
                <w:szCs w:val="24"/>
              </w:rPr>
              <w:t>Габаритные размеры: длина-2000 мм, ширина-850 мм, толщина ППУ-140 мм. Наружный съемный чехол на молнии, изготовлен из поливинилхлоридного материала, легко снимается и обрабатывается дезинфицирующими средствами. Внутренний чехол изготовлен из тика.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F4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97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4274" w:rsidRDefault="0097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23.10.2020 17:00:00 по местному времени.</w:t>
            </w: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974274" w:rsidRDefault="00974274">
            <w:pPr>
              <w:rPr>
                <w:szCs w:val="16"/>
              </w:rPr>
            </w:pPr>
          </w:p>
        </w:tc>
      </w:tr>
      <w:tr w:rsidR="00974274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74274" w:rsidRDefault="00F4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05D6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05D6" w:rsidRDefault="00F405D6" w:rsidP="00F405D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 Антипова Елена Валерьевна</w:t>
            </w:r>
          </w:p>
        </w:tc>
      </w:tr>
      <w:bookmarkEnd w:id="0"/>
      <w:tr w:rsidR="00F405D6" w:rsidTr="00F4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405D6" w:rsidRDefault="00F405D6" w:rsidP="00F4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</w:tbl>
    <w:p w:rsidR="00000000" w:rsidRDefault="00F405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274"/>
    <w:rsid w:val="00974274"/>
    <w:rsid w:val="00F4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8ABC-2207-4E84-AF4F-C2A6842A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2020-10-22T06:41:00Z</dcterms:created>
  <dcterms:modified xsi:type="dcterms:W3CDTF">2020-10-22T06:42:00Z</dcterms:modified>
</cp:coreProperties>
</file>