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6237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63620">
              <w:rPr>
                <w:rFonts w:ascii="Times New Roman" w:hAnsi="Times New Roman"/>
                <w:sz w:val="24"/>
                <w:szCs w:val="24"/>
              </w:rPr>
              <w:t>1</w:t>
            </w:r>
            <w:r w:rsidR="00CB2AB4">
              <w:rPr>
                <w:rFonts w:ascii="Times New Roman" w:hAnsi="Times New Roman"/>
                <w:sz w:val="24"/>
                <w:szCs w:val="24"/>
              </w:rPr>
              <w:t>3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863620">
              <w:rPr>
                <w:rFonts w:ascii="Times New Roman" w:hAnsi="Times New Roman"/>
                <w:sz w:val="24"/>
                <w:szCs w:val="24"/>
              </w:rPr>
              <w:t>6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620">
              <w:rPr>
                <w:rFonts w:ascii="Times New Roman" w:hAnsi="Times New Roman"/>
                <w:sz w:val="24"/>
                <w:szCs w:val="24"/>
              </w:rPr>
              <w:t>83</w:t>
            </w:r>
            <w:r w:rsidR="0046237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62378" w:rsidRDefault="00462378" w:rsidP="005843F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Ботулотоксин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типа А 200 Ед.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462378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63620">
              <w:rPr>
                <w:rFonts w:ascii="Times New Roman" w:hAnsi="Times New Roman"/>
                <w:sz w:val="28"/>
                <w:szCs w:val="28"/>
              </w:rPr>
              <w:t>1</w:t>
            </w:r>
            <w:r w:rsidR="00CB2AB4">
              <w:rPr>
                <w:rFonts w:ascii="Times New Roman" w:hAnsi="Times New Roman"/>
                <w:sz w:val="28"/>
                <w:szCs w:val="28"/>
              </w:rPr>
              <w:t>4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863620">
              <w:rPr>
                <w:rFonts w:ascii="Times New Roman" w:hAnsi="Times New Roman"/>
                <w:sz w:val="28"/>
                <w:szCs w:val="28"/>
              </w:rPr>
              <w:t>6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62378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63620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2AB4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26F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26</cp:revision>
  <dcterms:created xsi:type="dcterms:W3CDTF">2023-10-10T09:39:00Z</dcterms:created>
  <dcterms:modified xsi:type="dcterms:W3CDTF">2024-06-13T09:45:00Z</dcterms:modified>
</cp:coreProperties>
</file>