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2"/>
        <w:gridCol w:w="2179"/>
        <w:gridCol w:w="2905"/>
        <w:gridCol w:w="685"/>
        <w:gridCol w:w="895"/>
        <w:gridCol w:w="924"/>
        <w:gridCol w:w="1799"/>
        <w:gridCol w:w="834"/>
      </w:tblGrid>
      <w:tr w:rsidR="009C1556" w:rsidRPr="00962CC9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9" w:type="dxa"/>
            <w:gridSpan w:val="2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Руководителю</w:t>
            </w: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Краевая клиническая больница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ул. П. Железняка, 3, г. Красноярск, 660022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Телефон: 8 (391) 220-16-13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Факс: 8 (391) 220-16-23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174A78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Е</w:t>
            </w:r>
            <w:r w:rsidRPr="00962CC9">
              <w:rPr>
                <w:rFonts w:ascii="Times New Roman" w:hAnsi="Times New Roman" w:cs="Times New Roman"/>
                <w:sz w:val="22"/>
                <w:lang w:val="en-US"/>
              </w:rPr>
              <w:t xml:space="preserve">-mail: </w:t>
            </w:r>
            <w:proofErr w:type="spellStart"/>
            <w:r w:rsidRPr="00962CC9">
              <w:rPr>
                <w:rFonts w:ascii="Times New Roman" w:hAnsi="Times New Roman" w:cs="Times New Roman"/>
                <w:sz w:val="22"/>
                <w:lang w:val="en-US"/>
              </w:rPr>
              <w:t>kkb</w:t>
            </w:r>
            <w:proofErr w:type="spellEnd"/>
            <w:r w:rsidRPr="00962CC9">
              <w:rPr>
                <w:rFonts w:ascii="Times New Roman" w:hAnsi="Times New Roman" w:cs="Times New Roman"/>
                <w:sz w:val="22"/>
                <w:lang w:val="en-US"/>
              </w:rPr>
              <w:t xml:space="preserve">@ </w:t>
            </w:r>
            <w:proofErr w:type="spellStart"/>
            <w:r w:rsidRPr="00962CC9">
              <w:rPr>
                <w:rFonts w:ascii="Times New Roman" w:hAnsi="Times New Roman" w:cs="Times New Roman"/>
                <w:sz w:val="22"/>
                <w:lang w:val="en-US"/>
              </w:rPr>
              <w:t>medqorod</w:t>
            </w:r>
            <w:proofErr w:type="spellEnd"/>
            <w:r w:rsidRPr="00962CC9">
              <w:rPr>
                <w:rFonts w:ascii="Times New Roman" w:hAnsi="Times New Roman" w:cs="Times New Roman"/>
                <w:sz w:val="22"/>
                <w:lang w:val="en-US"/>
              </w:rPr>
              <w:t xml:space="preserve">. </w:t>
            </w:r>
            <w:proofErr w:type="spellStart"/>
            <w:r w:rsidRPr="00962CC9">
              <w:rPr>
                <w:rFonts w:ascii="Times New Roman" w:hAnsi="Times New Roman" w:cs="Times New Roman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Http://www.medgorod.ru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ОКПО 01913234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ИНН/КПП 2465030876/246501001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 w:rsidP="003F380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1</w:t>
            </w:r>
            <w:r w:rsidR="00174A78">
              <w:rPr>
                <w:rFonts w:ascii="Times New Roman" w:hAnsi="Times New Roman" w:cs="Times New Roman"/>
                <w:sz w:val="22"/>
              </w:rPr>
              <w:t>7</w:t>
            </w:r>
            <w:r w:rsidRPr="00962CC9">
              <w:rPr>
                <w:rFonts w:ascii="Times New Roman" w:hAnsi="Times New Roman" w:cs="Times New Roman"/>
                <w:sz w:val="22"/>
              </w:rPr>
              <w:t>.06.2021 г. №.82</w:t>
            </w:r>
            <w:r w:rsidR="003F3805">
              <w:rPr>
                <w:rFonts w:ascii="Times New Roman" w:hAnsi="Times New Roman" w:cs="Times New Roman"/>
                <w:sz w:val="22"/>
              </w:rPr>
              <w:t>6</w:t>
            </w:r>
            <w:bookmarkStart w:id="0" w:name="_GoBack"/>
            <w:bookmarkEnd w:id="0"/>
            <w:r w:rsidRPr="00962CC9">
              <w:rPr>
                <w:rFonts w:ascii="Times New Roman" w:hAnsi="Times New Roman" w:cs="Times New Roman"/>
                <w:sz w:val="22"/>
              </w:rPr>
              <w:t>-2021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На №_________ от ________________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0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31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817" w:type="dxa"/>
            <w:gridSpan w:val="3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О коммерческом предложении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0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31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C1556" w:rsidRPr="00962CC9" w:rsidTr="00174A78">
        <w:trPr>
          <w:trHeight w:val="60"/>
        </w:trPr>
        <w:tc>
          <w:tcPr>
            <w:tcW w:w="10153" w:type="dxa"/>
            <w:gridSpan w:val="7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62CC9">
              <w:rPr>
                <w:rFonts w:ascii="Times New Roman" w:hAnsi="Times New Roman" w:cs="Times New Roman"/>
                <w:b/>
                <w:sz w:val="22"/>
              </w:rPr>
              <w:t>Уважаемые господа!</w:t>
            </w: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C1556" w:rsidRPr="00962CC9" w:rsidTr="00962CC9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962CC9" w:rsidRPr="00962CC9" w:rsidTr="00174A78"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62CC9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22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62CC9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3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62CC9">
              <w:rPr>
                <w:rFonts w:ascii="Times New Roman" w:hAnsi="Times New Roman" w:cs="Times New Roman"/>
                <w:b/>
                <w:sz w:val="22"/>
              </w:rPr>
              <w:t>Характеристики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62CC9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62CC9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962CC9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62CC9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62CC9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556" w:rsidRPr="00962CC9" w:rsidRDefault="00962CC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62CC9">
              <w:rPr>
                <w:rFonts w:ascii="Times New Roman" w:hAnsi="Times New Roman" w:cs="Times New Roman"/>
                <w:b/>
                <w:sz w:val="22"/>
              </w:rPr>
              <w:t>КТРУ</w:t>
            </w:r>
          </w:p>
        </w:tc>
      </w:tr>
      <w:tr w:rsidR="00174A78" w:rsidRPr="00962CC9" w:rsidTr="00D7304D"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  <w:r w:rsidRPr="00174A78">
              <w:rPr>
                <w:rFonts w:ascii="Times New Roman" w:hAnsi="Times New Roman" w:cs="Times New Roman"/>
                <w:sz w:val="22"/>
              </w:rPr>
              <w:t>Катетер диагностический PERFORMA</w:t>
            </w:r>
          </w:p>
        </w:tc>
        <w:tc>
          <w:tcPr>
            <w:tcW w:w="3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Шприц Жане одноразовый 150 мл стерильный (без винтовой нарезки)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35000</w:t>
            </w:r>
          </w:p>
        </w:tc>
        <w:tc>
          <w:tcPr>
            <w:tcW w:w="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4A78" w:rsidRPr="00962CC9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4A78" w:rsidRPr="00962CC9" w:rsidTr="00174A78"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  <w:r w:rsidRPr="00174A78">
              <w:rPr>
                <w:rFonts w:ascii="Times New Roman" w:hAnsi="Times New Roman" w:cs="Times New Roman"/>
                <w:sz w:val="22"/>
              </w:rPr>
              <w:t>Предлагаемые модификации: SIM2.</w:t>
            </w:r>
          </w:p>
        </w:tc>
        <w:tc>
          <w:tcPr>
            <w:tcW w:w="3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 xml:space="preserve">Шприц </w:t>
            </w:r>
            <w:proofErr w:type="spellStart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Перфузор</w:t>
            </w:r>
            <w:proofErr w:type="spellEnd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 xml:space="preserve"> 50 мл, ЛЛ, игла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33200</w:t>
            </w:r>
          </w:p>
        </w:tc>
        <w:tc>
          <w:tcPr>
            <w:tcW w:w="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4A78" w:rsidRPr="00962CC9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4A78" w:rsidRPr="00962CC9" w:rsidTr="00D7304D"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  <w:r w:rsidRPr="00174A78">
              <w:rPr>
                <w:rFonts w:ascii="Times New Roman" w:hAnsi="Times New Roman" w:cs="Times New Roman"/>
                <w:sz w:val="22"/>
              </w:rPr>
              <w:t xml:space="preserve">Диаметр катетера, </w:t>
            </w:r>
            <w:proofErr w:type="spellStart"/>
            <w:r w:rsidRPr="00174A78">
              <w:rPr>
                <w:rFonts w:ascii="Times New Roman" w:hAnsi="Times New Roman" w:cs="Times New Roman"/>
                <w:sz w:val="22"/>
              </w:rPr>
              <w:t>Fr</w:t>
            </w:r>
            <w:proofErr w:type="spellEnd"/>
            <w:r w:rsidRPr="00174A78">
              <w:rPr>
                <w:rFonts w:ascii="Times New Roman" w:hAnsi="Times New Roman" w:cs="Times New Roman"/>
                <w:sz w:val="22"/>
              </w:rPr>
              <w:t xml:space="preserve"> – 5</w:t>
            </w:r>
          </w:p>
        </w:tc>
        <w:tc>
          <w:tcPr>
            <w:tcW w:w="3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 xml:space="preserve">Шприц трехкомпонентный </w:t>
            </w:r>
            <w:proofErr w:type="spellStart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Омнификс</w:t>
            </w:r>
            <w:proofErr w:type="spellEnd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 xml:space="preserve"> 30 мл, ЛЛ, без иглы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2000</w:t>
            </w:r>
          </w:p>
        </w:tc>
        <w:tc>
          <w:tcPr>
            <w:tcW w:w="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4A78" w:rsidRPr="00962CC9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4A78" w:rsidRPr="00962CC9" w:rsidTr="00D7304D"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2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  <w:r w:rsidRPr="00174A78">
              <w:rPr>
                <w:rFonts w:ascii="Times New Roman" w:hAnsi="Times New Roman" w:cs="Times New Roman"/>
                <w:sz w:val="22"/>
              </w:rPr>
              <w:t>Длина катетера – 100 (сантиметр)</w:t>
            </w:r>
          </w:p>
        </w:tc>
        <w:tc>
          <w:tcPr>
            <w:tcW w:w="3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 xml:space="preserve">Шприц трехкомпонентный </w:t>
            </w:r>
            <w:proofErr w:type="spellStart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Омнификс</w:t>
            </w:r>
            <w:proofErr w:type="spellEnd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 xml:space="preserve"> 50/60 мл, ЛЛ, без иглы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15000</w:t>
            </w:r>
          </w:p>
        </w:tc>
        <w:tc>
          <w:tcPr>
            <w:tcW w:w="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4A78" w:rsidRPr="00962CC9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4A78" w:rsidRPr="00962CC9" w:rsidTr="00174A78"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  <w:r w:rsidRPr="00174A78">
              <w:rPr>
                <w:rFonts w:ascii="Times New Roman" w:hAnsi="Times New Roman" w:cs="Times New Roman"/>
                <w:sz w:val="22"/>
              </w:rPr>
              <w:t>Исследуемые сосуды - Сосуды ЦНС, периферические сосуды, коронарные сосуды</w:t>
            </w:r>
          </w:p>
        </w:tc>
        <w:tc>
          <w:tcPr>
            <w:tcW w:w="3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 xml:space="preserve">Шприцы высокого давления одноразовые стерильные </w:t>
            </w:r>
            <w:proofErr w:type="spellStart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Millenium</w:t>
            </w:r>
            <w:proofErr w:type="spellEnd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, 200мл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4A78" w:rsidRPr="00962CC9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4A78" w:rsidRPr="00962CC9" w:rsidTr="00174A78"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  <w:r w:rsidRPr="00174A78">
              <w:rPr>
                <w:rFonts w:ascii="Times New Roman" w:hAnsi="Times New Roman" w:cs="Times New Roman"/>
                <w:sz w:val="22"/>
              </w:rPr>
              <w:t xml:space="preserve">Количество боковых отверстий - </w:t>
            </w:r>
            <w:proofErr w:type="gramStart"/>
            <w:r w:rsidRPr="00174A78">
              <w:rPr>
                <w:rFonts w:ascii="Times New Roman" w:hAnsi="Times New Roman" w:cs="Times New Roman"/>
                <w:sz w:val="22"/>
              </w:rPr>
              <w:t>0  (</w:t>
            </w:r>
            <w:proofErr w:type="gramEnd"/>
            <w:r w:rsidRPr="00174A78">
              <w:rPr>
                <w:rFonts w:ascii="Times New Roman" w:hAnsi="Times New Roman" w:cs="Times New Roman"/>
                <w:sz w:val="22"/>
              </w:rPr>
              <w:t>штука)</w:t>
            </w:r>
          </w:p>
        </w:tc>
        <w:tc>
          <w:tcPr>
            <w:tcW w:w="3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 xml:space="preserve">Шприцы высокого давления одноразовые стерильные </w:t>
            </w:r>
            <w:proofErr w:type="spellStart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Millennium</w:t>
            </w:r>
            <w:proofErr w:type="spellEnd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, комплект 200/200мл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174A78" w:rsidRDefault="00174A78" w:rsidP="00174A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74A78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4A78" w:rsidRPr="00962CC9" w:rsidRDefault="00174A78" w:rsidP="00174A7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4A78" w:rsidRPr="00962CC9" w:rsidRDefault="00174A78" w:rsidP="00174A7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375"/>
        </w:trPr>
        <w:tc>
          <w:tcPr>
            <w:tcW w:w="55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0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31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C1556" w:rsidRPr="00962CC9" w:rsidTr="00962CC9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9C1556" w:rsidRPr="00962CC9" w:rsidRDefault="00962CC9" w:rsidP="00174A78">
            <w:pPr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 xml:space="preserve">       Срок поставки: с </w:t>
            </w:r>
            <w:r w:rsidR="00174A78">
              <w:rPr>
                <w:rFonts w:ascii="Times New Roman" w:hAnsi="Times New Roman" w:cs="Times New Roman"/>
                <w:sz w:val="22"/>
              </w:rPr>
              <w:t>01 января 2022 г.</w:t>
            </w:r>
            <w:r w:rsidRPr="00962CC9">
              <w:rPr>
                <w:rFonts w:ascii="Times New Roman" w:hAnsi="Times New Roman" w:cs="Times New Roman"/>
                <w:sz w:val="22"/>
              </w:rPr>
              <w:t xml:space="preserve"> по 31 декабря 2023 г, по заявке Заказчика не более 300 штук.</w:t>
            </w:r>
          </w:p>
        </w:tc>
      </w:tr>
      <w:tr w:rsidR="00962CC9" w:rsidRPr="00962CC9" w:rsidTr="00174A78">
        <w:trPr>
          <w:trHeight w:val="120"/>
        </w:trPr>
        <w:tc>
          <w:tcPr>
            <w:tcW w:w="55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0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31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C1556" w:rsidRPr="00962CC9" w:rsidTr="00962CC9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9C1556" w:rsidRPr="00962CC9" w:rsidRDefault="00962CC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 xml:space="preserve">       Цена должна быть указана с учетом </w:t>
            </w:r>
            <w:proofErr w:type="gramStart"/>
            <w:r w:rsidRPr="00962CC9">
              <w:rPr>
                <w:rFonts w:ascii="Times New Roman" w:hAnsi="Times New Roman" w:cs="Times New Roman"/>
                <w:sz w:val="22"/>
              </w:rPr>
              <w:t>доставки  до</w:t>
            </w:r>
            <w:proofErr w:type="gramEnd"/>
            <w:r w:rsidRPr="00962CC9">
              <w:rPr>
                <w:rFonts w:ascii="Times New Roman" w:hAnsi="Times New Roman" w:cs="Times New Roman"/>
                <w:sz w:val="22"/>
              </w:rPr>
              <w:t xml:space="preserve"> КГБУЗ «Краевая клиническая больница» </w:t>
            </w:r>
            <w:proofErr w:type="spellStart"/>
            <w:r w:rsidRPr="00962CC9">
              <w:rPr>
                <w:rFonts w:ascii="Times New Roman" w:hAnsi="Times New Roman" w:cs="Times New Roman"/>
                <w:sz w:val="22"/>
              </w:rPr>
              <w:t>г.Красноярск</w:t>
            </w:r>
            <w:proofErr w:type="spellEnd"/>
            <w:r w:rsidRPr="00962CC9">
              <w:rPr>
                <w:rFonts w:ascii="Times New Roman" w:hAnsi="Times New Roman" w:cs="Times New Roman"/>
                <w:sz w:val="22"/>
              </w:rPr>
              <w:t xml:space="preserve">, ул. Партизана Железняка, 3. </w:t>
            </w:r>
          </w:p>
        </w:tc>
      </w:tr>
      <w:tr w:rsidR="00962CC9" w:rsidRPr="00962CC9" w:rsidTr="00174A78">
        <w:trPr>
          <w:trHeight w:val="120"/>
        </w:trPr>
        <w:tc>
          <w:tcPr>
            <w:tcW w:w="55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0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31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C1556" w:rsidRPr="00962CC9" w:rsidTr="00962CC9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9C1556" w:rsidRPr="00962CC9" w:rsidRDefault="00962CC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962CC9">
              <w:rPr>
                <w:rFonts w:ascii="Times New Roman" w:hAnsi="Times New Roman" w:cs="Times New Roman"/>
                <w:sz w:val="22"/>
              </w:rPr>
              <w:t>zakupki@medgorod.ru  или</w:t>
            </w:r>
            <w:proofErr w:type="gramEnd"/>
            <w:r w:rsidRPr="00962CC9">
              <w:rPr>
                <w:rFonts w:ascii="Times New Roman" w:hAnsi="Times New Roman" w:cs="Times New Roman"/>
                <w:sz w:val="22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62CC9" w:rsidRPr="00962CC9" w:rsidTr="00174A78">
        <w:trPr>
          <w:trHeight w:val="165"/>
        </w:trPr>
        <w:tc>
          <w:tcPr>
            <w:tcW w:w="55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0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31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C1556" w:rsidRPr="00962CC9" w:rsidTr="00962CC9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9C1556" w:rsidRPr="00962CC9" w:rsidRDefault="00962CC9" w:rsidP="00962CC9">
            <w:pPr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 xml:space="preserve">       Предложения принимаются в срок до 18.06.2021 17:00:00 по местному времени. </w:t>
            </w:r>
          </w:p>
        </w:tc>
      </w:tr>
      <w:tr w:rsidR="00962CC9" w:rsidRPr="00962CC9" w:rsidTr="00174A78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0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31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C1556" w:rsidRPr="00962CC9" w:rsidTr="00962CC9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9C1556" w:rsidRPr="00962CC9" w:rsidRDefault="00962CC9">
            <w:pPr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Руководитель контрактной службы________________________/Куликова И.О./</w:t>
            </w:r>
          </w:p>
        </w:tc>
      </w:tr>
      <w:tr w:rsidR="00962CC9" w:rsidRPr="00962CC9" w:rsidTr="00174A78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0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31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0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31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2CC9" w:rsidRPr="00962CC9" w:rsidTr="00174A78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0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31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9C1556" w:rsidRPr="00962CC9" w:rsidRDefault="009C15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C1556" w:rsidRPr="00962CC9" w:rsidTr="00962CC9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9C1556" w:rsidRPr="00962CC9" w:rsidRDefault="00962CC9">
            <w:pPr>
              <w:rPr>
                <w:rFonts w:ascii="Times New Roman" w:hAnsi="Times New Roman" w:cs="Times New Roman"/>
                <w:sz w:val="22"/>
              </w:rPr>
            </w:pPr>
            <w:r w:rsidRPr="00962CC9">
              <w:rPr>
                <w:rFonts w:ascii="Times New Roman" w:hAnsi="Times New Roman" w:cs="Times New Roman"/>
                <w:sz w:val="22"/>
              </w:rPr>
              <w:t>Исполнитель:</w:t>
            </w:r>
          </w:p>
        </w:tc>
      </w:tr>
      <w:tr w:rsidR="009C1556" w:rsidRPr="00962CC9" w:rsidTr="00962CC9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9C1556" w:rsidRPr="00962CC9" w:rsidRDefault="00962CC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62CC9">
              <w:rPr>
                <w:rFonts w:ascii="Times New Roman" w:hAnsi="Times New Roman" w:cs="Times New Roman"/>
                <w:sz w:val="22"/>
              </w:rPr>
              <w:t>Кайкова</w:t>
            </w:r>
            <w:proofErr w:type="spellEnd"/>
            <w:r w:rsidRPr="00962CC9">
              <w:rPr>
                <w:rFonts w:ascii="Times New Roman" w:hAnsi="Times New Roman" w:cs="Times New Roman"/>
                <w:sz w:val="22"/>
              </w:rPr>
              <w:t xml:space="preserve"> Ирина Владимировна, тел. 228-06-88</w:t>
            </w:r>
          </w:p>
        </w:tc>
      </w:tr>
    </w:tbl>
    <w:p w:rsidR="00E955BC" w:rsidRPr="00962CC9" w:rsidRDefault="00E955BC">
      <w:pPr>
        <w:rPr>
          <w:rFonts w:ascii="Times New Roman" w:hAnsi="Times New Roman" w:cs="Times New Roman"/>
        </w:rPr>
      </w:pPr>
    </w:p>
    <w:sectPr w:rsidR="00E955BC" w:rsidRPr="00962CC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56"/>
    <w:rsid w:val="00174A78"/>
    <w:rsid w:val="003F3805"/>
    <w:rsid w:val="00962CC9"/>
    <w:rsid w:val="009C1556"/>
    <w:rsid w:val="00E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0146A-6C22-4B7A-8628-887DFCD6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2021-06-17T07:49:00Z</dcterms:created>
  <dcterms:modified xsi:type="dcterms:W3CDTF">2021-06-17T07:49:00Z</dcterms:modified>
</cp:coreProperties>
</file>