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 w:rsidRPr="00BD06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Pr="00BD0695" w:rsidRDefault="00BD069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0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06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0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06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0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06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D533E" w:rsidRPr="00BD0695" w:rsidRDefault="00DD533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533E" w:rsidRPr="00BD0695" w:rsidRDefault="00DD533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533E" w:rsidRPr="00BD0695" w:rsidRDefault="00DD533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533E" w:rsidRPr="00BD0695" w:rsidRDefault="00DD533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533E" w:rsidRPr="00BD0695" w:rsidRDefault="00DD533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533E" w:rsidRPr="00BD0695" w:rsidRDefault="00DD533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533E" w:rsidRPr="00BD0695" w:rsidRDefault="00DD533E">
            <w:pPr>
              <w:rPr>
                <w:lang w:val="en-US"/>
              </w:rPr>
            </w:pPr>
          </w:p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Default="00BD0695" w:rsidP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№.792-2023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533E" w:rsidRDefault="00DD533E"/>
        </w:tc>
        <w:tc>
          <w:tcPr>
            <w:tcW w:w="2535" w:type="dxa"/>
            <w:shd w:val="clear" w:color="auto" w:fill="auto"/>
            <w:vAlign w:val="bottom"/>
          </w:tcPr>
          <w:p w:rsidR="00DD533E" w:rsidRDefault="00DD533E"/>
        </w:tc>
        <w:tc>
          <w:tcPr>
            <w:tcW w:w="3315" w:type="dxa"/>
            <w:shd w:val="clear" w:color="auto" w:fill="auto"/>
            <w:vAlign w:val="bottom"/>
          </w:tcPr>
          <w:p w:rsidR="00DD533E" w:rsidRDefault="00DD533E"/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533E" w:rsidRDefault="00DD533E"/>
        </w:tc>
        <w:tc>
          <w:tcPr>
            <w:tcW w:w="2535" w:type="dxa"/>
            <w:shd w:val="clear" w:color="auto" w:fill="auto"/>
            <w:vAlign w:val="bottom"/>
          </w:tcPr>
          <w:p w:rsidR="00DD533E" w:rsidRDefault="00DD533E"/>
        </w:tc>
        <w:tc>
          <w:tcPr>
            <w:tcW w:w="3315" w:type="dxa"/>
            <w:shd w:val="clear" w:color="auto" w:fill="auto"/>
            <w:vAlign w:val="bottom"/>
          </w:tcPr>
          <w:p w:rsidR="00DD533E" w:rsidRDefault="00DD533E"/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Шланг заправочный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шестигранных ключей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Щетка для чистки сот радиатора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Метеостанция с выносным датчиком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3/8*0,81K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товара «Труба медная 3/8''x0,81 </w:t>
            </w:r>
            <w:r>
              <w:rPr>
                <w:rFonts w:ascii="Times New Roman" w:hAnsi="Times New Roman"/>
                <w:sz w:val="24"/>
                <w:szCs w:val="24"/>
              </w:rPr>
              <w:t>(15,25м) К 060003»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1/2х0,71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ГОСТ 617-2006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Марки: трубы изготовляют соответствующими стандартам ГОСТ 617-2006 из меди марок М1, М1р, М2, М2р, М3, М3р по ГОСТ 859-78.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изготовления: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тянутые (холоднодеформированные) </w:t>
            </w:r>
            <w:r>
              <w:rPr>
                <w:rFonts w:ascii="Times New Roman" w:hAnsi="Times New Roman"/>
                <w:sz w:val="24"/>
                <w:szCs w:val="24"/>
              </w:rPr>
              <w:t>- Д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прессованные (горячедеформированные) - Г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Типоразмеры: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тянутые (Д): от 3,0 до 360,0 мм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прессованные (Г): до 200 мм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сечения: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круглая (КР)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Состояние материала: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тянутые: мягкие (М), мягкие повышенной пластичности (Л), полутвердые (П), полут</w:t>
            </w:r>
            <w:r>
              <w:rPr>
                <w:rFonts w:ascii="Times New Roman" w:hAnsi="Times New Roman"/>
                <w:sz w:val="24"/>
                <w:szCs w:val="24"/>
              </w:rPr>
              <w:t>вердые повышенной прочности (Ф), твердые (Т)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твердые повышенной прочности (Ч)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прессованные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5/8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Внешний диаметр5/8" (15.9 мм)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Длина15 м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стенки0.89 мм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(толщина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стенки)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(0.89 мм)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r>
              <w:rPr>
                <w:rFonts w:ascii="Times New Roman" w:hAnsi="Times New Roman"/>
                <w:sz w:val="24"/>
                <w:szCs w:val="24"/>
              </w:rPr>
              <w:t>3/4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3/8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имбусовых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разводной 300мм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разводной 250мм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разводной 200мм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разводной 150мм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Трубогиб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СТ-102L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производительГермания</w:t>
            </w:r>
            <w:proofErr w:type="spellEnd"/>
          </w:p>
          <w:p w:rsidR="00DD533E" w:rsidRDefault="00BD069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ПроизводительFuchs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Reniso</w:t>
            </w:r>
            <w:proofErr w:type="spellEnd"/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Объем, л1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фреонамиR-22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Взаимозаменяемые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аналогиBitzer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B5.2, SL46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товара1.00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Габариты0.1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Манометрический коллектор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производительКитай</w:t>
            </w:r>
            <w:proofErr w:type="spellEnd"/>
          </w:p>
          <w:p w:rsidR="00DD533E" w:rsidRDefault="00BD069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ПроизводительAitCool</w:t>
            </w:r>
            <w:proofErr w:type="spellEnd"/>
          </w:p>
          <w:p w:rsidR="00DD533E" w:rsidRDefault="00BD069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Электронныйнет</w:t>
            </w:r>
            <w:proofErr w:type="spellEnd"/>
          </w:p>
          <w:p w:rsidR="00DD533E" w:rsidRDefault="00BD069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Упаковкакейс</w:t>
            </w:r>
            <w:proofErr w:type="spellEnd"/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манометра, мм68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вентилей4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стеклода</w:t>
            </w:r>
            <w:proofErr w:type="spellEnd"/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комплектеда</w:t>
            </w:r>
            <w:proofErr w:type="spellEnd"/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Хладагент R410aнет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Хладагент R22 </w:t>
            </w:r>
            <w:r>
              <w:rPr>
                <w:rFonts w:ascii="Times New Roman" w:hAnsi="Times New Roman"/>
                <w:sz w:val="24"/>
                <w:szCs w:val="24"/>
              </w:rPr>
              <w:t>(Mcool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22)да</w:t>
            </w:r>
            <w:proofErr w:type="gramEnd"/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Хладагент R404aда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Хладагент R134aда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Хладагент R407сда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Хладагент R600aнет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Хладагент R290нет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Хладагент R32нет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Хладагент R12 (Mcool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12)нет</w:t>
            </w:r>
            <w:proofErr w:type="gramEnd"/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Хладагент R1234yfнет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товара5.00</w:t>
            </w:r>
          </w:p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Габариты0.02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BD0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533E" w:rsidRDefault="00DD5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D533E" w:rsidRDefault="00DD533E"/>
        </w:tc>
        <w:tc>
          <w:tcPr>
            <w:tcW w:w="2535" w:type="dxa"/>
            <w:shd w:val="clear" w:color="auto" w:fill="auto"/>
            <w:vAlign w:val="bottom"/>
          </w:tcPr>
          <w:p w:rsidR="00DD533E" w:rsidRDefault="00DD533E"/>
        </w:tc>
        <w:tc>
          <w:tcPr>
            <w:tcW w:w="3315" w:type="dxa"/>
            <w:shd w:val="clear" w:color="auto" w:fill="auto"/>
            <w:vAlign w:val="bottom"/>
          </w:tcPr>
          <w:p w:rsidR="00DD533E" w:rsidRDefault="00DD533E"/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533E" w:rsidRDefault="00BD069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D533E" w:rsidRDefault="00DD533E"/>
        </w:tc>
        <w:tc>
          <w:tcPr>
            <w:tcW w:w="2535" w:type="dxa"/>
            <w:shd w:val="clear" w:color="auto" w:fill="auto"/>
            <w:vAlign w:val="bottom"/>
          </w:tcPr>
          <w:p w:rsidR="00DD533E" w:rsidRDefault="00DD533E"/>
        </w:tc>
        <w:tc>
          <w:tcPr>
            <w:tcW w:w="3315" w:type="dxa"/>
            <w:shd w:val="clear" w:color="auto" w:fill="auto"/>
            <w:vAlign w:val="bottom"/>
          </w:tcPr>
          <w:p w:rsidR="00DD533E" w:rsidRDefault="00DD533E"/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533E" w:rsidRDefault="00BD06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D533E" w:rsidRDefault="00DD533E"/>
        </w:tc>
        <w:tc>
          <w:tcPr>
            <w:tcW w:w="2535" w:type="dxa"/>
            <w:shd w:val="clear" w:color="auto" w:fill="auto"/>
            <w:vAlign w:val="bottom"/>
          </w:tcPr>
          <w:p w:rsidR="00DD533E" w:rsidRDefault="00DD533E"/>
        </w:tc>
        <w:tc>
          <w:tcPr>
            <w:tcW w:w="3315" w:type="dxa"/>
            <w:shd w:val="clear" w:color="auto" w:fill="auto"/>
            <w:vAlign w:val="bottom"/>
          </w:tcPr>
          <w:p w:rsidR="00DD533E" w:rsidRDefault="00DD533E"/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533E" w:rsidRDefault="00BD06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D533E" w:rsidRDefault="00DD533E"/>
        </w:tc>
        <w:tc>
          <w:tcPr>
            <w:tcW w:w="2535" w:type="dxa"/>
            <w:shd w:val="clear" w:color="auto" w:fill="auto"/>
            <w:vAlign w:val="bottom"/>
          </w:tcPr>
          <w:p w:rsidR="00DD533E" w:rsidRDefault="00DD533E"/>
        </w:tc>
        <w:tc>
          <w:tcPr>
            <w:tcW w:w="3315" w:type="dxa"/>
            <w:shd w:val="clear" w:color="auto" w:fill="auto"/>
            <w:vAlign w:val="bottom"/>
          </w:tcPr>
          <w:p w:rsidR="00DD533E" w:rsidRDefault="00DD533E"/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533E" w:rsidRDefault="00BD069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16.05.2023 17:00:00 по местному времени. </w:t>
            </w:r>
          </w:p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533E" w:rsidRDefault="00DD533E"/>
        </w:tc>
        <w:tc>
          <w:tcPr>
            <w:tcW w:w="2535" w:type="dxa"/>
            <w:shd w:val="clear" w:color="auto" w:fill="auto"/>
            <w:vAlign w:val="bottom"/>
          </w:tcPr>
          <w:p w:rsidR="00DD533E" w:rsidRDefault="00DD533E"/>
        </w:tc>
        <w:tc>
          <w:tcPr>
            <w:tcW w:w="3315" w:type="dxa"/>
            <w:shd w:val="clear" w:color="auto" w:fill="auto"/>
            <w:vAlign w:val="bottom"/>
          </w:tcPr>
          <w:p w:rsidR="00DD533E" w:rsidRDefault="00DD533E"/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533E" w:rsidRDefault="00BD069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533E" w:rsidRDefault="00DD533E"/>
        </w:tc>
        <w:tc>
          <w:tcPr>
            <w:tcW w:w="2535" w:type="dxa"/>
            <w:shd w:val="clear" w:color="auto" w:fill="auto"/>
            <w:vAlign w:val="bottom"/>
          </w:tcPr>
          <w:p w:rsidR="00DD533E" w:rsidRDefault="00DD533E"/>
        </w:tc>
        <w:tc>
          <w:tcPr>
            <w:tcW w:w="3315" w:type="dxa"/>
            <w:shd w:val="clear" w:color="auto" w:fill="auto"/>
            <w:vAlign w:val="bottom"/>
          </w:tcPr>
          <w:p w:rsidR="00DD533E" w:rsidRDefault="00DD533E"/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533E" w:rsidRDefault="00DD533E"/>
        </w:tc>
        <w:tc>
          <w:tcPr>
            <w:tcW w:w="2535" w:type="dxa"/>
            <w:shd w:val="clear" w:color="auto" w:fill="auto"/>
            <w:vAlign w:val="bottom"/>
          </w:tcPr>
          <w:p w:rsidR="00DD533E" w:rsidRDefault="00DD533E"/>
        </w:tc>
        <w:tc>
          <w:tcPr>
            <w:tcW w:w="3315" w:type="dxa"/>
            <w:shd w:val="clear" w:color="auto" w:fill="auto"/>
            <w:vAlign w:val="bottom"/>
          </w:tcPr>
          <w:p w:rsidR="00DD533E" w:rsidRDefault="00DD533E"/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533E" w:rsidRDefault="00DD533E"/>
        </w:tc>
        <w:tc>
          <w:tcPr>
            <w:tcW w:w="2535" w:type="dxa"/>
            <w:shd w:val="clear" w:color="auto" w:fill="auto"/>
            <w:vAlign w:val="bottom"/>
          </w:tcPr>
          <w:p w:rsidR="00DD533E" w:rsidRDefault="00DD533E"/>
        </w:tc>
        <w:tc>
          <w:tcPr>
            <w:tcW w:w="3315" w:type="dxa"/>
            <w:shd w:val="clear" w:color="auto" w:fill="auto"/>
            <w:vAlign w:val="bottom"/>
          </w:tcPr>
          <w:p w:rsidR="00DD533E" w:rsidRDefault="00DD533E"/>
        </w:tc>
        <w:tc>
          <w:tcPr>
            <w:tcW w:w="1125" w:type="dxa"/>
            <w:shd w:val="clear" w:color="auto" w:fill="auto"/>
            <w:vAlign w:val="bottom"/>
          </w:tcPr>
          <w:p w:rsidR="00DD533E" w:rsidRDefault="00DD533E"/>
        </w:tc>
        <w:tc>
          <w:tcPr>
            <w:tcW w:w="1275" w:type="dxa"/>
            <w:shd w:val="clear" w:color="auto" w:fill="auto"/>
            <w:vAlign w:val="bottom"/>
          </w:tcPr>
          <w:p w:rsidR="00DD533E" w:rsidRDefault="00DD533E"/>
        </w:tc>
        <w:tc>
          <w:tcPr>
            <w:tcW w:w="1470" w:type="dxa"/>
            <w:shd w:val="clear" w:color="auto" w:fill="auto"/>
            <w:vAlign w:val="bottom"/>
          </w:tcPr>
          <w:p w:rsidR="00DD533E" w:rsidRDefault="00DD533E"/>
        </w:tc>
        <w:tc>
          <w:tcPr>
            <w:tcW w:w="2100" w:type="dxa"/>
            <w:shd w:val="clear" w:color="auto" w:fill="auto"/>
            <w:vAlign w:val="bottom"/>
          </w:tcPr>
          <w:p w:rsidR="00DD533E" w:rsidRDefault="00DD533E"/>
        </w:tc>
        <w:tc>
          <w:tcPr>
            <w:tcW w:w="1995" w:type="dxa"/>
            <w:shd w:val="clear" w:color="auto" w:fill="auto"/>
            <w:vAlign w:val="bottom"/>
          </w:tcPr>
          <w:p w:rsidR="00DD533E" w:rsidRDefault="00DD533E"/>
        </w:tc>
        <w:tc>
          <w:tcPr>
            <w:tcW w:w="1650" w:type="dxa"/>
            <w:shd w:val="clear" w:color="auto" w:fill="auto"/>
            <w:vAlign w:val="bottom"/>
          </w:tcPr>
          <w:p w:rsidR="00DD533E" w:rsidRDefault="00DD533E"/>
        </w:tc>
        <w:tc>
          <w:tcPr>
            <w:tcW w:w="1905" w:type="dxa"/>
            <w:shd w:val="clear" w:color="auto" w:fill="auto"/>
            <w:vAlign w:val="bottom"/>
          </w:tcPr>
          <w:p w:rsidR="00DD533E" w:rsidRDefault="00DD533E"/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533E" w:rsidRDefault="00BD069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5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533E" w:rsidRDefault="00BD069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D06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33E"/>
    <w:rsid w:val="00BD0695"/>
    <w:rsid w:val="00D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733C3-1E76-40F2-84B5-1DC9E482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2023-05-12T01:34:00Z</dcterms:created>
  <dcterms:modified xsi:type="dcterms:W3CDTF">2023-05-12T01:35:00Z</dcterms:modified>
</cp:coreProperties>
</file>