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CellMar>
          <w:left w:w="108" w:type="dxa"/>
          <w:right w:w="108" w:type="dxa"/>
        </w:tblCellMar>
        <w:tblLook w:val="04A0"/>
      </w:tblPr>
      <w:tblGrid>
        <w:gridCol w:w="945"/>
        <w:gridCol w:w="2533"/>
        <w:gridCol w:w="3321"/>
        <w:gridCol w:w="1116"/>
        <w:gridCol w:w="1286"/>
        <w:gridCol w:w="1470"/>
        <w:gridCol w:w="2087"/>
        <w:gridCol w:w="1903"/>
      </w:tblGrid>
      <w:tr>
        <w:trPr>
          <w:trHeight w:val="60" w:hRule="atLeast"/>
        </w:trPr>
        <w:tc>
          <w:tcPr>
            <w:tcW w:w="6799" w:type="dxa"/>
            <w:gridSpan w:val="3"/>
            <w:shd w:val="clear" w:color="FFFFFF"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textDirection w:val="lrTb"/>
            <w:vAlign w:val="bottom"/>
          </w:tcPr>
          <w:p>
            <w:pPr>
              <w:jc w:val="left"/>
              <w:rPr>
                <w:rFonts w:ascii="Times New Roman" w:hAnsi="Times New Roman"/>
                <w:sz w:val="24"/>
                <w:szCs w:val="24"/>
              </w:rPr>
            </w:pPr>
          </w:p>
        </w:tc>
        <w:tc>
          <w:tcPr>
            <w:tcW w:w="2756" w:type="dxa"/>
            <w:gridSpan w:val="2"/>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20.01.2021 г. №.78-2021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2758" w:type="dxa"/>
            <w:gridSpan w:val="7"/>
            <w:shd w:val="clear" w:color="FFFFFF"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КТРУ</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проводниковый Энвой F7 100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Проводниковый катетер. Проксимальная часть - нейлон, дистальная - полиуретан. Длина - 100 см. Наружный диаметр - 7F. Армированная стенка катетера – двухслойная стальная сетка до кончика. ""Гибридная технология"" оплетки. Внутренняя выстилка - тефлон. Материал хаба - поликарбонат. Мягкий атравматичный кончик длиной 0.011"". Внутренний просвет катетера катетера -  0.078 дюймов. Форма кончика - STR. Должен поставляться в стерильной упаковке. 1 шт./уп.</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Микрокатетер</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Микрокатетер для интракраниальных эндоваскулярных вмешательств. Длина - не менее 150cm, длина дистального отдела не более 5cm. Внешний диаметр проксимальный/дистальный должен быть не более 2.3F/1.9F соответственно. Внутренний диаметр всегда постоянный на всем протяжении и должен составлять не более 0.0165 дюйма. Катетер должен иметь наружное гидрофильное покрытие. Внутренняя выстилка - должна быть PTFE. Проксимальная часть должна состоять из - двуслойной стальной сетки. Дистальная часть должна состоять - из спиралевидной внутренней оплетки. Хаб - прозрачный. Должен содержать два рентгеноконтрастных маркера. Форма изгиба кончика - прямой. Максимально допустимый проводник не более 0,014 дюймов. Должен поставляться в стерильной упаковке. 1 шт./уп.</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церебральный диагностический 5F</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диагностический для проведения церебральной ангиографии.Материал катетера – полиуретан, стальная оплетка для придания жесткости и рентгеноконтрастности. Характеристики: Атравматичный рентгеноконтрастый дистальный кончик, покрытие внутренней поверхности – PTFE, внутренний просвет катетера: –0.038", максимальное давление – 1200psi. Объемная скорость кровотока – 35 мл/сек для катетера 6F. Спектр наружного диаметра - 4F, 5F, .Пластик полиуретан придает гибкость катетера для обеспечения необходимого доступа к сосудам. Жесткость обусловлена стальной оплеткой – в результате стенки катетера не спадаются при изгибе при прохождении анатомических изгибов.Обеспечение мультидизайна дистального сегмента катетера для эффективного селективного и суперселективого канюлирования сосудов. Наличие катетеров с боковыми отверстиями дистального сегмента (для обеспечения плотного рентгеноконтрастирования). Покрытие внутренней поверхности PTFE  для снижения трения доставляемого по катетеру инструмента.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Адаптер V образный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Y-коннектор-адаптер гемостатический, с регулируемым клапаном по типу Tuohy-Borst. Адаптер может быть присоединен к диагностическому катетеру, проводниковому катетеру, интродьюсеру. Клапан вращающегося регулируемого адаптера позволяет вводить инструменты размерами от 3F до 8F, эффективно предотвращать рефлюкс крови и аспирацию атмосферного воздуха. Адаптер должен быть прозрачным для контроля пузырьков воздуха. Боковое отведение позволяет омывать инструмент, находящийся в просвете катетера-интродюсера, и может использоваться в качестве дополнительной инфузионной линии для введения контраста или иных лекарственных растворов. Sequel - 3 порта.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внутрисосудистый Neuroform 3</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Интракраниальные, саморасширяемые нитиноловые стенты, предназначены для реконструкции (ремоделирования) мозговых сосудов, обладают максимальной гибкостью, внутреннее покрытие политетрафторэтилен, адаптивно саморасширяющийся дизайн стента, конструкция по типу "открытой ячейки", имеются 4 платиновых маркера для  рентгеноскопической визуализации.  Атравматичная аппозиция в сосуде с сохранением естественной геометрии. Минимальное укорочение (1,8%-5,4%).  Коаксильное развертывание, стабилизирующий катетер диаметром 2F. Гидрофильное покрытие.</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внутрисосудистый Transend EX .014</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Прогрессивно утончающийся сердечник из сплава Scitanium, дистальный сегмент 38 см рентгеноконтрастный.  Лентообразный кончик с возможностью ремоделирования (не менее 2см). Покрытие: гидрофильное (PTFE). Диаметр проксимальный 0,014 inch, дистальный 0,0155 inch.  Общая длина не менее 182см.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Интродьюсер внутрисосудистый Medikit 7F/25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введения инструментов в сосуд. Интродьюсер с гемостатическим клапаном, покрытым силиконом, с высоким уровнем скольжения клапана, внутренней и наружной поверхностей интродъюсера, с боковым портом, снабженным трехходовым краном. Материал – рентгеноконтрастный пластик. Диаметр от 4F до 9F. Длина канюли  11, 25 см. Несминаемость трубки при прохождении изгибов. Трехстворчатый дизайн клапана интродьюсера. Внутренний диаметр не менее 2,0 мм для 6 F. Наличие дилататора, снабженного замком. Наличие минипроводника 45 см, 0,035". Цветовая маркировка интродьюсеров в зависимости от диаметра. Требуемый размер: длина 25 см, диаметр 7F.</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гидрофильный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внутренний стержень – никелит титана (нитинол), промежуточный полимерный слой с рентгеноконтрастным компонентом, соединительные слои, наружное четырехслойное гидрофильное покрытие (PhotoLink®). Рентгеноконтрастность по всей длине, усиленная рентгеноконтрастность дистального кончика (3 см). Характеристики: наличие прямых и изогнутых (60°) кончиков. Возможность выбора проводников с обычной жесткостью (длина внутреннего конусообразного дистального сегмента составляет 3,15 см) или с усиленной жесткостью (длина внутреннего конусообразного дистального сегмента составляет 2,32 см). Передача вращательного движения 1:1. Комплектуется вращающим устройством. 5 единиц в упаковке. Размеры: диаметр 0,035"", длина 150, 180 и 260 см.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Проводники с золотой оплёткой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Проводники с золотой оплеткой. Материал проводника: высокоэластичный сплав на основе нитинола, с полиуретановым и гидрофильным мукозным покрытием. Спектр диаметров: 0.012""и 0.016"". Длина проводника: 180 см и 200 см.  Длина кончика: 25 см, 35 см. Кончик изогнутый под углом 45º/90º/1.5 j-образный/двойной изгиб на угол 90º+150º. Наличие на конце проводника золотой спирали, длинной 20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Устройство для внутиартериального введения растворов  под давлением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
Управляемое вручную устройство, разработанное для увеличения скорости введения внутривенного раствора пациенту путем воздействия давлением непосредственно на пакет с инфузионным раствором. Изделие основной конструкции: гибкий мешок из прозрачного пластика с кармашком для удержания пакета с инфузионным раствором и надувной камерой давления, которая при накачивании подает желаемый уровень давления -- прилагается груша, при помощи которой оператор создает давление, зажим для магистрали и манометр. Это изделие, пригодное для многоразового использования. Устройство для внутиартериального введения растворов  под давлением. Объем 1000 мл.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Микроспираль эндоваскулярная для эмболизации Cashmere Platinum</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Платиновая отделяемая  спираль. Сложная пространственная спираль запрограммированной формы. две первые спиралевидные петли помогают зафиксировать спираль в пределах аневризмы, остальные петли в форме "бесконечности" достигает переферию аневризм. Спираль устойчива к растяжению. Наружный диаметр спирали 0,014 дюймов, диаметр витка спирали - не менее  2 и до 12 мм, длина спирали - не менее  2,5 и до 30 см. Стерильна, поставляется по одной штуке в упаковке. Термоэлектрическая система отделения. Размеры по согласованию с заказчиком.</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Спираль Axium 3D</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Непокрытая платиновая трехмерная спираль, закрпленная на шаси из полипропилена. Шаси состоит из двух независимо закрепленных нитей и атравматичного полипропеленогого шарика на дистальном конце. Крепление шаси на доставляющей системе должно позволять спирали свободно вращаться на 3600 и отгибаться по углом 300 по отношению к доставляющей системе. Система доставки должна обеспечивать наилучшую установку и перепацизионироване спирали, а также предотвращать эффект "отброса" доставляющего катетера. Система отделения спиралей - моментальная, активаторного типа, без использования электролиических кабелей или батареек. Все размеры спиралей должны доставляться через катетер 0.010". Диаметр от 2 до 25 мм, длина от 2 до 50 см. Размеры по согласованию с заказчиком.</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церебральный диагностический 5F, длина 100 см, Vertebral</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диагностический для проведения церебральной ангиографии.Материал катетера – полиуретан, стальная оплетка для придания жесткости и рентгеноконтрастности. Характеристики: Атравматичный рентгеноконтрастый дистальный кончик, покрытие внутренней поверхности – PTFE, внутренний просвет катетера: –0.038", максимальное давление – 1200psi. Объемная скорость кровотока – 35 мл/сек для катетера 6F. Спектр наружного диаметра - 4F, 5F, .Пластик полиуретан придает гибкость катетера для обеспечения необходимого доступа к сосудам. Жесткость обусловлена стальной оплеткой – в результате стенки катетера не спадаются при изгибе при прохождении анатомических изгибов.Обеспечение мультидизайна дистального сегмента катетера для эффективного селективного и суперселективого канюлирования сосудов. Наличие катетеров с боковыми отверстиями дистального сегмента (для обеспечения плотного рентгеноконтрастирования). Покрытие внутренней поверхности PTFE  для снижения трения доставляемого по катетеру инструмента.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проводниковый Shaperon 6F STR/VTR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 комплексе стерилизованная система: проводниковый катетер + внутренний катетер. Внутренний диметр 4 Fr,  внешний диметр 5Fr , ID- 0,059 для 5 Fr. Внутренний диаметр 5 Fr,  внешний 6 Fr, ID 0.071 для 6 Fr. Формы проводниковых катетеров: STR MP2 и BUR Формы внутреннего катетера – VTR и  JB2 данная система с внутренним катером дает достигнуть лучшей проходимости с высшей максимальным давлением – 4 F – 750 PSI 5 F – 1000 PSIВозможность заказа компонента системы в отдельностиПараметры проводникого катетера:- Длина катетера 95 см., дистальная длина 7 см.Внутренний катетер длина 117 см. Дистальная длина 7 см. Длина гидрофильного покрытия 15 см.Максимальная давления 750 PSI /1000 PSI соответственно для 4 и 5 Fr. Требуемые модификации:Наружный катетер - STR-10, MP2-5, BUR-5; Внутренний катетер - VTR-15, JB2-3, SIM2-2 шт.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церебральный диагностический 5F VALAVANIS</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диагностический для проведения церебральной ангиографии.Материал катетера – полиуретан, стальная оплетка для придания жесткости и рентгеноконтрастности. Характеристики: Атравматичный рентгеноконтрастый дистальный кончик, покрытие внутренней поверхности – PTFE, внутренний просвет катетера: –0.038", максимальное давление – 1200psi. Объемная скорость кровотока – 35 мл/сек для катетера 6F. Спектр наружного диаметра - 4F, 5F, .Пластик полиуретан придает гибкость катетера для обеспечения необходимого доступа к сосудам. Жесткость обусловлена стальной оплеткой – в результате стенки катетера не спадаются при изгибе при прохождении анатомических изгибов.Обеспечение мультидизайна дистального сегмента катетера для эффективного селективного и суперселективого канюлирования сосудов. Наличие катетеров с боковыми отверстиями дистального сегмента (для обеспечения плотного рентгеноконтрастирования). Покрытие внутренней поверхности PTFE  для снижения трения доставляемого по катетеру инструмента.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Микрокатетер</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Армированный микрокатетер управляемый по проводнику. Предназвачен для доставки спиралей, стентов и других имплантов в сосуды головного мозга. Должен иметь переменную плотность оплетки, чтобы обеспечивать устойчивость проксимальной части и гибкость в сочетании с устойчивостью к перекручиваю дистальной части. Должен иметь гидрофильное покрытие, которое обеспечивает улучшеную навигацию катетера, а внутреннее тефлоновое покрытие уменьшит трение. Длина микрокатетера: не менее 135 см, не более 155 см, наружный диаметр дистального конца: не менее 1.9 F, не более 3.8 F, проксимального: не менее 2.2 F, не более 4.0 F. Внутренний диаметр: не менее 0.017", не более 0.040". Форма кончика: прямой.  Иметь прозрачную проксимальная часть, что даст возможность визуального контроля прохождения имплантов, наличия пузырьков воздуха или рефлюкса крови. В наличие иметь не менее 1, не более 2 рентгенконтрастных маркеров на дистальном конце. Максимальный размер рекомендованного проводника: не менее 0.014", не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Микропроводник внутрисосудистый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Микропроводник для проведения процедур на сосудах головного мозга, для доступа в дистальные отделы сосудистого русла, проведения химиотерапии, смены инструментов. Гибридный стержень - дистальная часть должна быть выполнена из нитинола, проксимальная из нержавеющей стали. Гибкий атравматичный, рентгенконтрастный, формируемый нитиноловый кончик проводника должен облегчать навигацию инструмента. Стальная проксимальная часть обладать высокой прочностью, обеспечивая передачу усилия и вращательных движений 1:1.  Длина не менее 120 см и не более 310 см., дистальный диаметр не более 0,014 дюйма, форма кончика - прямая.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Микропроводник внутрисосудистый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Микропроводник для проведения процедур на сосудах головного мозга, для доступа в дистальные отделы сосудистого русла, проведения химиотерапии, смены инструментов. Гибридный стержень - дистальная часть должна быть выполнена из нитинола, проксимальная из нержавеющей стали. Гибкий атравматичный, рентгенконтрастный, формируемый нитиноловый кончик проводника должен облегчать навигацию инструмента. Стальная проксимальная часть обладать высокой прочностью, обеспечивая передачу усилия и вращательных движений 1:1.  Длина не менее 120 см и не более 310 см., дистальный диаметр не менее 0,007, не более 0,012 дюйма, форма кончика - прямая.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Спираль Axium/ Axium Prime</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Интракраниальные спирали для эндоваскулярной эмболизации внутричерепных аневризм, кровеносных сосудов и нейрососудистых фистул. Спираль непокрытая, платиновая. Спираль имеет двуххмерную конфигурацию Система отделения спирали механическая, активаторного типа, не требующая кабелей и батареек. Диаметр петли спирали составляет не менее 1 мм и не более 3 мм. Длина спирали - не менее 1см. и не более 10 см.  Внешний диаметр спирали - не более 0,0115 дюйма. Первичный диаметр (диаметр проволоки, из которого сформирована спираль) составляет не более 0,0015 дюйма. Диаметр витка спирали - 0,0108 дюйма. Спираль имеет возможность репозиционирования. Наличие плавающего механизма зоны отделения (шарнирного механизма) для повышения устойчивости спирали, минимизации отклонения катетера и "отскакивания" спирали после ее отсоединения. На проксимальном конце системы доставки имеется маркер корректного введения в систему отсоединения для идентификации места отсоединения спирали вручную. Совместим с микрокат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Hi-Torque</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Диаметр 0.014"" стальной проводник с тефлоновым покрытием и рентгеноконтрастной оплеткой кончика длиной 4см. Кончик: прямой, J-тип. Длина 130, 190, 300см. Рентгеноконтрастные метки на расстоянии от 55см (проводник 130см), 90см (проводник 190см), 100см (проводник 300см). Гидрофобное покрытие на основе силикона. Требуемый размер: длина 300 см, кончик-прямой 4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для применения в бедренных артериях</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Периферический ротационный катетер для атерэктомии артерий нижних конечностей. Принцип работы - механическое ротационное воздействие режущих лезвий (не менее 4-х) на пораженный участок артерии в сочетании с активной аспирацией через специальные отверстия (не менее 3-х) на шафте катетера. Совместимость с системой для атерэктомии JetStream. Тип катетера - OTW. Совместимость с проводником диаметром не более 0,018". Совместимость с интродьюсером не менее 6F. Длина катетера от 100 см до 150 см. Максимальный диаметр кончика не менее 3.2 мм, минимальный диаметр кончика не более 2.3 мм. Целевая скорость вращения не менее 65 тысяч оборотов в минуту. Максимальная скорость аспирации не менее 45 мл/мин. Требуемый размер катетера для атерэктомии Jetstream XC - диаметр кончика 3.0 - 2.1 мм, диаметр катетера 7 F (2.47 мм), длина катетера: 135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для применения в бедренных артериях</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Периферический ротационный катетер для атерэктомии артерий нижних конечностей. Принцип работы - механическое ротационное воздействие режущих лезвий (не менее 4-х) на пораженный участок артерии в сочетании с активной аспирацией через специальные отверстия (не менее 3-х) на шафте катетера. Совместимость с системой для атерэктомии JetStream. Тип катетера - OTW. Совместимость с проводником диаметром не более 0,018". Совместимость с интродьюсером не менее 6F. Длина катетера от 100 см до 150 см. Максимальный диаметр кончика не менее 3.2 мм, минимальный диаметр кончика не более 2.3 мм. Целевая скорость вращения не менее 65 тысяч оборотов в минуту. Максимальная скорость аспирации не менее 45 мл/мин. Требуемый размер  катетера для атерэктомии Jetstream XC -  диаметр кончика 3.4-2.4 мм, диаметр катетера 7 F (2.47 мм), длина катетера: 120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проводниковый Shaperon 6F MP2/VTR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В комплексе стерилизованная система: проводниковый катетер + внутренний катетер. Внутренний диметр 4 Fr,  внешний диметр 5Fr , ID- 0,059 для 5 Fr. Внутренний диаметр 5 Fr,  внешний 6 Fr, ID 0.071 для 6 Fr.</w:t>
              <w:br/>
              <w:t>
 Формы проводниковых катетеров: STR MP2 и BUR Формы внутреннего катетера – VTR и  JB2 данная система с внутренним катером дает достигнуть лучшей проходимости с высшей максимальным давлением – </w:t>
              <w:br/>
              <w:t>
4 F – 750 PSI 5 F – 1000 PSIВозможность заказа компонента системы в отдельностиПараметры проводникого катетера:- Длина катетера 95 см., дистальная длина 7 см.Внутренний катетер длина 117 см. Дистальная длина 7 см. Длина гидрофильного покрытия 15 см.Максимальная давления 750 PSI /1000 PSI соответственно для 4 и 5 Fr. Требуемые модификации:Наружный катетер - STR-10, MP2-5, BUR-5; Внутренний катетер - VTR-15, JB2-3, SIM2-2 шт.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баллонный периферический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Тип катетера - Over-The-Wire. Профиль кончика 0,017". Номинальное давление не менее 8 атм, давление разрыва - не более 14 атм.  Доступные диаметры баллонов: 1,5 мм, 2,0 мм, 2,5 мм, 3,0 мм, 3,5 мм, 4,0 мм. Наличие длин баллонов   60 мм, 80 мм, 100 мм, 120 мм, 150 мм, 220 мм только для баллонов диаметром 2,0-4,0 мм, длина баллонов 40 мм только для баллонов диаметром 1,5 мм. Наличие двух вариантов длин шафта катетера - 90 см, 150 см. Технология лазерной сварки между баллоном и кончиком. Трехлепестковая укладка баллона. Гидрофильное покрытие баллона на всем протяжении. Время сдутия баллона не более 5 сек. Имеются два рентгеноконтрастных платиново-иридиевых маркера на баллонах диаметром 2,0-4,0 мм, один центрально-расположенный рентгенконтрастный платиново-иридиевый маркер на баллонах диаметром 1,5 мм. Совместим с проводниковыми катетерами 5F, 6 F, 7F. Совместим с проводником 0,014".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баллонный периферический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Тип катетера - Over-The-Wire. Профиль кончика 0,017". Номинальное давление не менее 8 атм, давление разрыва - не более 14 атм.  Доступные диаметры баллонов: 1,5 мм, 2,0 мм, 2,5 мм, 3,0 мм, 3,5 мм, 4,0 мм. Наличие длин баллонов   60 мм, 80 мм, 100 мм, 120 мм, 150 мм, 220 мм только для баллонов диаметром 2,0-4,0 мм, длина баллонов 40 мм только для баллонов диаметром 1,5 мм. Наличие двух вариантов длин шафта катетера - 90 см, 150 см. Технология лазерной сварки между баллоном и кончиком. Трехлепестковая укладка баллона. Гидрофильное покрытие баллона на всем протяжении. Время сдутия баллона не более 5 сек. Имеются два рентгеноконтрастных платиново-иридиевых маркера на баллонах диаметром 2,0-4,0 мм, один центрально-расположенный рентгенконтрастный платиново-иридиевый маркер на баллонах диаметром 1,5 мм. Совместим с проводниковыми катетерами 5F, 6 F, 7F. Совместим с проводником 0,014".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баллонный периферический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Тип катетера - Over-The-Wire. Профиль кончика 0,017". Номинальное давление не менее 8 атм, давление разрыва - не более 14 атм.  Доступные диаметры баллонов: 1,5 мм, 2,0 мм, 2,5 мм, 3,0 мм, 3,5 мм, 4,0 мм. Наличие длин баллонов   60 мм, 80 мм, 100 мм, 120 мм, 150 мм, 220 мм только для баллонов диаметром 2,0-4,0 мм, длина баллонов 40 мм только для баллонов диаметром 1,5 мм. Наличие двух вариантов длин шафта катетера - 90 см, 150 см. Технология лазерной сварки между баллоном и кончиком. Трехлепестковая укладка баллона. Гидрофильное покрытие баллона на всем протяжении. Время сдутия баллона не более 5 сек. Имеются два рентгеноконтрастных платиново-иридиевых маркера на баллонах диаметром 2,0-4,0 мм, один центрально-расположенный рентгенконтрастный платиново-иридиевый маркер на баллонах диаметром 1,5 мм. Совместим с проводниковыми катетерами 5F, 6 F, 7F. Совместим с проводником 0,014".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периферический на системе доставки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саморасширяющийся периферический. Материал  стента - никеле-титановый сплав. Дизайн стента – открытая ячейка. Доступные диаметры стентов: 5 мм, 6 мм, 7 мм, 8 мм. Доступные длины стентов: 20 мм, 40 мм, 60 мм, 80 мм, 100 мм, 120 мм, 150 мм, 180 мм, 200 мм. По краям стента имеются рентгеноконтрастные маркеры из тантала. Коаксиальная система доставки. Удобная эргономичная рукоятка для использования одним оператором. Триаксильный дизайн шафта системы доставки. Для удобства визуализации имеется рентгеноконтрастный кончик доставки. Два варианта рабочей длины системы доставки - 75 см и 130 см. Совместимость с проводниковым катетером 6F. Совместимость с проводником 0,035”.</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периферический на системе доставки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саморасширяющийся периферический. Материал  стента - никеле-титановый сплав. Дизайн стента – открытая ячейка. Доступные диаметры стентов: 5 мм, 6 мм, 7 мм, 8 мм. Доступные длины стентов: 20 мм, 40 мм, 60 мм, 80 мм, 100 мм, 120 мм, 150 мм, 180 мм, 200 мм. По краям стента имеются рентгеноконтрастные маркеры из тантала. Коаксиальная система доставки. Удобная эргономичная рукоятка для использования одним оператором. Триаксильный дизайн шафта системы доставки. Для удобства визуализации имеется рентгеноконтрастный кончик доставки. Два варианта рабочей длины системы доставки - 75 см и 130 см. Совместимость с проводниковым катетером 6F. Совместимость с проводником 0,035”.</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периферический на системе доставки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саморасширяющийся периферический. Материал стента - никеле-титановый сплав. Лекарственное покрытие стента состоит из биосовместимого полимера и лекарственного препарата Паклитаксель. Дизайн стента – открытая ячейка. Доступные диаметры стентов: 6 мм и 7 мм. Доступные длины стентов: 40 мм, 60 мм, 80 мм, 100 мм, 120 мм. По краям стента имеются рентгеноконтрастные маркеры из тантала. Коаксиальная система доставки. Удобная эргономичная рукоятка для использования одним оператором. Триаксильный дизайн шафта системы доставки. Для удобства визуализации имеется рентгеноконтрастный кончик доставки. Два варианта рабочей длины системы доставки - 75 см и 130 см. Совместимость с проводниковым катетером 6F. Совместимость с проводником 0,035”.</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баллонный сосудистый 5.0 х 60 мм, длина 135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Тип катетера Over-The-Wire. Профиль кончика 0,040", профиль входа в стеноз 0,070". Низкокомплайенсный баллон, номинальное давление  14 атм. Давление разрыва  24 атм (для баллонов размером до 6 мм х 200 мм). Доступные диаметры баллонов: 5 мм.  Наличие баллонов длиной: 60 мм. Наличие длины системы доставки:   135 cм. Наличие двух рентгеноконтрастных платино-иридиевых маркера, утопленных в баллон, длиной по 1,5 мм. Совместим с проводником 0,035". Предлагаемые размеры: длина системы 135 см, диаметр баллона 5 мм, длина баллона 60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баллонный сосудистый 8.0 х 60 мм, длина 135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Тип катетера Over-The-Wire. Профиль кончика 0,040", профиль входа в стеноз 0,070". Низкокомплайенсный баллон, номинальное давление  14 атм. Доступные диаметры баллонов: 8 мм. Наличие баллонов длиной: 60 мм.  Наличие длин системы доставки:  135 cм. Наличие двух рентгеноконтрастных платино-иридиевых маркера, утопленных в баллон, длиной по 1,5 мм. Совместим с проводниковым катетером 6F для баллонов диаметром 8-10 мм. Совместим с проводником 0,035".  Предлагаемые размеры: длина системы 135 см, диаметр баллона 8 мм, длина баллона 60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интракраниальный нитиноловый плетёный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предназначен для реконструкции аневризм с широкой шейкой и для лечения интракраниальных стенозов. Плетеная конструкция из нитиноловой мононити, тип ячейки - закрытый. Высокая радиальная устойчивость. Смонтирован на системе доставки. Возможность множественного репозиционирования при раскрытии до 90%. Расширенные закругленные атравматичные концы стента для надежной фиксации и избежания миграции стента в кровяном русле во время и после имплантации. Наличие не менее двух продольных рентгенконтрастных платиновых нитей по всей длине стента для улучшеной визуализации и конроля. Номинальные размеры: диаметр не менее 2,0 мм, не более 3,0 мм, длина не менее 12 мм, не более 35 мм. Должен иметь полированная поверхность для уменьшения тромбогенности, облегчения навигации через стент, предотвращения "защемления" конструкции и для более плотного прилегания стента к стенке сосуда. Размеры по согласованию с заказчиком.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интракраниальный нитиноловый плетёный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Стент предназначен для реконструкции аневризм с широкой шейкой и для лечения интракраниальных стенозов. Плетеная конструкция из нитиноловой мононити, тип ячейки - закрытый. Высокая радиальная устойчивость. Смонтирован на системе доставки. Возможность множественного репозиционирования при раскрытии до 90%. Расширенные закругленные атравматичные концы стента для надежной фиксации и избежания миграции стента в кровяном русле во время и после имплантации. Наличие не менее двух продольных рентгенконтрастных платиновых нитей по всей длине стента для улучшеной визуализации и конроля. Номинальные размеры: диаметр не менее 3,5 мм, не более 5,5 мм, длина не менее 12 мм, не более 75 мм. Должен иметь полированная поверхность для уменьшения тромбогенности, облегчения навигации через стент, предотвращения "защемления" конструкции и для более плотного прилегания стента к стенке сосуда. В комплект поставки устройства должен входить совместимый с ним микрокатетер. Размеры по согласованию с заказчиком.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Микрокатетер Prowler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Микрокатетер для интракраниальных эндоваскулярных вмешательств. Общая длина не менее 155cm, длина  гибкого дистального отдела не менее 5 cm Внешний диаметр проксимальный/дистальный должен быть не более 2.3F/1.9F соответственно. Внутренний диаметр не менее  0.0165". Форма кончика катетера  -  прямой, 45, 90 или J-образный. Катетер должен иметь наружное гидрофильное покрытие. Внутренняя выстилка - должна быть PTFE. Проксимальная часть должна состоять из - двуслойной стальной сетки. Дистальная часть должна состоять  - из спиралевидной внутренней оплетки. Хаб - прозрачный. Должен содержать два рентгеноконтрастных маркера. Максимально допустимый проводник не более 0,014". Поставляется стерильным.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Спираль эмболизационная для эндоваскулярных манипуляций на сосудах головного мозга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для эмболизации артериальных аневризм сосудов головного мозга, состоящая из отделяемой микроспирали, предустановленной на доставляющем проводнике. Материал микроспирали: платина (Pt). Механизм отделения микроспирали: электролитический. Время отделения микроспирали: до 3х секунд.  Наличие ренгеноконтрастного маркера. Биполярный доставляющий проводник. Технология SR - устойчивость к растяжению. Толщина микроспирали: .010". Размеры по согласованию с заказчиком.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баллонный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Окклюзионный однопросветный сверхмягкий баллонный микрокатетер. Предназначен для ассистенции при эмболизации аневриз с широкой шейкой, ангиопластики вазоспазма и окклюзионных тестов.  Сверхмягкий баллон легко адаптируется под анатомию пациента. Диаметр зависит от количество введенной жидкости, используемой для раздувания баллона (давление менее 1 атм.). Проксимальная часть катетера должна быть  прозрачная. Баллон должен иметь гидрофильное покрытие катетера  для улучшенной навигации. Гидрофильное покрытие, для повышения стабильности  при эмболизации,  должно быть не активно в раздутом состоянии баллона. Для инфляции баллона должна быть использованна смесь 2/3 контрастного вещества и 1/3 солевого раствора. На дистальном кончике должны быть рентгенконтрастные маркеры: не менее двух по краям баллона. Полезная длина микрокатетера не менее 155см, максимальный диаметр баллона не более 6 мм, длина баллона не менее  7мм, не более 20 мм. Внешний диаметр проксимального отдела не более 2,7F, диста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Кабель Connecting Cabel для отделения микроспиралей (принадлежность к Устройству Enpower для отделения микроспиралей)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Одноразовый двухконтактный соединительный кабель, обеспечивающий подачу энергии, необходимой для отсоединения спирали от зоны отсоединения системы спирали. Длина от 150 см до 185 см. Должен поставляться в стерильной упаковке. 1 шт./уп.</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проводниковый Guider Softip XF Stright/7Fr/90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Армированный перекрестно расположенными сдвоенными волокнами нержавеющей стали, направляющий катетер со сверхгибкой дистальной частью длиной не менее 7 см. Мягкий атравматичный кончик с рентгеноконтрастной меткой.  Диаметр внутренний: 7F- не менее 0,073 inch</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периферический 0.014"</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внутрисосудистый для периферических вмешательств. Внешний диаметр проводника 0,014". Сердечник проводника выполнен из медицинской нержавеющей стали. Полимерная оболочка с гидрофильным покрытием рабочей дистальной части проводника на всем протяжении для облегчения прохождения в сложных поражениях. Наличие проводников с кончиком катетера весом 3г и 6 г. Два варианта длины кончика проводника: для проводников с кончиком весом 3 г - 11 см, для проводников с кончиком весом 6 г - 8 см. Два варианта длины проводника - 182 см, 300 см. Наличие проводников с формой кончика - прямая и J-образная.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Микрокатетер Echelon 14 Stright</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Микрокатетер проводниковый предназначен  для доступа в периферические сосуды и сосуды головного мозга при контролируемом селективном введении специализированных лечебных средств, включая эмболизирующие или диагностические материалы. Прозрачный хаб и адаптер типа Льюера для подсоединения других инструментов на проксимальном конце и отверстия на дистальном конце. Нитиноловый каркас/оплетка катетера с переменным шагом для формирования зон различной жесткости и снижения овализации профиля катетера. Для облегчения управления по всей длине микрокатетера количество зон жесткости не менее четырех. Полужесткий проксимальный сегмент и спиральная оплетка дистального кончика. Передача крутящего момента составляет 1:1. Микрокатетер высокоустойчив к перегибам. Совместим с DMSO и с ONYX. Покрытие внутренней поверхности катетера тефлоном и нейлоновое покрытие с лимбрикантом для снижения трения. Длина части микрокатетера, покрытая нейлоном - не менее 100 см. Гидрофильное покрытие наружной поверхности.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Адаптер V образный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Y-коннектор-адаптер гемостатический, с регулируемым клапаном по типу Tuohy-Borst. Адаптер может быть присоединен к диагностическому катетеру, проводниковому катетеру, интродьюсеру. Клапан вращающегося регулируемого адаптера позволяет вводить инструменты размерами от 3F до 8F, эффективно предотвращать рефлюкс крови и аспирацию атмосферного воздуха. Адаптер должен быть прозрачным для контроля пузырьков воздуха. Боковое отведение позволяет омывать инструмент, находящийся в просвете катетера-интродюсера, и может использоваться в качестве дополнительной инфузионной линии для введения контраста или иных лекарственных растворов. Big Easy - 2  порта.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Микрокатетер Prowler</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Микрокатетер для интракраниальных эндоваскулярных вмешательств.  Длина - не менее 150cm, длина дистального отдела не более 5cm. Внешний диаметр проксимальный/дистальный должен быть не более 2.8F/2.3F соответственно. Внутренний диаметр всегда постоянный на всем протяжении и должен составлять не более 0,021"". Катетер должен иметь наружное гидрофильное покрытие. Внутренняя выстилка - должна быть PTFE. Проксимальная часть должна состоять из - двуслойной стальной сетки. Дистальная часть должна состоять  - из спиралевидной внутренней оплетки.  Хаб - прозрачный. Должен содержать два рентгеноконтрастных маркера. Форма изгиба кончика - прямой. Максимально допустимый проводник не более 0,018 дюймов. Должен поставляться в стерильной упаковке. 1шт./уп.</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Игла ангиографическая пункционная 18G, без стилета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Игла ангиографическая предназначена для пункции магистральных артерий. Диаметр 18 G без стилета.</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церебральный диагностический 5F</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диагностический для проведения церебральной ангиографии.Материал катетера – полиуретан, стальная оплетка для придания жесткости и рентгеноконтрастности. Характеристики: Атравматичный рентгеноконтрастый дистальный кончик, покрытие внутренней поверхности – PTFE, внутренний просвет катетера: –0.038", максимальное давление – 1200psi. Объемная скорость кровотока – 35 мл/сек для катетера 6F. Спектр наружного диаметра - 4F, 5F, .Пластик полиуретан придает гибкость катетера для обеспечения необходимого доступа к сосудам. Жесткость обусловлена стальной оплеткой – в результате стенки катетера не спадаются при изгибе при прохождении анатомических изгибов.Обеспечение мультидизайна дистального сегмента катетера для эффективного селективного и суперселективого канюлирования сосудов. Наличие катетеров с боковыми отверстиями дистального сегмента (для обеспечения плотного рентгеноконтрастирования). Покрытие внутренней поверхности PTFE  для снижения трения доставляемого по катетеру инструмента.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баллонный сосудистый 6.0 х 100 мм, длина 135 см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Тип катетера Over-The-Wire. Профиль кончика 0,040", профиль входа в стеноз 0,070". Низкокомплайенсный баллон, номинальное давление  14 атм. Давление разрыва  24 атм (для баллонов размером до 6 мм х 200 мм). Доступные диаметры баллонов: 6 мм .  Длины баллонов: 150 мм Наличие длин системы доставки:  135 cм. Наличие двух рентгеноконтрастных платино-иридиевых маркера, утопленных в баллон, длиной по 1,5 мм.  Совместим с проводником 0,035".  Предлагаемые размеры: длина системы 135 см, диаметр баллона 6 мм, длина баллона 100 мм.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церебральный диагностический 5F</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диагностический для проведения церебральной ангиографии.Материал катетера – полиуретан, стальная оплетка для придания жесткости и рентгеноконтрастности. Характеристики: Атравматичный рентгеноконтрастый дистальный кончик, покрытие внутренней поверхности – PTFE, внутренний просвет катетера: –0.038", максимальное давление – 1200psi. Объемная скорость кровотока – 35 мл/сек для катетера 6F. Спектр наружного диаметра - 4F, 5F, .Пластик полиуретан придает гибкость катетера для обеспечения необходимого доступа к сосудам. Жесткость обусловлена стальной оплеткой – в результате стенки катетера не спадаются при изгибе при прохождении анатомических изгибов.Обеспечение мультидизайна дистального сегмента катетера для эффективного селективного и суперселективого канюлирования сосудов. Наличие катетеров с боковыми отверстиями дистального сегмента (для обеспечения плотного рентгеноконтрастирования). Покрытие внутренней поверхности PTFE  для снижения трения доставляемого по катетеру инструмента.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проводниковый Энвой XB 070 F6 100 MPD</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Проводниковый катетер. Проксимальная часть - нейлон, дистальная - полиуретан. Длина - 100 см. Наружный диаметр - 6F. Армированная стенка катетера – двухслойная стальная сетка до кончика. "Гибридная технология" оплетки. Внутренняя выстилка - тефлон. Материал хаба - поликарбонат. Мягкий атравматичный кончик длиной 0.011". Внутренний просвет катетера катетера -  0.070 инчей. Форма кончика - MPD. Должен поставляться в стерильной упаковке. 1 шт./уп.</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проводниковый Энвой XB 070 F6 100 STR STRAIGHT</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Проводниковый катетер с увеличенной проксимальной поддержкой. Проксимальная часть - нейлон, дистальная - полиуретан. Длина - 100 см. Наружный диаметр - 6F. Армированная стенка катетера – двухслойная стальная сетка до кончика. "Гибридная технология" оплетки. Внутренняя выстилка - тефлон. Материал хаба - поликарбонат. Мягкий атравматичный кончик длиной 0.011". Внутренний просвет катетера катетера -  0.070 инчей. Форма кончика - STR. Должен поставляться в стерильной упаковке. 1 шт./уп.</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Устройство раздувающее</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включает в себя: шприц-индефлятор , Y-адаптер, тупая игла для проведения 0,014” проводника, торкер (устройство для управления проводником). Шприц-индефлятор  предназначен для раздувания и сдувания баллонных катетеров, объем должен быть не более 30 мл, шкала не более 30 атм, замок для фиксации давления, устройство для быстрого опорожнения баллона. Адаптер может быть присоединен к диагностическому катетеру, проводниковому катетеру, интродьюсеру. Клапан вращающегося регулируемого адаптера должен позволять  вводить инструменты размерами не менее 3F, но не более 8F, эффективно предотвращать рефлюкс крови и аспирацию атмосферного воздуха. Адаптер должен быть прозрачным для контроля пузырьков воздуха. Боковое отведение должно позволять омывать инструмент, находящийся в просвете катетера-интродьюсера, и может использоваться в качестве дополнительной инфузионной линии для введения контраста или иных лекарственных растворов. Тупая игла должна быть предназначена для проведения 0,014” провод</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Спираль Axium</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Непокрытая платиновая двухмерная спираль, закрепленная на шасcи из полипропилена. Спираль предназначена для эндососудситой эмболизации внутричерепных аневризм, кровеносных сосудов. Шасcи состоит из двух независимо закрепленных нитей и атравматичного полипропиленового шарика на дистальном конце. Крепление шаси на доставляющей системе позволяет спирали свободно вращаться на 360 градусов и отгибаться под углом 30 градусов по отношению к доставляющей системе. Система доставки обеспечивает наилучшую установку и перепозиционирование спирали, а также предотвращает эффект «отброса» доставляющего катетера. Система отделения спирали - моментальная, активаторного типа, без использования электрических кабелей и батареек. Внешний диаметр спирали, дюймы: 0,0115.</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Катетер-интродьюсер проводниковый 8F/90 см/кончик прямой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Проводниковый катетер - интродьюсер для проведения интервенционных процедур на периферических артериях (в т.ч. артерии дуги аорты) с различной формой кончика. Катетер имеет клапан, представляющий из себя  две взаимоперпендикулярные прорези в силиконовой шайбе длиной 1.5 см, служащих для увеличения рабочей длины устройств на интродьюсере длиной 90 см. Наличие рентгенконтрастного маркера на расстоянии 5 мм от дистального кончика катетера. Наличие гидрофильного покрытия на дистальной части 15 см и наличие дилататора с сужающимся кончиком, выступающего на 5 см у катетеров длиной 90 см.  Наличие внутреннего просвета   5F, 6F, 7F, 8F. Катетер имеет стальную оплетку в среднем слое стенки и дилататор. Предлагаемые модификации: диаметр 7F, длина 90 см, форма кончика - прямая.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Проводник внутрисосудистый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Материал стилета - медицинская нержавеющая сталь. Дизайн дистального сегмента стилета - плавное уменьшение диаметра от проксимального сегмента к дистальному. Материал покрытия – политетрафторэтилен. Доступные заданные варианты кривизны длистального сегмента – прямой, J-образный. Доступные диаметры J-образного изгиба дистального сегмента - 1.5 мм, 3 мм, 6 мм, 12 мм. Доступные длины проводников - 40 см, 80 см, 100 см, 125 см, 150 см, 180 см, 260 см. Доступные диаметры проводников - 0.018", 0.025", 0.028", 0.032", 0.035", 0.038". Доступные степени жесткости - пониженная, стандартная, повышенная. Наличие моделей с подвижным стилетом. Наличие моделей с двумя гибкими сегментами. Требуемая модификация: диаметр 0,035", J-образный изгиб дистального сегмента -3 мм, жесткость стандартная. Размер: 260 см.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Интродьюсер внутрисосудистый 6F/11см/0.035"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введения инструментов в сосуд. Интродьюсер с гемостатическим клапаном, покрытым силиконом, с высоким уровнем скольжения клапана, внутренней и наружной поверхностей интродъюсера, с боковым портом, снабженным трехходовым краном. Материал – рентгеноконтрастный пластик. Диаметр от 4F до 9F. Длина канюли  11, 25 см. Несминаемость трубки при прохождении изгибов. Трехстворчатый дизайн клапана интродьюсера. Внутренний диаметр не менее 2,0 мм для 6 F. Наличие дилататора, снабженного замком. Наличие минипроводника 45 см, 0,035". Цветовая маркировка интродьюсеров в зависимости от диаметра. Требуемый размер: длина 11 см, диаметр 6F.</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134</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Интродьюсер внутрисосудистый 7F/11 см/0.035"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введения инструментов в сосуд. Интродьюсер с гемостатическим клапаном, покрытым силиконом, с высоким уровнем скольжения клапана, внутренней и наружной поверхностей интродъюсера, с боковым портом, снабженным трехходовым краном. Материал – рентгеноконтрастный пластик. Диаметр от 4F до 9F. Длина канюли  11, 25 см. Несминаемость трубки при прохождении изгибов. Трехстворчатый дизайн клапана интродьюсера. Внутренний диаметр не менее 2,0 мм для 6 F. Наличие дилататора, снабженного замком. Наличие минипроводника 45 см, 0,035". Цветовая маркировка интродьюсеров в зависимости от диаметра. Требуемый размер: длина 11 см, диаметр 7F.</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Спираль эмболизационная для эндоваскулярных манипуляций на сосудах головного мозга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для эмболизации артериальных аневризм сосудов головного мозга, состоящая из отделяемой микроспирали, предустановленной на доставляющем проводнике. Материал микроспирали: платина (Pt). Механизм отделения микроспирали: электролитический. Время отделения микроспирали: до 3х секунд.  Наличие ренгеноконтрастного маркера. Биполярный доставляющий проводник. Технология SR - устойчивость к растяжению. Толщина микроспирали: .010". Размеры по согласованию с заказчиком.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Устройство для электролитического отделения спиралей InZone Detachment System</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Неразборный, стерильный электронный блок с панелью управления для обеспечения энергией процесса электролитического отделения микроспиралей. Возможность отделения до 60-ти спиралей. Возможность поставки дополнительных электродов для подачи напряжения на спираль. Наличие световых и звуковых индикаторов. Совместимость с микроспиралями GDC, Matrix, Target.</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375"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по заявке Заказчика, с момента заключения контракта но не позднее 15.11.2021 г..</w:t>
            </w:r>
          </w:p>
        </w:tc>
      </w:tr>
      <w:tr>
        <w:trPr>
          <w:trHeight w:val="12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atLeast"/>
        </w:trPr>
        <w:tc>
          <w:tcPr>
            <w:tcW w:w="945" w:type="dxa"/>
            <w:shd w:val="clear" w:color="FFFFFF" w:fill="auto"/>
            <w:textDirection w:val="lrTb"/>
            <w:vAlign w:val="bottom"/>
          </w:tcPr>
          <w:p>
            <w:pPr>
              <w:wordWrap w:val="1"/>
              <w:jc w:val="left"/>
              <w:rPr>
                <w:rFonts w:ascii="Times New Roman" w:hAnsi="Times New Roman"/>
                <w:sz w:val="28"/>
                <w:szCs w:val="28"/>
              </w:rPr>
            </w:pPr>
          </w:p>
        </w:tc>
        <w:tc>
          <w:tcPr>
            <w:tcW w:w="2533" w:type="dxa"/>
            <w:shd w:val="clear" w:color="FFFFFF" w:fill="auto"/>
            <w:textDirection w:val="lrTb"/>
            <w:vAlign w:val="bottom"/>
          </w:tcPr>
          <w:p>
            <w:pPr>
              <w:wordWrap w:val="1"/>
              <w:jc w:val="left"/>
              <w:rPr>
                <w:rFonts w:ascii="Times New Roman" w:hAnsi="Times New Roman"/>
                <w:sz w:val="28"/>
                <w:szCs w:val="28"/>
              </w:rPr>
            </w:pPr>
          </w:p>
        </w:tc>
        <w:tc>
          <w:tcPr>
            <w:tcW w:w="3321" w:type="dxa"/>
            <w:shd w:val="clear" w:color="FFFFFF" w:fill="auto"/>
            <w:textDirection w:val="lrTb"/>
            <w:vAlign w:val="bottom"/>
          </w:tcPr>
          <w:p>
            <w:pPr>
              <w:wordWrap w:val="1"/>
              <w:jc w:val="left"/>
              <w:rPr>
                <w:rFonts w:ascii="Times New Roman" w:hAnsi="Times New Roman"/>
                <w:sz w:val="28"/>
                <w:szCs w:val="28"/>
              </w:rPr>
            </w:pPr>
          </w:p>
        </w:tc>
        <w:tc>
          <w:tcPr>
            <w:tcW w:w="1116" w:type="dxa"/>
            <w:shd w:val="clear" w:color="FFFFFF" w:fill="auto"/>
            <w:textDirection w:val="lrTb"/>
            <w:vAlign w:val="bottom"/>
          </w:tcPr>
          <w:p>
            <w:pPr>
              <w:wordWrap w:val="1"/>
              <w:jc w:val="left"/>
              <w:rPr>
                <w:rFonts w:ascii="Times New Roman" w:hAnsi="Times New Roman"/>
                <w:sz w:val="28"/>
                <w:szCs w:val="28"/>
              </w:rPr>
            </w:pPr>
          </w:p>
        </w:tc>
        <w:tc>
          <w:tcPr>
            <w:tcW w:w="1286" w:type="dxa"/>
            <w:shd w:val="clear" w:color="FFFFFF" w:fill="auto"/>
            <w:textDirection w:val="lrTb"/>
            <w:vAlign w:val="bottom"/>
          </w:tcPr>
          <w:p>
            <w:pPr>
              <w:wordWrap w:val="1"/>
              <w:jc w:val="left"/>
              <w:rPr>
                <w:rFonts w:ascii="Times New Roman" w:hAnsi="Times New Roman"/>
                <w:sz w:val="28"/>
                <w:szCs w:val="28"/>
              </w:rPr>
            </w:pPr>
          </w:p>
        </w:tc>
        <w:tc>
          <w:tcPr>
            <w:tcW w:w="1470" w:type="dxa"/>
            <w:shd w:val="clear" w:color="FFFFFF" w:fill="auto"/>
            <w:textDirection w:val="lrTb"/>
            <w:vAlign w:val="bottom"/>
          </w:tcPr>
          <w:p>
            <w:pPr>
              <w:wordWrap w:val="1"/>
              <w:jc w:val="left"/>
              <w:rPr>
                <w:rFonts w:ascii="Times New Roman" w:hAnsi="Times New Roman"/>
                <w:sz w:val="28"/>
                <w:szCs w:val="28"/>
              </w:rPr>
            </w:pPr>
          </w:p>
        </w:tc>
        <w:tc>
          <w:tcPr>
            <w:tcW w:w="2087" w:type="dxa"/>
            <w:shd w:val="clear" w:color="FFFFFF" w:fill="auto"/>
            <w:textDirection w:val="lrTb"/>
            <w:vAlign w:val="bottom"/>
          </w:tcPr>
          <w:p>
            <w:pPr>
              <w:wordWrap w:val="1"/>
              <w:jc w:val="left"/>
              <w:rPr>
                <w:rFonts w:ascii="Times New Roman" w:hAnsi="Times New Roman"/>
                <w:sz w:val="28"/>
                <w:szCs w:val="28"/>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atLeast"/>
        </w:trPr>
        <w:tc>
          <w:tcPr>
            <w:tcW w:w="945" w:type="dxa"/>
            <w:shd w:val="clear" w:color="FFFFFF" w:fill="auto"/>
            <w:textDirection w:val="lrTb"/>
            <w:vAlign w:val="bottom"/>
          </w:tcPr>
          <w:p>
            <w:pPr>
              <w:jc w:val="left"/>
              <w:rPr>
                <w:rFonts w:ascii="Arial" w:hAnsi="Arial"/>
                <w:sz w:val="16"/>
                <w:szCs w:val="16"/>
              </w:rPr>
            </w:pPr>
          </w:p>
        </w:tc>
        <w:tc>
          <w:tcPr>
            <w:tcW w:w="2533" w:type="dxa"/>
            <w:shd w:val="clear" w:color="FFFFFF" w:fill="auto"/>
            <w:textDirection w:val="lrTb"/>
            <w:vAlign w:val="bottom"/>
          </w:tcPr>
          <w:p>
            <w:pPr>
              <w:jc w:val="left"/>
              <w:rPr>
                <w:rFonts w:ascii="Arial" w:hAnsi="Arial"/>
                <w:sz w:val="16"/>
                <w:szCs w:val="16"/>
              </w:rPr>
            </w:pPr>
          </w:p>
        </w:tc>
        <w:tc>
          <w:tcPr>
            <w:tcW w:w="3321" w:type="dxa"/>
            <w:shd w:val="clear" w:color="FFFFFF" w:fill="auto"/>
            <w:textDirection w:val="lrTb"/>
            <w:vAlign w:val="bottom"/>
          </w:tcPr>
          <w:p>
            <w:pPr>
              <w:jc w:val="left"/>
              <w:rPr>
                <w:rFonts w:ascii="Arial" w:hAnsi="Arial"/>
                <w:sz w:val="16"/>
                <w:szCs w:val="16"/>
              </w:rPr>
            </w:pPr>
          </w:p>
        </w:tc>
        <w:tc>
          <w:tcPr>
            <w:tcW w:w="1116" w:type="dxa"/>
            <w:shd w:val="clear" w:color="FFFFFF" w:fill="auto"/>
            <w:textDirection w:val="lrTb"/>
            <w:vAlign w:val="bottom"/>
          </w:tcPr>
          <w:p>
            <w:pPr>
              <w:jc w:val="left"/>
              <w:rPr>
                <w:rFonts w:ascii="Arial" w:hAnsi="Arial"/>
                <w:sz w:val="16"/>
                <w:szCs w:val="16"/>
              </w:rPr>
            </w:pPr>
          </w:p>
        </w:tc>
        <w:tc>
          <w:tcPr>
            <w:tcW w:w="1286" w:type="dxa"/>
            <w:shd w:val="clear" w:color="FFFFFF" w:fill="auto"/>
            <w:textDirection w:val="lrTb"/>
            <w:vAlign w:val="bottom"/>
          </w:tcPr>
          <w:p>
            <w:pPr>
              <w:jc w:val="left"/>
              <w:rPr>
                <w:rFonts w:ascii="Arial" w:hAnsi="Arial"/>
                <w:sz w:val="16"/>
                <w:szCs w:val="16"/>
              </w:rPr>
            </w:pPr>
          </w:p>
        </w:tc>
        <w:tc>
          <w:tcPr>
            <w:tcW w:w="1470" w:type="dxa"/>
            <w:shd w:val="clear" w:color="FFFFFF" w:fill="auto"/>
            <w:textDirection w:val="lrTb"/>
            <w:vAlign w:val="bottom"/>
          </w:tcPr>
          <w:p>
            <w:pPr>
              <w:jc w:val="left"/>
              <w:rPr>
                <w:rFonts w:ascii="Arial" w:hAnsi="Arial"/>
                <w:sz w:val="16"/>
                <w:szCs w:val="16"/>
              </w:rPr>
            </w:pPr>
          </w:p>
        </w:tc>
        <w:tc>
          <w:tcPr>
            <w:tcW w:w="2087" w:type="dxa"/>
            <w:shd w:val="clear" w:color="FFFFFF" w:fill="auto"/>
            <w:textDirection w:val="lrTb"/>
            <w:vAlign w:val="bottom"/>
          </w:tcPr>
          <w:p>
            <w:pPr>
              <w:jc w:val="left"/>
              <w:rPr>
                <w:rFonts w:ascii="Arial" w:hAnsi="Arial"/>
                <w:sz w:val="16"/>
                <w:szCs w:val="16"/>
              </w:rPr>
            </w:pPr>
          </w:p>
        </w:tc>
        <w:tc>
          <w:tcPr>
            <w:tcW w:w="1903" w:type="dxa"/>
            <w:shd w:val="clear" w:color="FFFFFF" w:fill="auto"/>
            <w:textDirection w:val="lrTb"/>
            <w:vAlign w:val="bottom"/>
          </w:tcPr>
          <w:p>
            <w:pPr>
              <w:jc w:val="left"/>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26.01.2021 17:00:00 по местному времени. </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Алешечкина Екатерина Александровна, тел. 220-16-04</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