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DC3886" w14:paraId="48299490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E714D7A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BB6257F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14:paraId="45C973B8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C6939FA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BE20762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9421318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6E3470D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3FA3F35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7E354627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CD1514F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5292960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725345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956FAF3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E61F68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F4FBE89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14D5ADE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4F45A2A6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FBAC0F3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A88DF2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FE6A454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E3B0256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08D54C3A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D9FC46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AAFF3E7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B2CC31B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3DE1D8C3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3D7D8ADA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444B127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A4CE47C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2E62F2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3ACD227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806DEDD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AA07CB6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9DCFCFA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596182E1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1C4597CB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4DD1040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FC5485C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E75B47B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499C254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9C0DCDF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6E60E02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B44902" w14:textId="77777777" w:rsidR="00DC3886" w:rsidRDefault="00DC3886">
            <w:pPr>
              <w:rPr>
                <w:szCs w:val="16"/>
              </w:rPr>
            </w:pPr>
          </w:p>
        </w:tc>
      </w:tr>
      <w:tr w:rsidR="00DC3886" w:rsidRPr="00D55A5F" w14:paraId="1A3DDBC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CE6D194" w14:textId="77777777" w:rsidR="00DC3886" w:rsidRPr="00D55A5F" w:rsidRDefault="00D55A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55A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D55A5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E02CB19" w14:textId="77777777" w:rsidR="00DC3886" w:rsidRPr="00D55A5F" w:rsidRDefault="00DC3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C3637A1" w14:textId="77777777" w:rsidR="00DC3886" w:rsidRPr="00D55A5F" w:rsidRDefault="00DC3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700E225" w14:textId="77777777" w:rsidR="00DC3886" w:rsidRPr="00D55A5F" w:rsidRDefault="00DC3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7F08A4C" w14:textId="77777777" w:rsidR="00DC3886" w:rsidRPr="00D55A5F" w:rsidRDefault="00DC388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1F64BD1" w14:textId="77777777" w:rsidR="00DC3886" w:rsidRPr="00D55A5F" w:rsidRDefault="00DC3886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0C77254" w14:textId="77777777" w:rsidR="00DC3886" w:rsidRPr="00D55A5F" w:rsidRDefault="00DC3886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E7A05D1" w14:textId="77777777" w:rsidR="00DC3886" w:rsidRPr="00D55A5F" w:rsidRDefault="00DC3886">
            <w:pPr>
              <w:rPr>
                <w:szCs w:val="16"/>
                <w:lang w:val="en-US"/>
              </w:rPr>
            </w:pPr>
          </w:p>
        </w:tc>
      </w:tr>
      <w:tr w:rsidR="00DC3886" w14:paraId="44B44F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225F5C7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1552B6E0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13E7237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3B05C5A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D3E7A0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0F69B394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51AEF0F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551F86D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1EF5C62F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45EB743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50A969E5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5046E4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8BC645B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2E62D47F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07ED305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C723A36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53009D4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770633BD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55C0CD71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6096561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272B696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5D34B5F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5FF3BC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BA61275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1F1225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1C07EC70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68363E0E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3FBDC8F" w14:textId="1D4EC7E9" w:rsidR="00DC3886" w:rsidRDefault="00D55A5F" w:rsidP="00D55A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№.729-22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30494061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5378855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3E75D61B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9A3B09C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7BB329B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5391274B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29D50ED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01717E7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03F79481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4C08D52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9E72805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3F70749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36DF293A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A3D6845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D5DC83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7793EF7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6C9C523A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A0D9B6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710C2FF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9159590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17A8E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2B8705B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18BB07E3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A2A451D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22AA4579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793807EC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594E82F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320E8AC9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14:paraId="440B5E5A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14:paraId="032F701A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DEC3AE9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A9CCF97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CD4C79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9FAEAAA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A0955BF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32B6000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73CABFA4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14:paraId="72EF0FF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58458559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E198DC1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56030EE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4641F234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6AF58343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67B9A164" w14:textId="77777777" w:rsidR="00DC3886" w:rsidRDefault="00DC38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7716380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34030E1A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440C4CC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79190968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14:paraId="4426E865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14:paraId="23AE413C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F096CC4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79E9077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792830E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508AD55D" w14:textId="77777777" w:rsidR="00DC3886" w:rsidRDefault="00D55A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C3886" w14:paraId="1E742428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5E982F0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50E377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332180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98FA19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BF7FAD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91ED95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1544FE2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897A61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289694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25A692" w14:textId="77777777" w:rsidR="00DC3886" w:rsidRDefault="00D55A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C3886" w14:paraId="470AB75D" w14:textId="77777777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9BC269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7E129B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Кислородный баллон (автореципиент)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9CA3B2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Кислородный баллон, входящий в состав автореципиентной установки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409FE8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43629E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2B3159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710F707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E19D43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5AE563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1EDCD4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5791CD16" w14:textId="77777777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129387D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568D4C0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Кислородный баллон (для сварки)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1B68C36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Кислородный баллон, используемый для сварочных работ и как резевр для </w:t>
            </w:r>
            <w:r>
              <w:rPr>
                <w:rFonts w:ascii="Times New Roman" w:hAnsi="Times New Roman"/>
                <w:sz w:val="24"/>
                <w:szCs w:val="24"/>
              </w:rPr>
              <w:t>аварийной балонной станции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2DDD62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92A7A8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236B491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BA0508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65FBC07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1BD3442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8A880A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53193104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759C96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04E6EF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Углекислотный баллон 40л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1C1A65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Углекислотный баллон 40л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2D57AE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897087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AE9501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97166A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643AC30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317273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00646B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4A88B99E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7A3F9F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E77015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Углекислотный баллон 10л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C3ADBE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Углекислотный баллон 10л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6ED433D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39669C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223448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3C7E2E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C18440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FB6769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BB1104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6A27A239" w14:textId="7777777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45C334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5E95CE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 Аргон 40 литров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A5D9AE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99C9384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42EB5" w14:textId="77777777" w:rsidR="00DC3886" w:rsidRDefault="00D55A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10A3FC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6F9FEF" w14:textId="77777777" w:rsidR="00DC3886" w:rsidRDefault="00DC38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757862A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C2DA24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5376B98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3306AE59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14:paraId="0D87563A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C03A9AB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390BA3F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7245D468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BF28B98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22E24320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D35F4AC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9F84059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43C99CAE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288C8CEA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23EAA00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25B4ECC" w14:textId="77777777" w:rsidR="00DC3886" w:rsidRDefault="00D55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DC3886" w14:paraId="49928FC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7B093388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2B0ADB33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A87F17E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2C4850EE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6D559259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6DC6303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4FCF152C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566C23D5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DA77CF8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6D7200B8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4E5689FA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6A18ACD" w14:textId="77777777" w:rsidR="00DC3886" w:rsidRDefault="00D5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C3886" w14:paraId="20C0FA88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14:paraId="68F81BCD" w14:textId="77777777" w:rsidR="00DC3886" w:rsidRDefault="00DC3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14F7B77" w14:textId="77777777" w:rsidR="00DC3886" w:rsidRDefault="00DC3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1403E9A" w14:textId="77777777" w:rsidR="00DC3886" w:rsidRDefault="00DC3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08AE6088" w14:textId="77777777" w:rsidR="00DC3886" w:rsidRDefault="00DC3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24B9F8EE" w14:textId="77777777" w:rsidR="00DC3886" w:rsidRDefault="00DC3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D8F8CCB" w14:textId="77777777" w:rsidR="00DC3886" w:rsidRDefault="00DC3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719026A" w14:textId="77777777" w:rsidR="00DC3886" w:rsidRDefault="00DC38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57E7EF6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10D99722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0687BF42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15133FD8" w14:textId="7777777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2657E5AF" w14:textId="77777777" w:rsidR="00DC3886" w:rsidRDefault="00D55A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C3886" w14:paraId="3D09013E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14:paraId="1E851012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71C64AC4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5F2F454D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827DCE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302111B7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FB17710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6319BFE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83A50CA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03A3658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54438318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0C4C9E76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1D81815D" w14:textId="77777777" w:rsidR="00DC3886" w:rsidRDefault="00D55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17.05.2022 17:00:00 по местному времени. </w:t>
            </w:r>
          </w:p>
        </w:tc>
      </w:tr>
      <w:tr w:rsidR="00DC3886" w14:paraId="19F8BCA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7267C7E4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26C6A6B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643B569F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377041A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17E53A55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FFB7D09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F897E9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4E8B716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EC4A122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8665C89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0334AD13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766B0892" w14:textId="77777777" w:rsidR="00DC3886" w:rsidRDefault="00D55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C3886" w14:paraId="29D5E11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16E051E6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36B2AD8A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7FB84E76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5CA70212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0E075A76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4B262640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119646BC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4D2459D6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069741C9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73C363BB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00832EF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0D29E9D5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1BFC511F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39C0C357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312B979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0621AC4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7EA9B9CD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5049DD31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3CB7740C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64EBC2A1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43968543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7A7F57D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14:paraId="43AD621E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14:paraId="6D99EF11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14:paraId="45754022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14:paraId="3E2A33FD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14:paraId="7419505E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14:paraId="0A2D0FBA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14:paraId="7DC1037F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14:paraId="70B0106D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14:paraId="2D731804" w14:textId="77777777" w:rsidR="00DC3886" w:rsidRDefault="00DC388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14:paraId="336D1304" w14:textId="77777777" w:rsidR="00DC3886" w:rsidRDefault="00DC3886">
            <w:pPr>
              <w:rPr>
                <w:szCs w:val="16"/>
              </w:rPr>
            </w:pPr>
          </w:p>
        </w:tc>
      </w:tr>
      <w:tr w:rsidR="00DC3886" w14:paraId="275D2A72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0258E531" w14:textId="77777777" w:rsidR="00DC3886" w:rsidRDefault="00D55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3886" w14:paraId="6A0BF0A5" w14:textId="7777777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14:paraId="3C32203F" w14:textId="77777777" w:rsidR="00DC3886" w:rsidRDefault="00D55A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14:paraId="671BC906" w14:textId="77777777" w:rsidR="00000000" w:rsidRDefault="00D55A5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886"/>
    <w:rsid w:val="00D55A5F"/>
    <w:rsid w:val="00D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E140"/>
  <w15:docId w15:val="{F8E44237-C9C8-450F-BF98-0A8880F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2022-05-16T01:26:00Z</dcterms:created>
  <dcterms:modified xsi:type="dcterms:W3CDTF">2022-05-16T01:26:00Z</dcterms:modified>
</cp:coreProperties>
</file>