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2246"/>
        <w:gridCol w:w="166"/>
        <w:gridCol w:w="2450"/>
        <w:gridCol w:w="524"/>
        <w:gridCol w:w="772"/>
        <w:gridCol w:w="111"/>
        <w:gridCol w:w="440"/>
        <w:gridCol w:w="439"/>
        <w:gridCol w:w="521"/>
        <w:gridCol w:w="837"/>
        <w:gridCol w:w="365"/>
        <w:gridCol w:w="1335"/>
        <w:gridCol w:w="119"/>
      </w:tblGrid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DA373B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DA373B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303A9A" w:rsidP="007C75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19.08.</w:t>
            </w:r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>
              <w:rPr>
                <w:rFonts w:ascii="Times New Roman" w:hAnsi="Times New Roman"/>
                <w:sz w:val="24"/>
                <w:szCs w:val="24"/>
              </w:rPr>
              <w:t>01</w:t>
            </w:r>
            <w:r w:rsidR="008667C4"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C75E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9319" w:type="dxa"/>
            <w:gridSpan w:val="12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303A9A" w:rsidRDefault="0072301B">
            <w:pPr>
              <w:jc w:val="center"/>
            </w:pPr>
            <w:r w:rsidRPr="00303A9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3A9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03A9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303A9A" w:rsidRDefault="0072301B">
            <w:pPr>
              <w:jc w:val="center"/>
            </w:pPr>
            <w:r w:rsidRPr="00303A9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0B5F31" w:rsidP="000B5F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D90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FE67A5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Огурцы консервированные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FE67A5" w:rsidP="00BF00C0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 xml:space="preserve">Огурцы консервированные, солёные, с добавлением уксуса, </w:t>
            </w:r>
            <w:proofErr w:type="spellStart"/>
            <w:r w:rsidRPr="00303A9A">
              <w:rPr>
                <w:rFonts w:ascii="Times New Roman" w:hAnsi="Times New Roman"/>
                <w:sz w:val="22"/>
              </w:rPr>
              <w:t>стеклобанка</w:t>
            </w:r>
            <w:proofErr w:type="spellEnd"/>
            <w:r w:rsidR="00BF00C0">
              <w:rPr>
                <w:rFonts w:ascii="Times New Roman" w:hAnsi="Times New Roman"/>
                <w:sz w:val="22"/>
              </w:rPr>
              <w:t>, масса нетто не менее 600гр., но</w:t>
            </w:r>
            <w:r w:rsidRPr="00303A9A">
              <w:rPr>
                <w:rFonts w:ascii="Times New Roman" w:hAnsi="Times New Roman"/>
                <w:sz w:val="22"/>
              </w:rPr>
              <w:t xml:space="preserve"> не более 750гр. Товар соответствует требованиям технического регламента Таможенного Союза </w:t>
            </w:r>
            <w:proofErr w:type="gramStart"/>
            <w:r w:rsidRPr="00303A9A">
              <w:rPr>
                <w:rFonts w:ascii="Times New Roman" w:hAnsi="Times New Roman"/>
                <w:sz w:val="22"/>
              </w:rPr>
              <w:t>ТР</w:t>
            </w:r>
            <w:proofErr w:type="gramEnd"/>
            <w:r w:rsidRPr="00303A9A">
              <w:rPr>
                <w:rFonts w:ascii="Times New Roman" w:hAnsi="Times New Roman"/>
                <w:sz w:val="22"/>
              </w:rPr>
              <w:t xml:space="preserve"> ТС 021/2011 «О безопасности пищевой продукции»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D906FF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1 400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</w:tr>
      <w:tr w:rsidR="00DA373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73B" w:rsidRPr="00DA373B" w:rsidRDefault="00DA373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A373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73B" w:rsidRPr="00B3397E" w:rsidRDefault="00DA373B" w:rsidP="008D452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97E">
              <w:rPr>
                <w:rFonts w:ascii="Times New Roman" w:hAnsi="Times New Roman" w:cs="Times New Roman"/>
                <w:sz w:val="22"/>
              </w:rPr>
              <w:t>Крупа перловая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73B" w:rsidRPr="00B3397E" w:rsidRDefault="00DA373B" w:rsidP="008D452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97E">
              <w:rPr>
                <w:rFonts w:ascii="Times New Roman" w:hAnsi="Times New Roman" w:cs="Times New Roman"/>
                <w:sz w:val="22"/>
              </w:rPr>
              <w:t xml:space="preserve">Номер крупы:  1  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73B" w:rsidRPr="00303A9A" w:rsidRDefault="00DA373B" w:rsidP="008D4521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73B" w:rsidRPr="00303A9A" w:rsidRDefault="00DA373B" w:rsidP="008D4521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1 400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73B" w:rsidRPr="00303A9A" w:rsidRDefault="00DA373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73B" w:rsidRPr="00303A9A" w:rsidRDefault="00DA373B">
            <w:pPr>
              <w:jc w:val="center"/>
            </w:pPr>
          </w:p>
        </w:tc>
      </w:tr>
      <w:tr w:rsidR="00DA373B" w:rsidTr="00303A9A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DA373B" w:rsidRPr="00303A9A" w:rsidRDefault="00DA373B"/>
        </w:tc>
        <w:tc>
          <w:tcPr>
            <w:tcW w:w="2246" w:type="dxa"/>
            <w:shd w:val="clear" w:color="FFFFFF" w:fill="auto"/>
            <w:vAlign w:val="bottom"/>
          </w:tcPr>
          <w:p w:rsidR="00DA373B" w:rsidRPr="00303A9A" w:rsidRDefault="00DA373B"/>
        </w:tc>
        <w:tc>
          <w:tcPr>
            <w:tcW w:w="3912" w:type="dxa"/>
            <w:gridSpan w:val="4"/>
            <w:shd w:val="clear" w:color="FFFFFF" w:fill="auto"/>
            <w:vAlign w:val="bottom"/>
          </w:tcPr>
          <w:p w:rsidR="00DA373B" w:rsidRDefault="00DA373B"/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837" w:type="dxa"/>
            <w:shd w:val="clear" w:color="FFFFFF" w:fill="auto"/>
            <w:vAlign w:val="bottom"/>
          </w:tcPr>
          <w:p w:rsidR="00DA373B" w:rsidRDefault="00DA373B"/>
        </w:tc>
        <w:tc>
          <w:tcPr>
            <w:tcW w:w="1700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119" w:type="dxa"/>
            <w:shd w:val="clear" w:color="FFFFFF" w:fill="auto"/>
            <w:vAlign w:val="bottom"/>
          </w:tcPr>
          <w:p w:rsidR="00DA373B" w:rsidRDefault="00DA373B"/>
        </w:tc>
      </w:tr>
      <w:tr w:rsidR="00DA373B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DA373B" w:rsidRPr="00303A9A" w:rsidRDefault="00DA373B" w:rsidP="000155C9">
            <w:r w:rsidRPr="00303A9A"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контракта по 31.12.2019г, ежемесячно</w:t>
            </w:r>
            <w:r w:rsidRPr="00303A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A373B" w:rsidTr="0020333B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DA373B" w:rsidRPr="00303A9A" w:rsidRDefault="00DA373B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DA373B" w:rsidRPr="00303A9A" w:rsidRDefault="00DA373B"/>
        </w:tc>
        <w:tc>
          <w:tcPr>
            <w:tcW w:w="2450" w:type="dxa"/>
            <w:shd w:val="clear" w:color="FFFFFF" w:fill="auto"/>
            <w:vAlign w:val="bottom"/>
          </w:tcPr>
          <w:p w:rsidR="00DA373B" w:rsidRDefault="00DA373B"/>
        </w:tc>
        <w:tc>
          <w:tcPr>
            <w:tcW w:w="524" w:type="dxa"/>
            <w:shd w:val="clear" w:color="FFFFFF" w:fill="auto"/>
            <w:vAlign w:val="bottom"/>
          </w:tcPr>
          <w:p w:rsidR="00DA373B" w:rsidRDefault="00DA373B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DA373B" w:rsidRDefault="00DA373B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DA373B" w:rsidRDefault="00DA373B"/>
        </w:tc>
      </w:tr>
      <w:tr w:rsidR="00DA373B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DA373B" w:rsidRPr="00303A9A" w:rsidRDefault="00DA373B">
            <w:pPr>
              <w:jc w:val="both"/>
            </w:pPr>
            <w:r w:rsidRPr="00303A9A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</w:t>
            </w:r>
            <w:bookmarkStart w:id="0" w:name="_GoBack"/>
            <w:bookmarkEnd w:id="0"/>
            <w:r w:rsidRPr="00303A9A">
              <w:rPr>
                <w:rFonts w:ascii="Times New Roman" w:hAnsi="Times New Roman"/>
                <w:sz w:val="28"/>
                <w:szCs w:val="28"/>
              </w:rPr>
              <w:t>тавки  до 660022, г. Красноярск, ул. Партизана Железняка, 3 «П», склад пищеблока КГБУЗ ККБ.</w:t>
            </w:r>
          </w:p>
        </w:tc>
      </w:tr>
      <w:tr w:rsidR="00DA373B" w:rsidTr="0020333B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DA373B" w:rsidRPr="00303A9A" w:rsidRDefault="00DA373B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DA373B" w:rsidRPr="00303A9A" w:rsidRDefault="00DA373B"/>
        </w:tc>
        <w:tc>
          <w:tcPr>
            <w:tcW w:w="2450" w:type="dxa"/>
            <w:shd w:val="clear" w:color="FFFFFF" w:fill="auto"/>
            <w:vAlign w:val="bottom"/>
          </w:tcPr>
          <w:p w:rsidR="00DA373B" w:rsidRDefault="00DA373B"/>
        </w:tc>
        <w:tc>
          <w:tcPr>
            <w:tcW w:w="524" w:type="dxa"/>
            <w:shd w:val="clear" w:color="FFFFFF" w:fill="auto"/>
            <w:vAlign w:val="bottom"/>
          </w:tcPr>
          <w:p w:rsidR="00DA373B" w:rsidRDefault="00DA373B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DA373B" w:rsidRDefault="00DA373B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DA373B" w:rsidRDefault="00DA373B"/>
        </w:tc>
      </w:tr>
      <w:tr w:rsidR="00DA373B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DA373B" w:rsidRPr="00303A9A" w:rsidRDefault="00DA373B">
            <w:pPr>
              <w:jc w:val="both"/>
            </w:pPr>
            <w:r w:rsidRPr="00303A9A"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A373B" w:rsidTr="0020333B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DA373B" w:rsidRPr="00303A9A" w:rsidRDefault="00DA373B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DA373B" w:rsidRPr="00303A9A" w:rsidRDefault="00DA373B"/>
        </w:tc>
        <w:tc>
          <w:tcPr>
            <w:tcW w:w="2450" w:type="dxa"/>
            <w:shd w:val="clear" w:color="FFFFFF" w:fill="auto"/>
            <w:vAlign w:val="bottom"/>
          </w:tcPr>
          <w:p w:rsidR="00DA373B" w:rsidRDefault="00DA373B"/>
        </w:tc>
        <w:tc>
          <w:tcPr>
            <w:tcW w:w="524" w:type="dxa"/>
            <w:shd w:val="clear" w:color="FFFFFF" w:fill="auto"/>
            <w:vAlign w:val="bottom"/>
          </w:tcPr>
          <w:p w:rsidR="00DA373B" w:rsidRDefault="00DA373B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DA373B" w:rsidRDefault="00DA373B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DA373B" w:rsidRDefault="00DA373B"/>
        </w:tc>
      </w:tr>
      <w:tr w:rsidR="00DA373B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DA373B" w:rsidRPr="00303A9A" w:rsidRDefault="00DA373B" w:rsidP="00C171BD">
            <w:r w:rsidRPr="00303A9A"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03A9A">
              <w:rPr>
                <w:rFonts w:ascii="Times New Roman" w:hAnsi="Times New Roman"/>
                <w:sz w:val="28"/>
                <w:szCs w:val="28"/>
              </w:rPr>
              <w:t>.08.2019 17:00:00 по местному времени.</w:t>
            </w:r>
          </w:p>
        </w:tc>
      </w:tr>
      <w:tr w:rsidR="00DA373B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DA373B" w:rsidRPr="00303A9A" w:rsidRDefault="00DA373B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DA373B" w:rsidRPr="00303A9A" w:rsidRDefault="00DA373B"/>
          <w:p w:rsidR="00DA373B" w:rsidRPr="00303A9A" w:rsidRDefault="00DA373B"/>
          <w:p w:rsidR="00DA373B" w:rsidRPr="00303A9A" w:rsidRDefault="00DA373B"/>
        </w:tc>
        <w:tc>
          <w:tcPr>
            <w:tcW w:w="2450" w:type="dxa"/>
            <w:shd w:val="clear" w:color="FFFFFF" w:fill="auto"/>
            <w:vAlign w:val="bottom"/>
          </w:tcPr>
          <w:p w:rsidR="00DA373B" w:rsidRDefault="00DA373B"/>
        </w:tc>
        <w:tc>
          <w:tcPr>
            <w:tcW w:w="524" w:type="dxa"/>
            <w:shd w:val="clear" w:color="FFFFFF" w:fill="auto"/>
            <w:vAlign w:val="bottom"/>
          </w:tcPr>
          <w:p w:rsidR="00DA373B" w:rsidRDefault="00DA373B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DA373B" w:rsidRDefault="00DA373B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DA373B" w:rsidRDefault="00DA373B"/>
        </w:tc>
      </w:tr>
      <w:tr w:rsidR="00DA373B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DA373B" w:rsidRPr="00303A9A" w:rsidRDefault="00DA373B">
            <w:r w:rsidRPr="00303A9A"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A373B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DA373B" w:rsidRPr="00303A9A" w:rsidRDefault="00DA373B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DA373B" w:rsidRPr="00303A9A" w:rsidRDefault="00DA373B"/>
          <w:p w:rsidR="00DA373B" w:rsidRPr="00303A9A" w:rsidRDefault="00DA373B"/>
        </w:tc>
        <w:tc>
          <w:tcPr>
            <w:tcW w:w="2450" w:type="dxa"/>
            <w:shd w:val="clear" w:color="FFFFFF" w:fill="auto"/>
            <w:vAlign w:val="bottom"/>
          </w:tcPr>
          <w:p w:rsidR="00DA373B" w:rsidRDefault="00DA373B"/>
        </w:tc>
        <w:tc>
          <w:tcPr>
            <w:tcW w:w="524" w:type="dxa"/>
            <w:shd w:val="clear" w:color="FFFFFF" w:fill="auto"/>
            <w:vAlign w:val="bottom"/>
          </w:tcPr>
          <w:p w:rsidR="00DA373B" w:rsidRDefault="00DA373B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DA373B" w:rsidRDefault="00DA373B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DA373B" w:rsidRDefault="00DA373B"/>
        </w:tc>
      </w:tr>
      <w:tr w:rsidR="00DA373B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DA373B" w:rsidRDefault="00DA373B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2450" w:type="dxa"/>
            <w:shd w:val="clear" w:color="FFFFFF" w:fill="auto"/>
            <w:vAlign w:val="bottom"/>
          </w:tcPr>
          <w:p w:rsidR="00DA373B" w:rsidRDefault="00DA373B"/>
        </w:tc>
        <w:tc>
          <w:tcPr>
            <w:tcW w:w="524" w:type="dxa"/>
            <w:shd w:val="clear" w:color="FFFFFF" w:fill="auto"/>
            <w:vAlign w:val="bottom"/>
          </w:tcPr>
          <w:p w:rsidR="00DA373B" w:rsidRDefault="00DA373B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DA373B" w:rsidRDefault="00DA373B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DA373B" w:rsidRDefault="00DA373B"/>
        </w:tc>
      </w:tr>
      <w:tr w:rsidR="00DA373B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DA373B" w:rsidRDefault="00DA373B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2450" w:type="dxa"/>
            <w:shd w:val="clear" w:color="FFFFFF" w:fill="auto"/>
            <w:vAlign w:val="bottom"/>
          </w:tcPr>
          <w:p w:rsidR="00DA373B" w:rsidRDefault="00DA373B"/>
        </w:tc>
        <w:tc>
          <w:tcPr>
            <w:tcW w:w="524" w:type="dxa"/>
            <w:shd w:val="clear" w:color="FFFFFF" w:fill="auto"/>
            <w:vAlign w:val="bottom"/>
          </w:tcPr>
          <w:p w:rsidR="00DA373B" w:rsidRDefault="00DA373B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DA373B" w:rsidRDefault="00DA373B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DA373B" w:rsidRDefault="00DA373B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DA373B" w:rsidRDefault="00DA373B"/>
        </w:tc>
      </w:tr>
      <w:tr w:rsidR="00DA373B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DA373B" w:rsidRDefault="00DA373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A373B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DA373B" w:rsidRDefault="00DA373B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BB4F68" w:rsidRDefault="00BB4F68"/>
    <w:sectPr w:rsidR="00BB4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C"/>
    <w:rsid w:val="000155C9"/>
    <w:rsid w:val="000555F6"/>
    <w:rsid w:val="000B5F31"/>
    <w:rsid w:val="000D49D1"/>
    <w:rsid w:val="00137716"/>
    <w:rsid w:val="0020333B"/>
    <w:rsid w:val="00303A9A"/>
    <w:rsid w:val="00357D06"/>
    <w:rsid w:val="00385450"/>
    <w:rsid w:val="00470484"/>
    <w:rsid w:val="004D4C0C"/>
    <w:rsid w:val="00537E92"/>
    <w:rsid w:val="00574726"/>
    <w:rsid w:val="005A1927"/>
    <w:rsid w:val="005D71E6"/>
    <w:rsid w:val="005F6D17"/>
    <w:rsid w:val="00672A17"/>
    <w:rsid w:val="00695907"/>
    <w:rsid w:val="006D2FAE"/>
    <w:rsid w:val="00706DC3"/>
    <w:rsid w:val="00720ABA"/>
    <w:rsid w:val="0072301B"/>
    <w:rsid w:val="007C75E5"/>
    <w:rsid w:val="007D0366"/>
    <w:rsid w:val="00813431"/>
    <w:rsid w:val="0084192B"/>
    <w:rsid w:val="008667C4"/>
    <w:rsid w:val="00882CDB"/>
    <w:rsid w:val="008C4D9C"/>
    <w:rsid w:val="008F0DF2"/>
    <w:rsid w:val="00926629"/>
    <w:rsid w:val="009B38B2"/>
    <w:rsid w:val="009D0DC5"/>
    <w:rsid w:val="00A148F5"/>
    <w:rsid w:val="00A207DD"/>
    <w:rsid w:val="00AA128F"/>
    <w:rsid w:val="00B55624"/>
    <w:rsid w:val="00BB4F68"/>
    <w:rsid w:val="00BF00C0"/>
    <w:rsid w:val="00C04DC7"/>
    <w:rsid w:val="00C14152"/>
    <w:rsid w:val="00C171BD"/>
    <w:rsid w:val="00C41EC9"/>
    <w:rsid w:val="00C93C63"/>
    <w:rsid w:val="00CD355F"/>
    <w:rsid w:val="00CE191F"/>
    <w:rsid w:val="00D842BA"/>
    <w:rsid w:val="00D906FF"/>
    <w:rsid w:val="00DA373B"/>
    <w:rsid w:val="00EC0708"/>
    <w:rsid w:val="00EE6483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1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51</cp:revision>
  <cp:lastPrinted>2019-08-20T07:55:00Z</cp:lastPrinted>
  <dcterms:created xsi:type="dcterms:W3CDTF">2018-08-29T08:12:00Z</dcterms:created>
  <dcterms:modified xsi:type="dcterms:W3CDTF">2019-08-26T02:50:00Z</dcterms:modified>
</cp:coreProperties>
</file>