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684"/>
        <w:gridCol w:w="2126"/>
        <w:gridCol w:w="2721"/>
        <w:gridCol w:w="829"/>
        <w:gridCol w:w="996"/>
        <w:gridCol w:w="1195"/>
        <w:gridCol w:w="1162"/>
        <w:gridCol w:w="1060"/>
      </w:tblGrid>
      <w:tr w:rsidR="00F55931" w:rsidTr="002C07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55931" w:rsidRDefault="002C0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55931" w:rsidRDefault="00F559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F55931" w:rsidRDefault="002C0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F55931" w:rsidRDefault="00F559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55931" w:rsidRDefault="00F55931">
            <w:pPr>
              <w:rPr>
                <w:szCs w:val="16"/>
              </w:rPr>
            </w:pPr>
          </w:p>
        </w:tc>
      </w:tr>
      <w:tr w:rsidR="00F55931" w:rsidTr="002C07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55931" w:rsidRDefault="002C0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55931" w:rsidRDefault="00F559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55931" w:rsidRDefault="00F559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55931" w:rsidRDefault="00F559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55931" w:rsidRDefault="00F559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55931" w:rsidRDefault="00F55931">
            <w:pPr>
              <w:rPr>
                <w:szCs w:val="16"/>
              </w:rPr>
            </w:pPr>
          </w:p>
        </w:tc>
      </w:tr>
      <w:tr w:rsidR="00F55931" w:rsidTr="002C07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55931" w:rsidRDefault="002C0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55931" w:rsidRDefault="00F559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55931" w:rsidRDefault="00F559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55931" w:rsidRDefault="00F559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55931" w:rsidRDefault="00F559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55931" w:rsidRDefault="00F55931">
            <w:pPr>
              <w:rPr>
                <w:szCs w:val="16"/>
              </w:rPr>
            </w:pPr>
          </w:p>
        </w:tc>
      </w:tr>
      <w:tr w:rsidR="00F55931" w:rsidTr="002C07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55931" w:rsidRDefault="002C0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55931" w:rsidRDefault="00F559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55931" w:rsidRDefault="00F559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55931" w:rsidRDefault="00F559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55931" w:rsidRDefault="00F559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55931" w:rsidRDefault="00F55931">
            <w:pPr>
              <w:rPr>
                <w:szCs w:val="16"/>
              </w:rPr>
            </w:pPr>
          </w:p>
        </w:tc>
      </w:tr>
      <w:tr w:rsidR="00F55931" w:rsidTr="002C07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55931" w:rsidRDefault="002C0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55931" w:rsidRDefault="00F559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55931" w:rsidRDefault="00F559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55931" w:rsidRDefault="00F559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55931" w:rsidRDefault="00F559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55931" w:rsidRDefault="00F55931">
            <w:pPr>
              <w:rPr>
                <w:szCs w:val="16"/>
              </w:rPr>
            </w:pPr>
          </w:p>
        </w:tc>
      </w:tr>
      <w:tr w:rsidR="00F55931" w:rsidRPr="002C0780" w:rsidTr="002C07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55931" w:rsidRPr="002C0780" w:rsidRDefault="002C078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 w:rsidRPr="002C078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2C0780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2C078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2C0780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2C078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2C0780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F55931" w:rsidRPr="002C0780" w:rsidRDefault="00F5593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55931" w:rsidRPr="002C0780" w:rsidRDefault="00F5593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55931" w:rsidRPr="002C0780" w:rsidRDefault="00F5593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55931" w:rsidRPr="002C0780" w:rsidRDefault="00F5593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55931" w:rsidRPr="002C0780" w:rsidRDefault="00F55931">
            <w:pPr>
              <w:rPr>
                <w:szCs w:val="16"/>
                <w:lang w:val="en-US"/>
              </w:rPr>
            </w:pPr>
          </w:p>
        </w:tc>
      </w:tr>
      <w:tr w:rsidR="00F55931" w:rsidRPr="002C0780" w:rsidTr="002C07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55931" w:rsidRPr="002C0780" w:rsidRDefault="002C078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0780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55931" w:rsidRPr="002C0780" w:rsidRDefault="00F5593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55931" w:rsidRPr="002C0780" w:rsidRDefault="00F5593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55931" w:rsidRPr="002C0780" w:rsidRDefault="00F5593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55931" w:rsidRPr="002C0780" w:rsidRDefault="00F5593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55931" w:rsidRPr="002C0780" w:rsidRDefault="00F55931">
            <w:pPr>
              <w:rPr>
                <w:szCs w:val="16"/>
                <w:lang w:val="en-US"/>
              </w:rPr>
            </w:pPr>
          </w:p>
        </w:tc>
      </w:tr>
      <w:tr w:rsidR="00F55931" w:rsidTr="002C07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55931" w:rsidRDefault="002C0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55931" w:rsidRDefault="00F559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55931" w:rsidRDefault="00F559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55931" w:rsidRDefault="00F559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55931" w:rsidRDefault="00F559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55931" w:rsidRDefault="00F55931">
            <w:pPr>
              <w:rPr>
                <w:szCs w:val="16"/>
              </w:rPr>
            </w:pPr>
          </w:p>
        </w:tc>
      </w:tr>
      <w:tr w:rsidR="00F55931" w:rsidTr="002C07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55931" w:rsidRDefault="002C0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55931" w:rsidRDefault="00F559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55931" w:rsidRDefault="00F559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55931" w:rsidRDefault="00F559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55931" w:rsidRDefault="00F559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55931" w:rsidRDefault="00F55931">
            <w:pPr>
              <w:rPr>
                <w:szCs w:val="16"/>
              </w:rPr>
            </w:pPr>
          </w:p>
        </w:tc>
      </w:tr>
      <w:tr w:rsidR="00F55931" w:rsidTr="002C07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55931" w:rsidRDefault="002C0780" w:rsidP="002C0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19.08.2</w:t>
            </w:r>
            <w:r>
              <w:rPr>
                <w:rFonts w:ascii="Times New Roman" w:hAnsi="Times New Roman"/>
                <w:sz w:val="24"/>
                <w:szCs w:val="24"/>
              </w:rPr>
              <w:t>019 г. №.705-19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55931" w:rsidRDefault="00F559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55931" w:rsidRDefault="00F559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55931" w:rsidRDefault="00F559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55931" w:rsidRDefault="00F559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55931" w:rsidRDefault="00F55931">
            <w:pPr>
              <w:rPr>
                <w:szCs w:val="16"/>
              </w:rPr>
            </w:pPr>
          </w:p>
        </w:tc>
      </w:tr>
      <w:tr w:rsidR="00F55931" w:rsidTr="002C07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55931" w:rsidRDefault="002C0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55931" w:rsidRDefault="00F559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55931" w:rsidRDefault="00F559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55931" w:rsidRDefault="00F559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55931" w:rsidRDefault="00F559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55931" w:rsidRDefault="00F55931">
            <w:pPr>
              <w:rPr>
                <w:szCs w:val="16"/>
              </w:rPr>
            </w:pPr>
          </w:p>
        </w:tc>
      </w:tr>
      <w:tr w:rsidR="00F55931" w:rsidTr="002C07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55931" w:rsidRDefault="00F559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55931" w:rsidRDefault="00F559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55931" w:rsidRDefault="00F559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55931" w:rsidRDefault="00F559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55931" w:rsidRDefault="00F559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55931" w:rsidRDefault="00F559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55931" w:rsidRDefault="00F559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55931" w:rsidRDefault="00F55931">
            <w:pPr>
              <w:rPr>
                <w:szCs w:val="16"/>
              </w:rPr>
            </w:pPr>
          </w:p>
        </w:tc>
      </w:tr>
      <w:tr w:rsidR="00F55931" w:rsidTr="002C07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55931" w:rsidRDefault="002C0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55931" w:rsidRDefault="00F559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55931" w:rsidRDefault="00F559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55931" w:rsidRDefault="00F559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55931" w:rsidRDefault="00F559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55931" w:rsidRDefault="00F55931">
            <w:pPr>
              <w:rPr>
                <w:szCs w:val="16"/>
              </w:rPr>
            </w:pPr>
          </w:p>
        </w:tc>
      </w:tr>
      <w:tr w:rsidR="00F55931" w:rsidTr="002C07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55931" w:rsidRDefault="00F559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55931" w:rsidRDefault="00F559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55931" w:rsidRDefault="00F559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55931" w:rsidRDefault="00F559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55931" w:rsidRDefault="00F559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55931" w:rsidRDefault="00F559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55931" w:rsidRDefault="00F559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55931" w:rsidRDefault="00F55931">
            <w:pPr>
              <w:rPr>
                <w:szCs w:val="16"/>
              </w:rPr>
            </w:pPr>
          </w:p>
        </w:tc>
      </w:tr>
      <w:tr w:rsidR="00F55931" w:rsidTr="002C07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F55931" w:rsidRDefault="002C078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F55931" w:rsidRDefault="00F55931">
            <w:pPr>
              <w:rPr>
                <w:szCs w:val="16"/>
              </w:rPr>
            </w:pPr>
          </w:p>
        </w:tc>
      </w:tr>
      <w:tr w:rsidR="00F55931" w:rsidTr="002C07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55931" w:rsidRDefault="002C07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2C0780" w:rsidTr="002C07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990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C0780" w:rsidRDefault="002C07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C0780" w:rsidRDefault="002C07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C0780" w:rsidRDefault="002C07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C0780" w:rsidRDefault="002C07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Ед.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C0780" w:rsidRDefault="002C07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C0780" w:rsidRDefault="002C07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</w:tr>
      <w:tr w:rsidR="002C0780" w:rsidTr="002C07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990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0780" w:rsidRDefault="002C0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0780" w:rsidRDefault="002C0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Оборудование лабораторное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0780" w:rsidRDefault="002C0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Центрифуга медицинская лабораторная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Hettich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EBA 200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Максимальный объем ротора 8х15 мл.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Позволяет центрифугировать: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br/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стандартные пробирки (5-10мл)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-конические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Falcon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пробирки (15мл)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-системы взятия крови (4-10мл)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Максимальная скорость 6000 об/мин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Скорость регулируется с шагом 10 об/мин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Минимальная скорость 200 об/мин.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Максимальное ускорение 3461хg.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Ввод времени в минутах от 1 до 99 мин.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Габариты: 228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262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352мм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Вес: 8 кг.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ОКПД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26.51.53.190 - Приборы и аппаратура для физического или химического анализа прочие, не включенные в другие группировки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0780" w:rsidRDefault="002C0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0780" w:rsidRDefault="002C0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0780" w:rsidRDefault="002C0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5931" w:rsidTr="002C07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F55931" w:rsidRDefault="00F5593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55931" w:rsidRDefault="00F5593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55931" w:rsidRDefault="00F5593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55931" w:rsidRDefault="00F5593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55931" w:rsidRDefault="00F5593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55931" w:rsidRDefault="00F5593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55931" w:rsidRDefault="00F5593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55931" w:rsidRDefault="00F55931">
            <w:pPr>
              <w:rPr>
                <w:szCs w:val="16"/>
              </w:rPr>
            </w:pPr>
          </w:p>
        </w:tc>
      </w:tr>
      <w:tr w:rsidR="00F55931" w:rsidTr="002C07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55931" w:rsidRDefault="002C0780" w:rsidP="002C078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 поставки: не более 30 календарных дней с момента заключения </w:t>
            </w:r>
            <w:r>
              <w:rPr>
                <w:rFonts w:ascii="Times New Roman" w:hAnsi="Times New Roman"/>
                <w:sz w:val="28"/>
                <w:szCs w:val="28"/>
              </w:rPr>
              <w:t>контракта.</w:t>
            </w:r>
          </w:p>
        </w:tc>
      </w:tr>
      <w:tr w:rsidR="00F55931" w:rsidTr="002C07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F55931" w:rsidRDefault="00F5593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55931" w:rsidRDefault="00F5593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55931" w:rsidRDefault="00F5593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55931" w:rsidRDefault="00F5593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55931" w:rsidRDefault="00F5593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55931" w:rsidRDefault="00F5593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55931" w:rsidRDefault="00F5593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55931" w:rsidRDefault="00F55931">
            <w:pPr>
              <w:rPr>
                <w:szCs w:val="16"/>
              </w:rPr>
            </w:pPr>
          </w:p>
        </w:tc>
      </w:tr>
      <w:tr w:rsidR="00F55931" w:rsidTr="002C07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55931" w:rsidRDefault="002C07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расноярск, ул. Партизана </w:t>
            </w:r>
            <w:r>
              <w:rPr>
                <w:rFonts w:ascii="Times New Roman" w:hAnsi="Times New Roman"/>
                <w:sz w:val="28"/>
                <w:szCs w:val="28"/>
              </w:rPr>
              <w:t>Железняка, 3.</w:t>
            </w:r>
          </w:p>
        </w:tc>
      </w:tr>
      <w:tr w:rsidR="00F55931" w:rsidTr="002C07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F55931" w:rsidRDefault="00F5593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55931" w:rsidRDefault="00F5593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55931" w:rsidRDefault="00F5593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55931" w:rsidRDefault="00F5593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55931" w:rsidRDefault="00F5593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55931" w:rsidRDefault="00F5593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55931" w:rsidRDefault="00F5593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55931" w:rsidRDefault="00F55931">
            <w:pPr>
              <w:rPr>
                <w:szCs w:val="16"/>
              </w:rPr>
            </w:pPr>
          </w:p>
        </w:tc>
      </w:tr>
      <w:tr w:rsidR="00F55931" w:rsidTr="002C07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55931" w:rsidRDefault="002C07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egorov@medgorod.ru или по адресу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. Красноярск, ул. Партизана Железняка 3-б, отдел обеспечения государственных закупок, тел. </w:t>
            </w:r>
            <w:r>
              <w:rPr>
                <w:rFonts w:ascii="Times New Roman" w:hAnsi="Times New Roman"/>
                <w:sz w:val="28"/>
                <w:szCs w:val="28"/>
              </w:rPr>
              <w:t>220-16-04</w:t>
            </w:r>
          </w:p>
        </w:tc>
      </w:tr>
      <w:tr w:rsidR="00F55931" w:rsidTr="002C07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F55931" w:rsidRDefault="00F5593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55931" w:rsidRDefault="00F5593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55931" w:rsidRDefault="00F5593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55931" w:rsidRDefault="00F5593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55931" w:rsidRDefault="00F5593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55931" w:rsidRDefault="00F5593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55931" w:rsidRDefault="00F5593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55931" w:rsidRDefault="00F55931">
            <w:pPr>
              <w:rPr>
                <w:szCs w:val="16"/>
              </w:rPr>
            </w:pPr>
          </w:p>
        </w:tc>
      </w:tr>
      <w:tr w:rsidR="00F55931" w:rsidTr="002C07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55931" w:rsidRDefault="002C078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23.08.2019 17:00:00 по местному времени.</w:t>
            </w:r>
          </w:p>
        </w:tc>
      </w:tr>
      <w:tr w:rsidR="00F55931" w:rsidTr="002C07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55931" w:rsidRDefault="00F5593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55931" w:rsidRDefault="00F5593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55931" w:rsidRDefault="00F5593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55931" w:rsidRDefault="00F5593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55931" w:rsidRDefault="00F5593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55931" w:rsidRDefault="00F5593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55931" w:rsidRDefault="00F5593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55931" w:rsidRDefault="00F55931">
            <w:pPr>
              <w:rPr>
                <w:szCs w:val="16"/>
              </w:rPr>
            </w:pPr>
          </w:p>
        </w:tc>
      </w:tr>
      <w:tr w:rsidR="00F55931" w:rsidTr="002C07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55931" w:rsidRDefault="002C078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контрактной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службы________________________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/Куликова И.О./</w:t>
            </w:r>
          </w:p>
        </w:tc>
      </w:tr>
      <w:tr w:rsidR="00F55931" w:rsidTr="002C07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55931" w:rsidRDefault="00F5593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55931" w:rsidRDefault="00F5593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55931" w:rsidRDefault="00F5593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55931" w:rsidRDefault="00F5593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55931" w:rsidRDefault="00F5593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55931" w:rsidRDefault="00F5593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55931" w:rsidRDefault="00F5593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55931" w:rsidRDefault="00F55931">
            <w:pPr>
              <w:rPr>
                <w:szCs w:val="16"/>
              </w:rPr>
            </w:pPr>
          </w:p>
        </w:tc>
      </w:tr>
      <w:tr w:rsidR="00F55931" w:rsidTr="002C07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55931" w:rsidRDefault="00F5593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55931" w:rsidRDefault="00F5593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55931" w:rsidRDefault="00F5593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55931" w:rsidRDefault="00F5593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55931" w:rsidRDefault="00F5593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55931" w:rsidRDefault="00F5593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55931" w:rsidRDefault="00F5593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55931" w:rsidRDefault="00F55931">
            <w:pPr>
              <w:rPr>
                <w:szCs w:val="16"/>
              </w:rPr>
            </w:pPr>
          </w:p>
        </w:tc>
      </w:tr>
      <w:tr w:rsidR="00F55931" w:rsidTr="002C07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55931" w:rsidRDefault="00F5593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55931" w:rsidRDefault="00F5593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55931" w:rsidRDefault="00F5593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55931" w:rsidRDefault="00F5593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55931" w:rsidRDefault="00F5593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55931" w:rsidRDefault="00F5593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55931" w:rsidRDefault="00F5593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55931" w:rsidRDefault="00F55931">
            <w:pPr>
              <w:rPr>
                <w:szCs w:val="16"/>
              </w:rPr>
            </w:pPr>
          </w:p>
        </w:tc>
      </w:tr>
      <w:tr w:rsidR="00F55931" w:rsidTr="002C07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55931" w:rsidRDefault="002C078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F55931" w:rsidTr="002C07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55931" w:rsidRDefault="002C078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Егоров Константин Павлович, тел. </w:t>
            </w:r>
            <w:r>
              <w:rPr>
                <w:rFonts w:ascii="Times New Roman" w:hAnsi="Times New Roman"/>
                <w:sz w:val="28"/>
                <w:szCs w:val="28"/>
              </w:rPr>
              <w:t>220-02-91</w:t>
            </w:r>
          </w:p>
        </w:tc>
      </w:tr>
    </w:tbl>
    <w:p w:rsidR="00000000" w:rsidRDefault="002C0780"/>
    <w:sectPr w:rsidR="00000000" w:rsidSect="00F55931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characterSpacingControl w:val="doNotCompress"/>
  <w:compat>
    <w:useFELayout/>
  </w:compat>
  <w:rsids>
    <w:rsidRoot w:val="00F55931"/>
    <w:rsid w:val="002C0780"/>
    <w:rsid w:val="00F55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F55931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1667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Чижевский</cp:lastModifiedBy>
  <cp:revision>2</cp:revision>
  <dcterms:created xsi:type="dcterms:W3CDTF">2019-08-20T03:27:00Z</dcterms:created>
  <dcterms:modified xsi:type="dcterms:W3CDTF">2019-08-20T03:28:00Z</dcterms:modified>
</cp:coreProperties>
</file>