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41"/>
        <w:gridCol w:w="2777"/>
        <w:gridCol w:w="2719"/>
        <w:gridCol w:w="582"/>
        <w:gridCol w:w="605"/>
        <w:gridCol w:w="812"/>
        <w:gridCol w:w="1619"/>
        <w:gridCol w:w="1318"/>
      </w:tblGrid>
      <w:tr w:rsidR="00717A56" w:rsidTr="001617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090" w:type="dxa"/>
            <w:gridSpan w:val="3"/>
            <w:shd w:val="clear" w:color="FFFFFF" w:fill="auto"/>
            <w:vAlign w:val="bottom"/>
          </w:tcPr>
          <w:p w:rsidR="00717A56" w:rsidRDefault="001617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553" w:type="dxa"/>
            <w:shd w:val="clear" w:color="FFFFFF" w:fill="auto"/>
            <w:vAlign w:val="bottom"/>
          </w:tcPr>
          <w:p w:rsidR="00717A56" w:rsidRDefault="00717A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5" w:type="dxa"/>
            <w:gridSpan w:val="2"/>
            <w:shd w:val="clear" w:color="FFFFFF" w:fill="auto"/>
            <w:vAlign w:val="bottom"/>
          </w:tcPr>
          <w:p w:rsidR="00717A56" w:rsidRDefault="001617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535" w:type="dxa"/>
            <w:shd w:val="clear" w:color="FFFFFF" w:fill="auto"/>
            <w:vAlign w:val="bottom"/>
          </w:tcPr>
          <w:p w:rsidR="00717A56" w:rsidRDefault="00717A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0" w:type="dxa"/>
            <w:shd w:val="clear" w:color="FFFFFF" w:fill="auto"/>
            <w:vAlign w:val="bottom"/>
          </w:tcPr>
          <w:p w:rsidR="00717A56" w:rsidRDefault="00717A56">
            <w:pPr>
              <w:rPr>
                <w:szCs w:val="16"/>
              </w:rPr>
            </w:pPr>
          </w:p>
        </w:tc>
      </w:tr>
      <w:tr w:rsidR="00717A56" w:rsidTr="001617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090" w:type="dxa"/>
            <w:gridSpan w:val="3"/>
            <w:shd w:val="clear" w:color="FFFFFF" w:fill="auto"/>
            <w:vAlign w:val="bottom"/>
          </w:tcPr>
          <w:p w:rsidR="00717A56" w:rsidRDefault="001617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553" w:type="dxa"/>
            <w:shd w:val="clear" w:color="FFFFFF" w:fill="auto"/>
            <w:vAlign w:val="bottom"/>
          </w:tcPr>
          <w:p w:rsidR="00717A56" w:rsidRDefault="00717A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shd w:val="clear" w:color="FFFFFF" w:fill="auto"/>
            <w:vAlign w:val="bottom"/>
          </w:tcPr>
          <w:p w:rsidR="00717A56" w:rsidRDefault="00717A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8" w:type="dxa"/>
            <w:shd w:val="clear" w:color="FFFFFF" w:fill="auto"/>
            <w:vAlign w:val="bottom"/>
          </w:tcPr>
          <w:p w:rsidR="00717A56" w:rsidRDefault="00717A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  <w:shd w:val="clear" w:color="FFFFFF" w:fill="auto"/>
            <w:vAlign w:val="bottom"/>
          </w:tcPr>
          <w:p w:rsidR="00717A56" w:rsidRDefault="00717A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0" w:type="dxa"/>
            <w:shd w:val="clear" w:color="FFFFFF" w:fill="auto"/>
            <w:vAlign w:val="bottom"/>
          </w:tcPr>
          <w:p w:rsidR="00717A56" w:rsidRDefault="00717A56">
            <w:pPr>
              <w:rPr>
                <w:szCs w:val="16"/>
              </w:rPr>
            </w:pPr>
          </w:p>
        </w:tc>
      </w:tr>
      <w:tr w:rsidR="00717A56" w:rsidTr="001617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090" w:type="dxa"/>
            <w:gridSpan w:val="3"/>
            <w:shd w:val="clear" w:color="FFFFFF" w:fill="auto"/>
            <w:vAlign w:val="bottom"/>
          </w:tcPr>
          <w:p w:rsidR="00717A56" w:rsidRDefault="001617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553" w:type="dxa"/>
            <w:shd w:val="clear" w:color="FFFFFF" w:fill="auto"/>
            <w:vAlign w:val="bottom"/>
          </w:tcPr>
          <w:p w:rsidR="00717A56" w:rsidRDefault="00717A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shd w:val="clear" w:color="FFFFFF" w:fill="auto"/>
            <w:vAlign w:val="bottom"/>
          </w:tcPr>
          <w:p w:rsidR="00717A56" w:rsidRDefault="00717A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8" w:type="dxa"/>
            <w:shd w:val="clear" w:color="FFFFFF" w:fill="auto"/>
            <w:vAlign w:val="bottom"/>
          </w:tcPr>
          <w:p w:rsidR="00717A56" w:rsidRDefault="00717A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  <w:shd w:val="clear" w:color="FFFFFF" w:fill="auto"/>
            <w:vAlign w:val="bottom"/>
          </w:tcPr>
          <w:p w:rsidR="00717A56" w:rsidRDefault="00717A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0" w:type="dxa"/>
            <w:shd w:val="clear" w:color="FFFFFF" w:fill="auto"/>
            <w:vAlign w:val="bottom"/>
          </w:tcPr>
          <w:p w:rsidR="00717A56" w:rsidRDefault="00717A56">
            <w:pPr>
              <w:rPr>
                <w:szCs w:val="16"/>
              </w:rPr>
            </w:pPr>
          </w:p>
        </w:tc>
      </w:tr>
      <w:tr w:rsidR="00717A56" w:rsidTr="001617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090" w:type="dxa"/>
            <w:gridSpan w:val="3"/>
            <w:shd w:val="clear" w:color="FFFFFF" w:fill="auto"/>
            <w:vAlign w:val="bottom"/>
          </w:tcPr>
          <w:p w:rsidR="00717A56" w:rsidRDefault="001617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553" w:type="dxa"/>
            <w:shd w:val="clear" w:color="FFFFFF" w:fill="auto"/>
            <w:vAlign w:val="bottom"/>
          </w:tcPr>
          <w:p w:rsidR="00717A56" w:rsidRDefault="00717A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shd w:val="clear" w:color="FFFFFF" w:fill="auto"/>
            <w:vAlign w:val="bottom"/>
          </w:tcPr>
          <w:p w:rsidR="00717A56" w:rsidRDefault="00717A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8" w:type="dxa"/>
            <w:shd w:val="clear" w:color="FFFFFF" w:fill="auto"/>
            <w:vAlign w:val="bottom"/>
          </w:tcPr>
          <w:p w:rsidR="00717A56" w:rsidRDefault="00717A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  <w:shd w:val="clear" w:color="FFFFFF" w:fill="auto"/>
            <w:vAlign w:val="bottom"/>
          </w:tcPr>
          <w:p w:rsidR="00717A56" w:rsidRDefault="00717A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0" w:type="dxa"/>
            <w:shd w:val="clear" w:color="FFFFFF" w:fill="auto"/>
            <w:vAlign w:val="bottom"/>
          </w:tcPr>
          <w:p w:rsidR="00717A56" w:rsidRDefault="00717A56">
            <w:pPr>
              <w:rPr>
                <w:szCs w:val="16"/>
              </w:rPr>
            </w:pPr>
          </w:p>
        </w:tc>
      </w:tr>
      <w:tr w:rsidR="00717A56" w:rsidTr="001617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090" w:type="dxa"/>
            <w:gridSpan w:val="3"/>
            <w:shd w:val="clear" w:color="FFFFFF" w:fill="auto"/>
            <w:vAlign w:val="bottom"/>
          </w:tcPr>
          <w:p w:rsidR="00717A56" w:rsidRDefault="001617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553" w:type="dxa"/>
            <w:shd w:val="clear" w:color="FFFFFF" w:fill="auto"/>
            <w:vAlign w:val="bottom"/>
          </w:tcPr>
          <w:p w:rsidR="00717A56" w:rsidRDefault="00717A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shd w:val="clear" w:color="FFFFFF" w:fill="auto"/>
            <w:vAlign w:val="bottom"/>
          </w:tcPr>
          <w:p w:rsidR="00717A56" w:rsidRDefault="00717A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8" w:type="dxa"/>
            <w:shd w:val="clear" w:color="FFFFFF" w:fill="auto"/>
            <w:vAlign w:val="bottom"/>
          </w:tcPr>
          <w:p w:rsidR="00717A56" w:rsidRDefault="00717A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  <w:shd w:val="clear" w:color="FFFFFF" w:fill="auto"/>
            <w:vAlign w:val="bottom"/>
          </w:tcPr>
          <w:p w:rsidR="00717A56" w:rsidRDefault="00717A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0" w:type="dxa"/>
            <w:shd w:val="clear" w:color="FFFFFF" w:fill="auto"/>
            <w:vAlign w:val="bottom"/>
          </w:tcPr>
          <w:p w:rsidR="00717A56" w:rsidRDefault="00717A56">
            <w:pPr>
              <w:rPr>
                <w:szCs w:val="16"/>
              </w:rPr>
            </w:pPr>
          </w:p>
        </w:tc>
      </w:tr>
      <w:tr w:rsidR="00717A56" w:rsidRPr="00161708" w:rsidTr="001617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090" w:type="dxa"/>
            <w:gridSpan w:val="3"/>
            <w:shd w:val="clear" w:color="FFFFFF" w:fill="auto"/>
            <w:vAlign w:val="bottom"/>
          </w:tcPr>
          <w:p w:rsidR="00717A56" w:rsidRPr="00161708" w:rsidRDefault="0016170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16170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161708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16170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161708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16170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161708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553" w:type="dxa"/>
            <w:shd w:val="clear" w:color="FFFFFF" w:fill="auto"/>
            <w:vAlign w:val="bottom"/>
          </w:tcPr>
          <w:p w:rsidR="00717A56" w:rsidRPr="00161708" w:rsidRDefault="00717A5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87" w:type="dxa"/>
            <w:shd w:val="clear" w:color="FFFFFF" w:fill="auto"/>
            <w:vAlign w:val="bottom"/>
          </w:tcPr>
          <w:p w:rsidR="00717A56" w:rsidRPr="00161708" w:rsidRDefault="00717A5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58" w:type="dxa"/>
            <w:shd w:val="clear" w:color="FFFFFF" w:fill="auto"/>
            <w:vAlign w:val="bottom"/>
          </w:tcPr>
          <w:p w:rsidR="00717A56" w:rsidRPr="00161708" w:rsidRDefault="00717A5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35" w:type="dxa"/>
            <w:shd w:val="clear" w:color="FFFFFF" w:fill="auto"/>
            <w:vAlign w:val="bottom"/>
          </w:tcPr>
          <w:p w:rsidR="00717A56" w:rsidRPr="00161708" w:rsidRDefault="00717A5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50" w:type="dxa"/>
            <w:shd w:val="clear" w:color="FFFFFF" w:fill="auto"/>
            <w:vAlign w:val="bottom"/>
          </w:tcPr>
          <w:p w:rsidR="00717A56" w:rsidRPr="00161708" w:rsidRDefault="00717A56">
            <w:pPr>
              <w:rPr>
                <w:szCs w:val="16"/>
                <w:lang w:val="en-US"/>
              </w:rPr>
            </w:pPr>
          </w:p>
        </w:tc>
      </w:tr>
      <w:tr w:rsidR="00717A56" w:rsidRPr="00161708" w:rsidTr="001617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090" w:type="dxa"/>
            <w:gridSpan w:val="3"/>
            <w:shd w:val="clear" w:color="FFFFFF" w:fill="auto"/>
            <w:vAlign w:val="bottom"/>
          </w:tcPr>
          <w:p w:rsidR="00717A56" w:rsidRPr="00161708" w:rsidRDefault="0016170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1708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553" w:type="dxa"/>
            <w:shd w:val="clear" w:color="FFFFFF" w:fill="auto"/>
            <w:vAlign w:val="bottom"/>
          </w:tcPr>
          <w:p w:rsidR="00717A56" w:rsidRPr="00161708" w:rsidRDefault="00717A5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87" w:type="dxa"/>
            <w:shd w:val="clear" w:color="FFFFFF" w:fill="auto"/>
            <w:vAlign w:val="bottom"/>
          </w:tcPr>
          <w:p w:rsidR="00717A56" w:rsidRPr="00161708" w:rsidRDefault="00717A5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58" w:type="dxa"/>
            <w:shd w:val="clear" w:color="FFFFFF" w:fill="auto"/>
            <w:vAlign w:val="bottom"/>
          </w:tcPr>
          <w:p w:rsidR="00717A56" w:rsidRPr="00161708" w:rsidRDefault="00717A5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35" w:type="dxa"/>
            <w:shd w:val="clear" w:color="FFFFFF" w:fill="auto"/>
            <w:vAlign w:val="bottom"/>
          </w:tcPr>
          <w:p w:rsidR="00717A56" w:rsidRPr="00161708" w:rsidRDefault="00717A5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50" w:type="dxa"/>
            <w:shd w:val="clear" w:color="FFFFFF" w:fill="auto"/>
            <w:vAlign w:val="bottom"/>
          </w:tcPr>
          <w:p w:rsidR="00717A56" w:rsidRPr="00161708" w:rsidRDefault="00717A56">
            <w:pPr>
              <w:rPr>
                <w:szCs w:val="16"/>
                <w:lang w:val="en-US"/>
              </w:rPr>
            </w:pPr>
          </w:p>
        </w:tc>
      </w:tr>
      <w:tr w:rsidR="00717A56" w:rsidTr="001617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090" w:type="dxa"/>
            <w:gridSpan w:val="3"/>
            <w:shd w:val="clear" w:color="FFFFFF" w:fill="auto"/>
            <w:vAlign w:val="bottom"/>
          </w:tcPr>
          <w:p w:rsidR="00717A56" w:rsidRDefault="001617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553" w:type="dxa"/>
            <w:shd w:val="clear" w:color="FFFFFF" w:fill="auto"/>
            <w:vAlign w:val="bottom"/>
          </w:tcPr>
          <w:p w:rsidR="00717A56" w:rsidRDefault="00717A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shd w:val="clear" w:color="FFFFFF" w:fill="auto"/>
            <w:vAlign w:val="bottom"/>
          </w:tcPr>
          <w:p w:rsidR="00717A56" w:rsidRDefault="00717A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8" w:type="dxa"/>
            <w:shd w:val="clear" w:color="FFFFFF" w:fill="auto"/>
            <w:vAlign w:val="bottom"/>
          </w:tcPr>
          <w:p w:rsidR="00717A56" w:rsidRDefault="00717A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  <w:shd w:val="clear" w:color="FFFFFF" w:fill="auto"/>
            <w:vAlign w:val="bottom"/>
          </w:tcPr>
          <w:p w:rsidR="00717A56" w:rsidRDefault="00717A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0" w:type="dxa"/>
            <w:shd w:val="clear" w:color="FFFFFF" w:fill="auto"/>
            <w:vAlign w:val="bottom"/>
          </w:tcPr>
          <w:p w:rsidR="00717A56" w:rsidRDefault="00717A56">
            <w:pPr>
              <w:rPr>
                <w:szCs w:val="16"/>
              </w:rPr>
            </w:pPr>
          </w:p>
        </w:tc>
      </w:tr>
      <w:tr w:rsidR="00717A56" w:rsidTr="001617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090" w:type="dxa"/>
            <w:gridSpan w:val="3"/>
            <w:shd w:val="clear" w:color="FFFFFF" w:fill="auto"/>
            <w:vAlign w:val="bottom"/>
          </w:tcPr>
          <w:p w:rsidR="00717A56" w:rsidRDefault="001617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553" w:type="dxa"/>
            <w:shd w:val="clear" w:color="FFFFFF" w:fill="auto"/>
            <w:vAlign w:val="bottom"/>
          </w:tcPr>
          <w:p w:rsidR="00717A56" w:rsidRDefault="00717A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shd w:val="clear" w:color="FFFFFF" w:fill="auto"/>
            <w:vAlign w:val="bottom"/>
          </w:tcPr>
          <w:p w:rsidR="00717A56" w:rsidRDefault="00717A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8" w:type="dxa"/>
            <w:shd w:val="clear" w:color="FFFFFF" w:fill="auto"/>
            <w:vAlign w:val="bottom"/>
          </w:tcPr>
          <w:p w:rsidR="00717A56" w:rsidRDefault="00717A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  <w:shd w:val="clear" w:color="FFFFFF" w:fill="auto"/>
            <w:vAlign w:val="bottom"/>
          </w:tcPr>
          <w:p w:rsidR="00717A56" w:rsidRDefault="00717A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0" w:type="dxa"/>
            <w:shd w:val="clear" w:color="FFFFFF" w:fill="auto"/>
            <w:vAlign w:val="bottom"/>
          </w:tcPr>
          <w:p w:rsidR="00717A56" w:rsidRDefault="00717A56">
            <w:pPr>
              <w:rPr>
                <w:szCs w:val="16"/>
              </w:rPr>
            </w:pPr>
          </w:p>
        </w:tc>
      </w:tr>
      <w:tr w:rsidR="00717A56" w:rsidTr="001617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090" w:type="dxa"/>
            <w:gridSpan w:val="3"/>
            <w:shd w:val="clear" w:color="FFFFFF" w:fill="auto"/>
            <w:vAlign w:val="bottom"/>
          </w:tcPr>
          <w:p w:rsidR="00717A56" w:rsidRDefault="00161708" w:rsidP="001617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08.08.2</w:t>
            </w:r>
            <w:r>
              <w:rPr>
                <w:rFonts w:ascii="Times New Roman" w:hAnsi="Times New Roman"/>
                <w:sz w:val="24"/>
                <w:szCs w:val="24"/>
              </w:rPr>
              <w:t>019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№.659-19</w:t>
            </w:r>
          </w:p>
        </w:tc>
        <w:tc>
          <w:tcPr>
            <w:tcW w:w="553" w:type="dxa"/>
            <w:shd w:val="clear" w:color="FFFFFF" w:fill="auto"/>
            <w:vAlign w:val="bottom"/>
          </w:tcPr>
          <w:p w:rsidR="00717A56" w:rsidRDefault="00717A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shd w:val="clear" w:color="FFFFFF" w:fill="auto"/>
            <w:vAlign w:val="bottom"/>
          </w:tcPr>
          <w:p w:rsidR="00717A56" w:rsidRDefault="00717A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8" w:type="dxa"/>
            <w:shd w:val="clear" w:color="FFFFFF" w:fill="auto"/>
            <w:vAlign w:val="bottom"/>
          </w:tcPr>
          <w:p w:rsidR="00717A56" w:rsidRDefault="00717A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  <w:shd w:val="clear" w:color="FFFFFF" w:fill="auto"/>
            <w:vAlign w:val="bottom"/>
          </w:tcPr>
          <w:p w:rsidR="00717A56" w:rsidRDefault="00717A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0" w:type="dxa"/>
            <w:shd w:val="clear" w:color="FFFFFF" w:fill="auto"/>
            <w:vAlign w:val="bottom"/>
          </w:tcPr>
          <w:p w:rsidR="00717A56" w:rsidRDefault="00717A56">
            <w:pPr>
              <w:rPr>
                <w:szCs w:val="16"/>
              </w:rPr>
            </w:pPr>
          </w:p>
        </w:tc>
      </w:tr>
      <w:tr w:rsidR="00717A56" w:rsidTr="001617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090" w:type="dxa"/>
            <w:gridSpan w:val="3"/>
            <w:shd w:val="clear" w:color="FFFFFF" w:fill="auto"/>
            <w:vAlign w:val="bottom"/>
          </w:tcPr>
          <w:p w:rsidR="00717A56" w:rsidRDefault="001617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553" w:type="dxa"/>
            <w:shd w:val="clear" w:color="FFFFFF" w:fill="auto"/>
            <w:vAlign w:val="bottom"/>
          </w:tcPr>
          <w:p w:rsidR="00717A56" w:rsidRDefault="00717A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shd w:val="clear" w:color="FFFFFF" w:fill="auto"/>
            <w:vAlign w:val="bottom"/>
          </w:tcPr>
          <w:p w:rsidR="00717A56" w:rsidRDefault="00717A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8" w:type="dxa"/>
            <w:shd w:val="clear" w:color="FFFFFF" w:fill="auto"/>
            <w:vAlign w:val="bottom"/>
          </w:tcPr>
          <w:p w:rsidR="00717A56" w:rsidRDefault="00717A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  <w:shd w:val="clear" w:color="FFFFFF" w:fill="auto"/>
            <w:vAlign w:val="bottom"/>
          </w:tcPr>
          <w:p w:rsidR="00717A56" w:rsidRDefault="00717A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0" w:type="dxa"/>
            <w:shd w:val="clear" w:color="FFFFFF" w:fill="auto"/>
            <w:vAlign w:val="bottom"/>
          </w:tcPr>
          <w:p w:rsidR="00717A56" w:rsidRDefault="00717A56">
            <w:pPr>
              <w:rPr>
                <w:szCs w:val="16"/>
              </w:rPr>
            </w:pPr>
          </w:p>
        </w:tc>
      </w:tr>
      <w:tr w:rsidR="00717A56" w:rsidTr="001617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22" w:type="dxa"/>
            <w:shd w:val="clear" w:color="FFFFFF" w:fill="auto"/>
            <w:vAlign w:val="bottom"/>
          </w:tcPr>
          <w:p w:rsidR="00717A56" w:rsidRDefault="00717A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2" w:type="dxa"/>
            <w:shd w:val="clear" w:color="FFFFFF" w:fill="auto"/>
            <w:vAlign w:val="bottom"/>
          </w:tcPr>
          <w:p w:rsidR="00717A56" w:rsidRDefault="00717A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6" w:type="dxa"/>
            <w:shd w:val="clear" w:color="FFFFFF" w:fill="auto"/>
            <w:vAlign w:val="bottom"/>
          </w:tcPr>
          <w:p w:rsidR="00717A56" w:rsidRDefault="00717A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dxa"/>
            <w:shd w:val="clear" w:color="FFFFFF" w:fill="auto"/>
            <w:vAlign w:val="bottom"/>
          </w:tcPr>
          <w:p w:rsidR="00717A56" w:rsidRDefault="00717A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shd w:val="clear" w:color="FFFFFF" w:fill="auto"/>
            <w:vAlign w:val="bottom"/>
          </w:tcPr>
          <w:p w:rsidR="00717A56" w:rsidRDefault="00717A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8" w:type="dxa"/>
            <w:shd w:val="clear" w:color="FFFFFF" w:fill="auto"/>
            <w:vAlign w:val="bottom"/>
          </w:tcPr>
          <w:p w:rsidR="00717A56" w:rsidRDefault="00717A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  <w:shd w:val="clear" w:color="FFFFFF" w:fill="auto"/>
            <w:vAlign w:val="bottom"/>
          </w:tcPr>
          <w:p w:rsidR="00717A56" w:rsidRDefault="00717A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0" w:type="dxa"/>
            <w:shd w:val="clear" w:color="FFFFFF" w:fill="auto"/>
            <w:vAlign w:val="bottom"/>
          </w:tcPr>
          <w:p w:rsidR="00717A56" w:rsidRDefault="00717A56">
            <w:pPr>
              <w:rPr>
                <w:szCs w:val="16"/>
              </w:rPr>
            </w:pPr>
          </w:p>
        </w:tc>
      </w:tr>
      <w:tr w:rsidR="00717A56" w:rsidTr="001617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090" w:type="dxa"/>
            <w:gridSpan w:val="3"/>
            <w:shd w:val="clear" w:color="FFFFFF" w:fill="auto"/>
            <w:vAlign w:val="bottom"/>
          </w:tcPr>
          <w:p w:rsidR="00717A56" w:rsidRDefault="001617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553" w:type="dxa"/>
            <w:shd w:val="clear" w:color="FFFFFF" w:fill="auto"/>
            <w:vAlign w:val="bottom"/>
          </w:tcPr>
          <w:p w:rsidR="00717A56" w:rsidRDefault="00717A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shd w:val="clear" w:color="FFFFFF" w:fill="auto"/>
            <w:vAlign w:val="bottom"/>
          </w:tcPr>
          <w:p w:rsidR="00717A56" w:rsidRDefault="00717A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8" w:type="dxa"/>
            <w:shd w:val="clear" w:color="FFFFFF" w:fill="auto"/>
            <w:vAlign w:val="bottom"/>
          </w:tcPr>
          <w:p w:rsidR="00717A56" w:rsidRDefault="00717A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  <w:shd w:val="clear" w:color="FFFFFF" w:fill="auto"/>
            <w:vAlign w:val="bottom"/>
          </w:tcPr>
          <w:p w:rsidR="00717A56" w:rsidRDefault="00717A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0" w:type="dxa"/>
            <w:shd w:val="clear" w:color="FFFFFF" w:fill="auto"/>
            <w:vAlign w:val="bottom"/>
          </w:tcPr>
          <w:p w:rsidR="00717A56" w:rsidRDefault="00717A56">
            <w:pPr>
              <w:rPr>
                <w:szCs w:val="16"/>
              </w:rPr>
            </w:pPr>
          </w:p>
        </w:tc>
      </w:tr>
      <w:tr w:rsidR="00717A56" w:rsidTr="001617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22" w:type="dxa"/>
            <w:shd w:val="clear" w:color="FFFFFF" w:fill="auto"/>
            <w:vAlign w:val="bottom"/>
          </w:tcPr>
          <w:p w:rsidR="00717A56" w:rsidRDefault="00717A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2" w:type="dxa"/>
            <w:shd w:val="clear" w:color="FFFFFF" w:fill="auto"/>
            <w:vAlign w:val="bottom"/>
          </w:tcPr>
          <w:p w:rsidR="00717A56" w:rsidRDefault="00717A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6" w:type="dxa"/>
            <w:shd w:val="clear" w:color="FFFFFF" w:fill="auto"/>
            <w:vAlign w:val="bottom"/>
          </w:tcPr>
          <w:p w:rsidR="00717A56" w:rsidRDefault="00717A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dxa"/>
            <w:shd w:val="clear" w:color="FFFFFF" w:fill="auto"/>
            <w:vAlign w:val="bottom"/>
          </w:tcPr>
          <w:p w:rsidR="00717A56" w:rsidRDefault="00717A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shd w:val="clear" w:color="FFFFFF" w:fill="auto"/>
            <w:vAlign w:val="bottom"/>
          </w:tcPr>
          <w:p w:rsidR="00717A56" w:rsidRDefault="00717A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8" w:type="dxa"/>
            <w:shd w:val="clear" w:color="FFFFFF" w:fill="auto"/>
            <w:vAlign w:val="bottom"/>
          </w:tcPr>
          <w:p w:rsidR="00717A56" w:rsidRDefault="00717A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  <w:shd w:val="clear" w:color="FFFFFF" w:fill="auto"/>
            <w:vAlign w:val="bottom"/>
          </w:tcPr>
          <w:p w:rsidR="00717A56" w:rsidRDefault="00717A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0" w:type="dxa"/>
            <w:shd w:val="clear" w:color="FFFFFF" w:fill="auto"/>
            <w:vAlign w:val="bottom"/>
          </w:tcPr>
          <w:p w:rsidR="00717A56" w:rsidRDefault="00717A56">
            <w:pPr>
              <w:rPr>
                <w:szCs w:val="16"/>
              </w:rPr>
            </w:pPr>
          </w:p>
        </w:tc>
      </w:tr>
      <w:tr w:rsidR="00717A56" w:rsidTr="001617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523" w:type="dxa"/>
            <w:gridSpan w:val="7"/>
            <w:shd w:val="clear" w:color="FFFFFF" w:fill="auto"/>
            <w:vAlign w:val="bottom"/>
          </w:tcPr>
          <w:p w:rsidR="00717A56" w:rsidRDefault="0016170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250" w:type="dxa"/>
            <w:shd w:val="clear" w:color="FFFFFF" w:fill="auto"/>
            <w:vAlign w:val="bottom"/>
          </w:tcPr>
          <w:p w:rsidR="00717A56" w:rsidRDefault="00717A56">
            <w:pPr>
              <w:rPr>
                <w:szCs w:val="16"/>
              </w:rPr>
            </w:pPr>
          </w:p>
        </w:tc>
      </w:tr>
      <w:tr w:rsidR="00717A56" w:rsidTr="001617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717A56" w:rsidRDefault="001617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717A56" w:rsidTr="001617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7A56" w:rsidRDefault="001617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6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7A56" w:rsidRDefault="001617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1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7A56" w:rsidRDefault="001617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5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7A56" w:rsidRDefault="001617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5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7A56" w:rsidRDefault="001617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7A56" w:rsidRDefault="001617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7A56" w:rsidRDefault="001617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2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7A56" w:rsidRDefault="001617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717A56" w:rsidTr="001617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17A56" w:rsidRDefault="00161708" w:rsidP="001617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bookmarkStart w:id="0" w:name="_GoBack"/>
            <w:bookmarkEnd w:id="0"/>
          </w:p>
        </w:tc>
        <w:tc>
          <w:tcPr>
            <w:tcW w:w="26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17A56" w:rsidRDefault="001617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абор оториноларингологический, одноразовый, стерильный</w:t>
            </w:r>
          </w:p>
        </w:tc>
        <w:tc>
          <w:tcPr>
            <w:tcW w:w="31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17A56" w:rsidRDefault="001617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состав набора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входит: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Воронка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ушная (диаметр 4,0 мм и 5,0 мм) - 2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Зеркало носовое - 1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Пинцет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оториноларингологический изогнутый, длинной 150 мм.  - 1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Зеркало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гортанное (диаметр 16 мм и 22 мм) - 2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Палочка-тампон дерево-хлопок дл. 150 мм - 4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Палочка-тампон пластик-хлопок дл. 150 мм - 2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Шпатель пластиковый - 1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Салфетка-нагруд</w:t>
            </w:r>
            <w:r>
              <w:rPr>
                <w:rFonts w:ascii="Times New Roman" w:hAnsi="Times New Roman"/>
                <w:sz w:val="24"/>
                <w:szCs w:val="24"/>
              </w:rPr>
              <w:t>ник - 1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Лоток для инструментов - 1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Срок годности - 5 лет.</w:t>
            </w:r>
          </w:p>
        </w:tc>
        <w:tc>
          <w:tcPr>
            <w:tcW w:w="5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17A56" w:rsidRDefault="001617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5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17A56" w:rsidRDefault="001617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7 000</w:t>
            </w:r>
          </w:p>
        </w:tc>
        <w:tc>
          <w:tcPr>
            <w:tcW w:w="7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17A56" w:rsidRDefault="00717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17A56" w:rsidRDefault="00717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17A56" w:rsidRDefault="00717A56">
            <w:pPr>
              <w:rPr>
                <w:szCs w:val="16"/>
              </w:rPr>
            </w:pPr>
          </w:p>
        </w:tc>
      </w:tr>
      <w:tr w:rsidR="00717A56" w:rsidTr="001617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322" w:type="dxa"/>
            <w:shd w:val="clear" w:color="FFFFFF" w:fill="auto"/>
            <w:vAlign w:val="bottom"/>
          </w:tcPr>
          <w:p w:rsidR="00717A56" w:rsidRDefault="00717A56">
            <w:pPr>
              <w:rPr>
                <w:szCs w:val="16"/>
              </w:rPr>
            </w:pPr>
          </w:p>
        </w:tc>
        <w:tc>
          <w:tcPr>
            <w:tcW w:w="2632" w:type="dxa"/>
            <w:shd w:val="clear" w:color="FFFFFF" w:fill="auto"/>
            <w:vAlign w:val="bottom"/>
          </w:tcPr>
          <w:p w:rsidR="00717A56" w:rsidRDefault="00717A56">
            <w:pPr>
              <w:rPr>
                <w:szCs w:val="16"/>
              </w:rPr>
            </w:pPr>
          </w:p>
        </w:tc>
        <w:tc>
          <w:tcPr>
            <w:tcW w:w="3136" w:type="dxa"/>
            <w:shd w:val="clear" w:color="FFFFFF" w:fill="auto"/>
            <w:vAlign w:val="bottom"/>
          </w:tcPr>
          <w:p w:rsidR="00717A56" w:rsidRDefault="00717A56">
            <w:pPr>
              <w:rPr>
                <w:szCs w:val="16"/>
              </w:rPr>
            </w:pPr>
          </w:p>
        </w:tc>
        <w:tc>
          <w:tcPr>
            <w:tcW w:w="553" w:type="dxa"/>
            <w:shd w:val="clear" w:color="FFFFFF" w:fill="auto"/>
            <w:vAlign w:val="bottom"/>
          </w:tcPr>
          <w:p w:rsidR="00717A56" w:rsidRDefault="00717A56">
            <w:pPr>
              <w:rPr>
                <w:szCs w:val="16"/>
              </w:rPr>
            </w:pPr>
          </w:p>
        </w:tc>
        <w:tc>
          <w:tcPr>
            <w:tcW w:w="587" w:type="dxa"/>
            <w:shd w:val="clear" w:color="FFFFFF" w:fill="auto"/>
            <w:vAlign w:val="bottom"/>
          </w:tcPr>
          <w:p w:rsidR="00717A56" w:rsidRDefault="00717A56">
            <w:pPr>
              <w:rPr>
                <w:szCs w:val="16"/>
              </w:rPr>
            </w:pPr>
          </w:p>
        </w:tc>
        <w:tc>
          <w:tcPr>
            <w:tcW w:w="758" w:type="dxa"/>
            <w:shd w:val="clear" w:color="FFFFFF" w:fill="auto"/>
            <w:vAlign w:val="bottom"/>
          </w:tcPr>
          <w:p w:rsidR="00717A56" w:rsidRDefault="00717A56">
            <w:pPr>
              <w:rPr>
                <w:szCs w:val="16"/>
              </w:rPr>
            </w:pPr>
          </w:p>
        </w:tc>
        <w:tc>
          <w:tcPr>
            <w:tcW w:w="1535" w:type="dxa"/>
            <w:shd w:val="clear" w:color="FFFFFF" w:fill="auto"/>
            <w:vAlign w:val="bottom"/>
          </w:tcPr>
          <w:p w:rsidR="00717A56" w:rsidRDefault="00717A56">
            <w:pPr>
              <w:rPr>
                <w:szCs w:val="16"/>
              </w:rPr>
            </w:pPr>
          </w:p>
        </w:tc>
        <w:tc>
          <w:tcPr>
            <w:tcW w:w="1250" w:type="dxa"/>
            <w:shd w:val="clear" w:color="FFFFFF" w:fill="auto"/>
            <w:vAlign w:val="bottom"/>
          </w:tcPr>
          <w:p w:rsidR="00717A56" w:rsidRDefault="00717A56">
            <w:pPr>
              <w:rPr>
                <w:szCs w:val="16"/>
              </w:rPr>
            </w:pPr>
          </w:p>
        </w:tc>
      </w:tr>
      <w:tr w:rsidR="00717A56" w:rsidTr="001617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717A56" w:rsidRDefault="00161708" w:rsidP="001617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1</w:t>
            </w:r>
            <w:r>
              <w:rPr>
                <w:rFonts w:ascii="Times New Roman" w:hAnsi="Times New Roman"/>
                <w:sz w:val="28"/>
                <w:szCs w:val="28"/>
              </w:rPr>
              <w:t>0 календарных дней с момента заключения договора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717A56" w:rsidTr="001617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322" w:type="dxa"/>
            <w:shd w:val="clear" w:color="FFFFFF" w:fill="auto"/>
            <w:vAlign w:val="bottom"/>
          </w:tcPr>
          <w:p w:rsidR="00717A56" w:rsidRDefault="00717A56">
            <w:pPr>
              <w:rPr>
                <w:szCs w:val="16"/>
              </w:rPr>
            </w:pPr>
          </w:p>
        </w:tc>
        <w:tc>
          <w:tcPr>
            <w:tcW w:w="2632" w:type="dxa"/>
            <w:shd w:val="clear" w:color="FFFFFF" w:fill="auto"/>
            <w:vAlign w:val="bottom"/>
          </w:tcPr>
          <w:p w:rsidR="00717A56" w:rsidRDefault="00717A56">
            <w:pPr>
              <w:rPr>
                <w:szCs w:val="16"/>
              </w:rPr>
            </w:pPr>
          </w:p>
        </w:tc>
        <w:tc>
          <w:tcPr>
            <w:tcW w:w="3136" w:type="dxa"/>
            <w:shd w:val="clear" w:color="FFFFFF" w:fill="auto"/>
            <w:vAlign w:val="bottom"/>
          </w:tcPr>
          <w:p w:rsidR="00717A56" w:rsidRDefault="00717A56">
            <w:pPr>
              <w:rPr>
                <w:szCs w:val="16"/>
              </w:rPr>
            </w:pPr>
          </w:p>
        </w:tc>
        <w:tc>
          <w:tcPr>
            <w:tcW w:w="553" w:type="dxa"/>
            <w:shd w:val="clear" w:color="FFFFFF" w:fill="auto"/>
            <w:vAlign w:val="bottom"/>
          </w:tcPr>
          <w:p w:rsidR="00717A56" w:rsidRDefault="00717A56">
            <w:pPr>
              <w:rPr>
                <w:szCs w:val="16"/>
              </w:rPr>
            </w:pPr>
          </w:p>
        </w:tc>
        <w:tc>
          <w:tcPr>
            <w:tcW w:w="587" w:type="dxa"/>
            <w:shd w:val="clear" w:color="FFFFFF" w:fill="auto"/>
            <w:vAlign w:val="bottom"/>
          </w:tcPr>
          <w:p w:rsidR="00717A56" w:rsidRDefault="00717A56">
            <w:pPr>
              <w:rPr>
                <w:szCs w:val="16"/>
              </w:rPr>
            </w:pPr>
          </w:p>
        </w:tc>
        <w:tc>
          <w:tcPr>
            <w:tcW w:w="758" w:type="dxa"/>
            <w:shd w:val="clear" w:color="FFFFFF" w:fill="auto"/>
            <w:vAlign w:val="bottom"/>
          </w:tcPr>
          <w:p w:rsidR="00717A56" w:rsidRDefault="00717A56">
            <w:pPr>
              <w:rPr>
                <w:szCs w:val="16"/>
              </w:rPr>
            </w:pPr>
          </w:p>
        </w:tc>
        <w:tc>
          <w:tcPr>
            <w:tcW w:w="1535" w:type="dxa"/>
            <w:shd w:val="clear" w:color="FFFFFF" w:fill="auto"/>
            <w:vAlign w:val="bottom"/>
          </w:tcPr>
          <w:p w:rsidR="00717A56" w:rsidRDefault="00717A56">
            <w:pPr>
              <w:rPr>
                <w:szCs w:val="16"/>
              </w:rPr>
            </w:pPr>
          </w:p>
        </w:tc>
        <w:tc>
          <w:tcPr>
            <w:tcW w:w="1250" w:type="dxa"/>
            <w:shd w:val="clear" w:color="FFFFFF" w:fill="auto"/>
            <w:vAlign w:val="bottom"/>
          </w:tcPr>
          <w:p w:rsidR="00717A56" w:rsidRDefault="00717A56">
            <w:pPr>
              <w:rPr>
                <w:szCs w:val="16"/>
              </w:rPr>
            </w:pPr>
          </w:p>
        </w:tc>
      </w:tr>
      <w:tr w:rsidR="00717A56" w:rsidTr="001617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717A56" w:rsidRDefault="0016170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клиническая больница» г.Красноярск, ул. Партизана Железняка, 3.</w:t>
            </w:r>
          </w:p>
        </w:tc>
      </w:tr>
      <w:tr w:rsidR="00717A56" w:rsidTr="001617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322" w:type="dxa"/>
            <w:shd w:val="clear" w:color="FFFFFF" w:fill="auto"/>
            <w:vAlign w:val="bottom"/>
          </w:tcPr>
          <w:p w:rsidR="00717A56" w:rsidRDefault="00717A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2" w:type="dxa"/>
            <w:shd w:val="clear" w:color="FFFFFF" w:fill="auto"/>
            <w:vAlign w:val="bottom"/>
          </w:tcPr>
          <w:p w:rsidR="00717A56" w:rsidRDefault="00717A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36" w:type="dxa"/>
            <w:shd w:val="clear" w:color="FFFFFF" w:fill="auto"/>
            <w:vAlign w:val="bottom"/>
          </w:tcPr>
          <w:p w:rsidR="00717A56" w:rsidRDefault="00717A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3" w:type="dxa"/>
            <w:shd w:val="clear" w:color="FFFFFF" w:fill="auto"/>
            <w:vAlign w:val="bottom"/>
          </w:tcPr>
          <w:p w:rsidR="00717A56" w:rsidRDefault="00717A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7" w:type="dxa"/>
            <w:shd w:val="clear" w:color="FFFFFF" w:fill="auto"/>
            <w:vAlign w:val="bottom"/>
          </w:tcPr>
          <w:p w:rsidR="00717A56" w:rsidRDefault="00717A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8" w:type="dxa"/>
            <w:shd w:val="clear" w:color="FFFFFF" w:fill="auto"/>
            <w:vAlign w:val="bottom"/>
          </w:tcPr>
          <w:p w:rsidR="00717A56" w:rsidRDefault="00717A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5" w:type="dxa"/>
            <w:shd w:val="clear" w:color="FFFFFF" w:fill="auto"/>
            <w:vAlign w:val="bottom"/>
          </w:tcPr>
          <w:p w:rsidR="00717A56" w:rsidRDefault="00717A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0" w:type="dxa"/>
            <w:shd w:val="clear" w:color="FFFFFF" w:fill="auto"/>
            <w:vAlign w:val="bottom"/>
          </w:tcPr>
          <w:p w:rsidR="00717A56" w:rsidRDefault="00717A56">
            <w:pPr>
              <w:rPr>
                <w:szCs w:val="16"/>
              </w:rPr>
            </w:pPr>
          </w:p>
        </w:tc>
      </w:tr>
      <w:tr w:rsidR="00717A56" w:rsidTr="001617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717A56" w:rsidRDefault="0016170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</w:t>
            </w:r>
            <w:r>
              <w:rPr>
                <w:rFonts w:ascii="Times New Roman" w:hAnsi="Times New Roman"/>
                <w:sz w:val="28"/>
                <w:szCs w:val="28"/>
              </w:rPr>
              <w:t>государственных закупок, тел. 220-16-04</w:t>
            </w:r>
          </w:p>
        </w:tc>
      </w:tr>
      <w:tr w:rsidR="00717A56" w:rsidTr="001617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322" w:type="dxa"/>
            <w:shd w:val="clear" w:color="FFFFFF" w:fill="auto"/>
            <w:vAlign w:val="bottom"/>
          </w:tcPr>
          <w:p w:rsidR="00717A56" w:rsidRDefault="00717A56">
            <w:pPr>
              <w:rPr>
                <w:szCs w:val="16"/>
              </w:rPr>
            </w:pPr>
          </w:p>
        </w:tc>
        <w:tc>
          <w:tcPr>
            <w:tcW w:w="2632" w:type="dxa"/>
            <w:shd w:val="clear" w:color="FFFFFF" w:fill="auto"/>
            <w:vAlign w:val="bottom"/>
          </w:tcPr>
          <w:p w:rsidR="00717A56" w:rsidRDefault="00717A56">
            <w:pPr>
              <w:rPr>
                <w:szCs w:val="16"/>
              </w:rPr>
            </w:pPr>
          </w:p>
        </w:tc>
        <w:tc>
          <w:tcPr>
            <w:tcW w:w="3136" w:type="dxa"/>
            <w:shd w:val="clear" w:color="FFFFFF" w:fill="auto"/>
            <w:vAlign w:val="bottom"/>
          </w:tcPr>
          <w:p w:rsidR="00717A56" w:rsidRDefault="00717A56">
            <w:pPr>
              <w:rPr>
                <w:szCs w:val="16"/>
              </w:rPr>
            </w:pPr>
          </w:p>
        </w:tc>
        <w:tc>
          <w:tcPr>
            <w:tcW w:w="553" w:type="dxa"/>
            <w:shd w:val="clear" w:color="FFFFFF" w:fill="auto"/>
            <w:vAlign w:val="bottom"/>
          </w:tcPr>
          <w:p w:rsidR="00717A56" w:rsidRDefault="00717A56">
            <w:pPr>
              <w:rPr>
                <w:szCs w:val="16"/>
              </w:rPr>
            </w:pPr>
          </w:p>
        </w:tc>
        <w:tc>
          <w:tcPr>
            <w:tcW w:w="587" w:type="dxa"/>
            <w:shd w:val="clear" w:color="FFFFFF" w:fill="auto"/>
            <w:vAlign w:val="bottom"/>
          </w:tcPr>
          <w:p w:rsidR="00717A56" w:rsidRDefault="00717A56">
            <w:pPr>
              <w:rPr>
                <w:szCs w:val="16"/>
              </w:rPr>
            </w:pPr>
          </w:p>
        </w:tc>
        <w:tc>
          <w:tcPr>
            <w:tcW w:w="758" w:type="dxa"/>
            <w:shd w:val="clear" w:color="FFFFFF" w:fill="auto"/>
            <w:vAlign w:val="bottom"/>
          </w:tcPr>
          <w:p w:rsidR="00717A56" w:rsidRDefault="00717A56">
            <w:pPr>
              <w:rPr>
                <w:szCs w:val="16"/>
              </w:rPr>
            </w:pPr>
          </w:p>
        </w:tc>
        <w:tc>
          <w:tcPr>
            <w:tcW w:w="1535" w:type="dxa"/>
            <w:shd w:val="clear" w:color="FFFFFF" w:fill="auto"/>
            <w:vAlign w:val="bottom"/>
          </w:tcPr>
          <w:p w:rsidR="00717A56" w:rsidRDefault="00717A56">
            <w:pPr>
              <w:rPr>
                <w:szCs w:val="16"/>
              </w:rPr>
            </w:pPr>
          </w:p>
        </w:tc>
        <w:tc>
          <w:tcPr>
            <w:tcW w:w="1250" w:type="dxa"/>
            <w:shd w:val="clear" w:color="FFFFFF" w:fill="auto"/>
            <w:vAlign w:val="bottom"/>
          </w:tcPr>
          <w:p w:rsidR="00717A56" w:rsidRDefault="00717A56">
            <w:pPr>
              <w:rPr>
                <w:szCs w:val="16"/>
              </w:rPr>
            </w:pPr>
          </w:p>
        </w:tc>
      </w:tr>
      <w:tr w:rsidR="00717A56" w:rsidTr="001617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717A56" w:rsidRDefault="00161708" w:rsidP="001617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13.08.2019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17:00:00 по местному времени.</w:t>
            </w:r>
          </w:p>
        </w:tc>
      </w:tr>
      <w:tr w:rsidR="00717A56" w:rsidTr="001617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22" w:type="dxa"/>
            <w:shd w:val="clear" w:color="FFFFFF" w:fill="auto"/>
            <w:vAlign w:val="bottom"/>
          </w:tcPr>
          <w:p w:rsidR="00717A56" w:rsidRDefault="00717A56">
            <w:pPr>
              <w:rPr>
                <w:szCs w:val="16"/>
              </w:rPr>
            </w:pPr>
          </w:p>
        </w:tc>
        <w:tc>
          <w:tcPr>
            <w:tcW w:w="2632" w:type="dxa"/>
            <w:shd w:val="clear" w:color="FFFFFF" w:fill="auto"/>
            <w:vAlign w:val="bottom"/>
          </w:tcPr>
          <w:p w:rsidR="00717A56" w:rsidRDefault="00717A56">
            <w:pPr>
              <w:rPr>
                <w:szCs w:val="16"/>
              </w:rPr>
            </w:pPr>
          </w:p>
        </w:tc>
        <w:tc>
          <w:tcPr>
            <w:tcW w:w="3136" w:type="dxa"/>
            <w:shd w:val="clear" w:color="FFFFFF" w:fill="auto"/>
            <w:vAlign w:val="bottom"/>
          </w:tcPr>
          <w:p w:rsidR="00717A56" w:rsidRDefault="00717A56">
            <w:pPr>
              <w:rPr>
                <w:szCs w:val="16"/>
              </w:rPr>
            </w:pPr>
          </w:p>
        </w:tc>
        <w:tc>
          <w:tcPr>
            <w:tcW w:w="553" w:type="dxa"/>
            <w:shd w:val="clear" w:color="FFFFFF" w:fill="auto"/>
            <w:vAlign w:val="bottom"/>
          </w:tcPr>
          <w:p w:rsidR="00717A56" w:rsidRDefault="00717A56">
            <w:pPr>
              <w:rPr>
                <w:szCs w:val="16"/>
              </w:rPr>
            </w:pPr>
          </w:p>
        </w:tc>
        <w:tc>
          <w:tcPr>
            <w:tcW w:w="587" w:type="dxa"/>
            <w:shd w:val="clear" w:color="FFFFFF" w:fill="auto"/>
            <w:vAlign w:val="bottom"/>
          </w:tcPr>
          <w:p w:rsidR="00717A56" w:rsidRDefault="00717A56">
            <w:pPr>
              <w:rPr>
                <w:szCs w:val="16"/>
              </w:rPr>
            </w:pPr>
          </w:p>
        </w:tc>
        <w:tc>
          <w:tcPr>
            <w:tcW w:w="758" w:type="dxa"/>
            <w:shd w:val="clear" w:color="FFFFFF" w:fill="auto"/>
            <w:vAlign w:val="bottom"/>
          </w:tcPr>
          <w:p w:rsidR="00717A56" w:rsidRDefault="00717A56">
            <w:pPr>
              <w:rPr>
                <w:szCs w:val="16"/>
              </w:rPr>
            </w:pPr>
          </w:p>
        </w:tc>
        <w:tc>
          <w:tcPr>
            <w:tcW w:w="1535" w:type="dxa"/>
            <w:shd w:val="clear" w:color="FFFFFF" w:fill="auto"/>
            <w:vAlign w:val="bottom"/>
          </w:tcPr>
          <w:p w:rsidR="00717A56" w:rsidRDefault="00717A56">
            <w:pPr>
              <w:rPr>
                <w:szCs w:val="16"/>
              </w:rPr>
            </w:pPr>
          </w:p>
        </w:tc>
        <w:tc>
          <w:tcPr>
            <w:tcW w:w="1250" w:type="dxa"/>
            <w:shd w:val="clear" w:color="FFFFFF" w:fill="auto"/>
            <w:vAlign w:val="bottom"/>
          </w:tcPr>
          <w:p w:rsidR="00717A56" w:rsidRDefault="00717A56">
            <w:pPr>
              <w:rPr>
                <w:szCs w:val="16"/>
              </w:rPr>
            </w:pPr>
          </w:p>
        </w:tc>
      </w:tr>
      <w:tr w:rsidR="00717A56" w:rsidTr="001617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717A56" w:rsidRDefault="001617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Руководитель контрактной службы________________________/Куликова И.О./</w:t>
            </w:r>
          </w:p>
        </w:tc>
      </w:tr>
      <w:tr w:rsidR="00717A56" w:rsidTr="001617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22" w:type="dxa"/>
            <w:shd w:val="clear" w:color="FFFFFF" w:fill="auto"/>
            <w:vAlign w:val="bottom"/>
          </w:tcPr>
          <w:p w:rsidR="00717A56" w:rsidRDefault="00717A56">
            <w:pPr>
              <w:rPr>
                <w:szCs w:val="16"/>
              </w:rPr>
            </w:pPr>
          </w:p>
        </w:tc>
        <w:tc>
          <w:tcPr>
            <w:tcW w:w="2632" w:type="dxa"/>
            <w:shd w:val="clear" w:color="FFFFFF" w:fill="auto"/>
            <w:vAlign w:val="bottom"/>
          </w:tcPr>
          <w:p w:rsidR="00717A56" w:rsidRDefault="00717A56">
            <w:pPr>
              <w:rPr>
                <w:szCs w:val="16"/>
              </w:rPr>
            </w:pPr>
          </w:p>
        </w:tc>
        <w:tc>
          <w:tcPr>
            <w:tcW w:w="3136" w:type="dxa"/>
            <w:shd w:val="clear" w:color="FFFFFF" w:fill="auto"/>
            <w:vAlign w:val="bottom"/>
          </w:tcPr>
          <w:p w:rsidR="00717A56" w:rsidRDefault="00717A56">
            <w:pPr>
              <w:rPr>
                <w:szCs w:val="16"/>
              </w:rPr>
            </w:pPr>
          </w:p>
        </w:tc>
        <w:tc>
          <w:tcPr>
            <w:tcW w:w="553" w:type="dxa"/>
            <w:shd w:val="clear" w:color="FFFFFF" w:fill="auto"/>
            <w:vAlign w:val="bottom"/>
          </w:tcPr>
          <w:p w:rsidR="00717A56" w:rsidRDefault="00717A56">
            <w:pPr>
              <w:rPr>
                <w:szCs w:val="16"/>
              </w:rPr>
            </w:pPr>
          </w:p>
        </w:tc>
        <w:tc>
          <w:tcPr>
            <w:tcW w:w="587" w:type="dxa"/>
            <w:shd w:val="clear" w:color="FFFFFF" w:fill="auto"/>
            <w:vAlign w:val="bottom"/>
          </w:tcPr>
          <w:p w:rsidR="00717A56" w:rsidRDefault="00717A56">
            <w:pPr>
              <w:rPr>
                <w:szCs w:val="16"/>
              </w:rPr>
            </w:pPr>
          </w:p>
        </w:tc>
        <w:tc>
          <w:tcPr>
            <w:tcW w:w="758" w:type="dxa"/>
            <w:shd w:val="clear" w:color="FFFFFF" w:fill="auto"/>
            <w:vAlign w:val="bottom"/>
          </w:tcPr>
          <w:p w:rsidR="00717A56" w:rsidRDefault="00717A56">
            <w:pPr>
              <w:rPr>
                <w:szCs w:val="16"/>
              </w:rPr>
            </w:pPr>
          </w:p>
        </w:tc>
        <w:tc>
          <w:tcPr>
            <w:tcW w:w="1535" w:type="dxa"/>
            <w:shd w:val="clear" w:color="FFFFFF" w:fill="auto"/>
            <w:vAlign w:val="bottom"/>
          </w:tcPr>
          <w:p w:rsidR="00717A56" w:rsidRDefault="00717A56">
            <w:pPr>
              <w:rPr>
                <w:szCs w:val="16"/>
              </w:rPr>
            </w:pPr>
          </w:p>
        </w:tc>
        <w:tc>
          <w:tcPr>
            <w:tcW w:w="1250" w:type="dxa"/>
            <w:shd w:val="clear" w:color="FFFFFF" w:fill="auto"/>
            <w:vAlign w:val="bottom"/>
          </w:tcPr>
          <w:p w:rsidR="00717A56" w:rsidRDefault="00717A56">
            <w:pPr>
              <w:rPr>
                <w:szCs w:val="16"/>
              </w:rPr>
            </w:pPr>
          </w:p>
        </w:tc>
      </w:tr>
      <w:tr w:rsidR="00717A56" w:rsidTr="001617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22" w:type="dxa"/>
            <w:shd w:val="clear" w:color="FFFFFF" w:fill="auto"/>
            <w:vAlign w:val="bottom"/>
          </w:tcPr>
          <w:p w:rsidR="00717A56" w:rsidRDefault="00717A56">
            <w:pPr>
              <w:rPr>
                <w:szCs w:val="16"/>
              </w:rPr>
            </w:pPr>
          </w:p>
        </w:tc>
        <w:tc>
          <w:tcPr>
            <w:tcW w:w="2632" w:type="dxa"/>
            <w:shd w:val="clear" w:color="FFFFFF" w:fill="auto"/>
            <w:vAlign w:val="bottom"/>
          </w:tcPr>
          <w:p w:rsidR="00717A56" w:rsidRDefault="00717A56">
            <w:pPr>
              <w:rPr>
                <w:szCs w:val="16"/>
              </w:rPr>
            </w:pPr>
          </w:p>
        </w:tc>
        <w:tc>
          <w:tcPr>
            <w:tcW w:w="3136" w:type="dxa"/>
            <w:shd w:val="clear" w:color="FFFFFF" w:fill="auto"/>
            <w:vAlign w:val="bottom"/>
          </w:tcPr>
          <w:p w:rsidR="00717A56" w:rsidRDefault="00717A56">
            <w:pPr>
              <w:rPr>
                <w:szCs w:val="16"/>
              </w:rPr>
            </w:pPr>
          </w:p>
        </w:tc>
        <w:tc>
          <w:tcPr>
            <w:tcW w:w="553" w:type="dxa"/>
            <w:shd w:val="clear" w:color="FFFFFF" w:fill="auto"/>
            <w:vAlign w:val="bottom"/>
          </w:tcPr>
          <w:p w:rsidR="00717A56" w:rsidRDefault="00717A56">
            <w:pPr>
              <w:rPr>
                <w:szCs w:val="16"/>
              </w:rPr>
            </w:pPr>
          </w:p>
        </w:tc>
        <w:tc>
          <w:tcPr>
            <w:tcW w:w="587" w:type="dxa"/>
            <w:shd w:val="clear" w:color="FFFFFF" w:fill="auto"/>
            <w:vAlign w:val="bottom"/>
          </w:tcPr>
          <w:p w:rsidR="00717A56" w:rsidRDefault="00717A56">
            <w:pPr>
              <w:rPr>
                <w:szCs w:val="16"/>
              </w:rPr>
            </w:pPr>
          </w:p>
        </w:tc>
        <w:tc>
          <w:tcPr>
            <w:tcW w:w="758" w:type="dxa"/>
            <w:shd w:val="clear" w:color="FFFFFF" w:fill="auto"/>
            <w:vAlign w:val="bottom"/>
          </w:tcPr>
          <w:p w:rsidR="00717A56" w:rsidRDefault="00717A56">
            <w:pPr>
              <w:rPr>
                <w:szCs w:val="16"/>
              </w:rPr>
            </w:pPr>
          </w:p>
        </w:tc>
        <w:tc>
          <w:tcPr>
            <w:tcW w:w="1535" w:type="dxa"/>
            <w:shd w:val="clear" w:color="FFFFFF" w:fill="auto"/>
            <w:vAlign w:val="bottom"/>
          </w:tcPr>
          <w:p w:rsidR="00717A56" w:rsidRDefault="00717A56">
            <w:pPr>
              <w:rPr>
                <w:szCs w:val="16"/>
              </w:rPr>
            </w:pPr>
          </w:p>
        </w:tc>
        <w:tc>
          <w:tcPr>
            <w:tcW w:w="1250" w:type="dxa"/>
            <w:shd w:val="clear" w:color="FFFFFF" w:fill="auto"/>
            <w:vAlign w:val="bottom"/>
          </w:tcPr>
          <w:p w:rsidR="00717A56" w:rsidRDefault="00717A56">
            <w:pPr>
              <w:rPr>
                <w:szCs w:val="16"/>
              </w:rPr>
            </w:pPr>
          </w:p>
        </w:tc>
      </w:tr>
      <w:tr w:rsidR="00717A56" w:rsidTr="001617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22" w:type="dxa"/>
            <w:shd w:val="clear" w:color="FFFFFF" w:fill="auto"/>
            <w:vAlign w:val="bottom"/>
          </w:tcPr>
          <w:p w:rsidR="00717A56" w:rsidRDefault="00717A56">
            <w:pPr>
              <w:rPr>
                <w:szCs w:val="16"/>
              </w:rPr>
            </w:pPr>
          </w:p>
        </w:tc>
        <w:tc>
          <w:tcPr>
            <w:tcW w:w="2632" w:type="dxa"/>
            <w:shd w:val="clear" w:color="FFFFFF" w:fill="auto"/>
            <w:vAlign w:val="bottom"/>
          </w:tcPr>
          <w:p w:rsidR="00717A56" w:rsidRDefault="00717A56">
            <w:pPr>
              <w:rPr>
                <w:szCs w:val="16"/>
              </w:rPr>
            </w:pPr>
          </w:p>
        </w:tc>
        <w:tc>
          <w:tcPr>
            <w:tcW w:w="3136" w:type="dxa"/>
            <w:shd w:val="clear" w:color="FFFFFF" w:fill="auto"/>
            <w:vAlign w:val="bottom"/>
          </w:tcPr>
          <w:p w:rsidR="00717A56" w:rsidRDefault="00717A56">
            <w:pPr>
              <w:rPr>
                <w:szCs w:val="16"/>
              </w:rPr>
            </w:pPr>
          </w:p>
        </w:tc>
        <w:tc>
          <w:tcPr>
            <w:tcW w:w="553" w:type="dxa"/>
            <w:shd w:val="clear" w:color="FFFFFF" w:fill="auto"/>
            <w:vAlign w:val="bottom"/>
          </w:tcPr>
          <w:p w:rsidR="00717A56" w:rsidRDefault="00717A56">
            <w:pPr>
              <w:rPr>
                <w:szCs w:val="16"/>
              </w:rPr>
            </w:pPr>
          </w:p>
        </w:tc>
        <w:tc>
          <w:tcPr>
            <w:tcW w:w="587" w:type="dxa"/>
            <w:shd w:val="clear" w:color="FFFFFF" w:fill="auto"/>
            <w:vAlign w:val="bottom"/>
          </w:tcPr>
          <w:p w:rsidR="00717A56" w:rsidRDefault="00717A56">
            <w:pPr>
              <w:rPr>
                <w:szCs w:val="16"/>
              </w:rPr>
            </w:pPr>
          </w:p>
        </w:tc>
        <w:tc>
          <w:tcPr>
            <w:tcW w:w="758" w:type="dxa"/>
            <w:shd w:val="clear" w:color="FFFFFF" w:fill="auto"/>
            <w:vAlign w:val="bottom"/>
          </w:tcPr>
          <w:p w:rsidR="00717A56" w:rsidRDefault="00717A56">
            <w:pPr>
              <w:rPr>
                <w:szCs w:val="16"/>
              </w:rPr>
            </w:pPr>
          </w:p>
        </w:tc>
        <w:tc>
          <w:tcPr>
            <w:tcW w:w="1535" w:type="dxa"/>
            <w:shd w:val="clear" w:color="FFFFFF" w:fill="auto"/>
            <w:vAlign w:val="bottom"/>
          </w:tcPr>
          <w:p w:rsidR="00717A56" w:rsidRDefault="00717A56">
            <w:pPr>
              <w:rPr>
                <w:szCs w:val="16"/>
              </w:rPr>
            </w:pPr>
          </w:p>
        </w:tc>
        <w:tc>
          <w:tcPr>
            <w:tcW w:w="1250" w:type="dxa"/>
            <w:shd w:val="clear" w:color="FFFFFF" w:fill="auto"/>
            <w:vAlign w:val="bottom"/>
          </w:tcPr>
          <w:p w:rsidR="00717A56" w:rsidRDefault="00717A56">
            <w:pPr>
              <w:rPr>
                <w:szCs w:val="16"/>
              </w:rPr>
            </w:pPr>
          </w:p>
        </w:tc>
      </w:tr>
      <w:tr w:rsidR="00717A56" w:rsidTr="001617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717A56" w:rsidRDefault="001617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717A56" w:rsidTr="001617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717A56" w:rsidRDefault="001617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Алешечкина Е.А.</w:t>
            </w:r>
            <w:r>
              <w:rPr>
                <w:rFonts w:ascii="Times New Roman" w:hAnsi="Times New Roman"/>
                <w:sz w:val="28"/>
                <w:szCs w:val="28"/>
              </w:rPr>
              <w:t>, тел. 220-16-04</w:t>
            </w:r>
          </w:p>
        </w:tc>
      </w:tr>
    </w:tbl>
    <w:p w:rsidR="00000000" w:rsidRDefault="00161708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17A56"/>
    <w:rsid w:val="00161708"/>
    <w:rsid w:val="00717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63EDC9-8DDD-474A-B3D4-E75B43DAC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279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Алёшечкина Екатерина Александровна</cp:lastModifiedBy>
  <cp:revision>2</cp:revision>
  <dcterms:created xsi:type="dcterms:W3CDTF">2019-08-09T03:00:00Z</dcterms:created>
  <dcterms:modified xsi:type="dcterms:W3CDTF">2019-08-09T03:04:00Z</dcterms:modified>
</cp:coreProperties>
</file>