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157"/>
        <w:gridCol w:w="2643"/>
        <w:gridCol w:w="581"/>
        <w:gridCol w:w="757"/>
        <w:gridCol w:w="945"/>
        <w:gridCol w:w="1764"/>
        <w:gridCol w:w="1470"/>
      </w:tblGrid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RPr="00282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Pr="00282E96" w:rsidRDefault="00282E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szCs w:val="16"/>
                <w:lang w:val="en-US"/>
              </w:rPr>
            </w:pPr>
          </w:p>
        </w:tc>
      </w:tr>
      <w:tr w:rsidR="008732E1" w:rsidRPr="00282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Pr="00282E96" w:rsidRDefault="00282E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szCs w:val="16"/>
                <w:lang w:val="en-US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 w:rsidP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</w:t>
            </w:r>
            <w:r>
              <w:rPr>
                <w:rFonts w:ascii="Times New Roman" w:hAnsi="Times New Roman"/>
                <w:sz w:val="24"/>
                <w:szCs w:val="24"/>
              </w:rPr>
              <w:t>2020 г. №.643-2020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</w:t>
            </w:r>
            <w:r>
              <w:rPr>
                <w:rFonts w:ascii="Times New Roman" w:hAnsi="Times New Roman"/>
                <w:sz w:val="24"/>
                <w:szCs w:val="24"/>
              </w:rPr>
              <w:t>белая, М6 (3-4),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Толщина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EP(USP) 6(3-4),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87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87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М5 (2),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Толщина нити EP(USP) 5(2),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87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87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32E1" w:rsidRDefault="00282E96" w:rsidP="00282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32E1" w:rsidRDefault="00282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32E1" w:rsidRDefault="00282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32E1" w:rsidRDefault="00282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23.07.2020 17:00:00 по местному времени.</w:t>
            </w: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32E1" w:rsidRDefault="00282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</w:tbl>
    <w:p w:rsidR="00000000" w:rsidRDefault="00282E96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2E1"/>
    <w:rsid w:val="00282E96"/>
    <w:rsid w:val="008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711E-0954-4596-BDE2-32D6B93A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2020-07-21T03:55:00Z</dcterms:created>
  <dcterms:modified xsi:type="dcterms:W3CDTF">2020-07-21T03:56:00Z</dcterms:modified>
</cp:coreProperties>
</file>