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334"/>
        <w:gridCol w:w="2850"/>
        <w:gridCol w:w="670"/>
        <w:gridCol w:w="634"/>
        <w:gridCol w:w="851"/>
        <w:gridCol w:w="1697"/>
        <w:gridCol w:w="1381"/>
      </w:tblGrid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00" w:type="dxa"/>
            <w:gridSpan w:val="3"/>
            <w:shd w:val="clear" w:color="FFFFFF" w:fill="auto"/>
            <w:vAlign w:val="bottom"/>
          </w:tcPr>
          <w:p w:rsidR="0044789D" w:rsidRDefault="0090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10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44789D" w:rsidRDefault="0090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00" w:type="dxa"/>
            <w:gridSpan w:val="3"/>
            <w:shd w:val="clear" w:color="FFFFFF" w:fill="auto"/>
            <w:vAlign w:val="bottom"/>
          </w:tcPr>
          <w:p w:rsidR="0044789D" w:rsidRDefault="0090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10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00" w:type="dxa"/>
            <w:gridSpan w:val="3"/>
            <w:shd w:val="clear" w:color="FFFFFF" w:fill="auto"/>
            <w:vAlign w:val="bottom"/>
          </w:tcPr>
          <w:p w:rsidR="0044789D" w:rsidRDefault="0090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10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00" w:type="dxa"/>
            <w:gridSpan w:val="3"/>
            <w:shd w:val="clear" w:color="FFFFFF" w:fill="auto"/>
            <w:vAlign w:val="bottom"/>
          </w:tcPr>
          <w:p w:rsidR="0044789D" w:rsidRDefault="0090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10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00" w:type="dxa"/>
            <w:gridSpan w:val="3"/>
            <w:shd w:val="clear" w:color="FFFFFF" w:fill="auto"/>
            <w:vAlign w:val="bottom"/>
          </w:tcPr>
          <w:p w:rsidR="0044789D" w:rsidRDefault="0090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10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</w:tr>
      <w:tr w:rsidR="0044789D" w:rsidRPr="00BF055B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00" w:type="dxa"/>
            <w:gridSpan w:val="3"/>
            <w:shd w:val="clear" w:color="FFFFFF" w:fill="auto"/>
            <w:vAlign w:val="bottom"/>
          </w:tcPr>
          <w:p w:rsidR="0044789D" w:rsidRPr="00BF055B" w:rsidRDefault="009064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F05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F055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F05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F055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F05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F055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10" w:type="dxa"/>
            <w:shd w:val="clear" w:color="FFFFFF" w:fill="auto"/>
            <w:vAlign w:val="bottom"/>
          </w:tcPr>
          <w:p w:rsidR="0044789D" w:rsidRPr="00BF055B" w:rsidRDefault="00447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44789D" w:rsidRPr="00BF055B" w:rsidRDefault="00447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4789D" w:rsidRPr="00BF055B" w:rsidRDefault="00447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4789D" w:rsidRPr="00BF055B" w:rsidRDefault="00447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4789D" w:rsidRPr="00BF055B" w:rsidRDefault="0044789D">
            <w:pPr>
              <w:rPr>
                <w:szCs w:val="16"/>
                <w:lang w:val="en-US"/>
              </w:rPr>
            </w:pPr>
          </w:p>
        </w:tc>
      </w:tr>
      <w:tr w:rsidR="0044789D" w:rsidRPr="00BF055B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00" w:type="dxa"/>
            <w:gridSpan w:val="3"/>
            <w:shd w:val="clear" w:color="FFFFFF" w:fill="auto"/>
            <w:vAlign w:val="bottom"/>
          </w:tcPr>
          <w:p w:rsidR="0044789D" w:rsidRPr="00BF055B" w:rsidRDefault="009064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055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10" w:type="dxa"/>
            <w:shd w:val="clear" w:color="FFFFFF" w:fill="auto"/>
            <w:vAlign w:val="bottom"/>
          </w:tcPr>
          <w:p w:rsidR="0044789D" w:rsidRPr="00BF055B" w:rsidRDefault="00447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44789D" w:rsidRPr="00BF055B" w:rsidRDefault="00447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4789D" w:rsidRPr="00BF055B" w:rsidRDefault="00447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4789D" w:rsidRPr="00BF055B" w:rsidRDefault="004478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4789D" w:rsidRPr="00BF055B" w:rsidRDefault="0044789D">
            <w:pPr>
              <w:rPr>
                <w:szCs w:val="16"/>
                <w:lang w:val="en-US"/>
              </w:rPr>
            </w:pP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00" w:type="dxa"/>
            <w:gridSpan w:val="3"/>
            <w:shd w:val="clear" w:color="FFFFFF" w:fill="auto"/>
            <w:vAlign w:val="bottom"/>
          </w:tcPr>
          <w:p w:rsidR="0044789D" w:rsidRDefault="0090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10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00" w:type="dxa"/>
            <w:gridSpan w:val="3"/>
            <w:shd w:val="clear" w:color="FFFFFF" w:fill="auto"/>
            <w:vAlign w:val="bottom"/>
          </w:tcPr>
          <w:p w:rsidR="0044789D" w:rsidRDefault="0090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10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00" w:type="dxa"/>
            <w:gridSpan w:val="3"/>
            <w:shd w:val="clear" w:color="FFFFFF" w:fill="auto"/>
            <w:vAlign w:val="bottom"/>
          </w:tcPr>
          <w:p w:rsidR="0044789D" w:rsidRDefault="0090642E" w:rsidP="0090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</w:t>
            </w:r>
            <w:r>
              <w:rPr>
                <w:rFonts w:ascii="Times New Roman" w:hAnsi="Times New Roman"/>
                <w:sz w:val="24"/>
                <w:szCs w:val="24"/>
              </w:rPr>
              <w:t>020 г. №.612-2020</w:t>
            </w:r>
          </w:p>
        </w:tc>
        <w:tc>
          <w:tcPr>
            <w:tcW w:w="610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00" w:type="dxa"/>
            <w:gridSpan w:val="3"/>
            <w:shd w:val="clear" w:color="FFFFFF" w:fill="auto"/>
            <w:vAlign w:val="bottom"/>
          </w:tcPr>
          <w:p w:rsidR="0044789D" w:rsidRDefault="0090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10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00" w:type="dxa"/>
            <w:gridSpan w:val="3"/>
            <w:shd w:val="clear" w:color="FFFFFF" w:fill="auto"/>
            <w:vAlign w:val="bottom"/>
          </w:tcPr>
          <w:p w:rsidR="0044789D" w:rsidRDefault="0090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10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92" w:type="dxa"/>
            <w:gridSpan w:val="7"/>
            <w:shd w:val="clear" w:color="FFFFFF" w:fill="auto"/>
            <w:vAlign w:val="bottom"/>
          </w:tcPr>
          <w:p w:rsidR="0044789D" w:rsidRDefault="00906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4789D" w:rsidRDefault="00906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789D" w:rsidRDefault="00906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789D" w:rsidRDefault="00906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789D" w:rsidRDefault="00906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789D" w:rsidRDefault="00906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789D" w:rsidRDefault="00906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789D" w:rsidRDefault="00906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789D" w:rsidRDefault="00906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789D" w:rsidRDefault="00906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0642E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642E" w:rsidRDefault="0090642E" w:rsidP="0090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42E" w:rsidRPr="0090642E" w:rsidRDefault="0090642E" w:rsidP="0090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2E">
              <w:rPr>
                <w:rFonts w:ascii="Times New Roman" w:hAnsi="Times New Roman" w:cs="Times New Roman"/>
                <w:sz w:val="28"/>
                <w:szCs w:val="28"/>
              </w:rPr>
              <w:t xml:space="preserve"> С-реактивный белок (CRP), R1 7x</w:t>
            </w:r>
            <w:proofErr w:type="gramStart"/>
            <w:r w:rsidRPr="0090642E"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r w:rsidRPr="0090642E">
              <w:rPr>
                <w:rFonts w:ascii="Times New Roman" w:hAnsi="Times New Roman" w:cs="Times New Roman"/>
                <w:sz w:val="28"/>
                <w:szCs w:val="28"/>
              </w:rPr>
              <w:br/>
              <w:t>R</w:t>
            </w:r>
            <w:proofErr w:type="gramEnd"/>
            <w:r w:rsidRPr="0090642E">
              <w:rPr>
                <w:rFonts w:ascii="Times New Roman" w:hAnsi="Times New Roman" w:cs="Times New Roman"/>
                <w:sz w:val="28"/>
                <w:szCs w:val="28"/>
              </w:rPr>
              <w:t>2 2x12 мл</w:t>
            </w:r>
          </w:p>
        </w:tc>
        <w:tc>
          <w:tcPr>
            <w:tcW w:w="2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42E" w:rsidRDefault="0090642E" w:rsidP="009064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642E" w:rsidRDefault="0090642E" w:rsidP="0090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642E" w:rsidRDefault="0090642E" w:rsidP="0090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642E" w:rsidRDefault="0090642E" w:rsidP="0090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642E" w:rsidRDefault="0090642E" w:rsidP="0090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642E" w:rsidRDefault="0090642E" w:rsidP="0090642E">
            <w:pPr>
              <w:rPr>
                <w:szCs w:val="16"/>
              </w:rPr>
            </w:pPr>
          </w:p>
        </w:tc>
      </w:tr>
      <w:tr w:rsidR="0090642E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642E" w:rsidRDefault="0090642E" w:rsidP="0090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42E" w:rsidRPr="0090642E" w:rsidRDefault="0090642E" w:rsidP="0090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42E">
              <w:rPr>
                <w:rFonts w:ascii="Times New Roman" w:hAnsi="Times New Roman" w:cs="Times New Roman"/>
                <w:sz w:val="28"/>
                <w:szCs w:val="28"/>
              </w:rPr>
              <w:t>Ферритин</w:t>
            </w:r>
            <w:proofErr w:type="spellEnd"/>
            <w:r w:rsidRPr="0090642E">
              <w:rPr>
                <w:rFonts w:ascii="Times New Roman" w:hAnsi="Times New Roman" w:cs="Times New Roman"/>
                <w:sz w:val="28"/>
                <w:szCs w:val="28"/>
              </w:rPr>
              <w:t xml:space="preserve"> (FERRITIN), 4X24мл +</w:t>
            </w:r>
            <w:r w:rsidRPr="0090642E">
              <w:rPr>
                <w:rFonts w:ascii="Times New Roman" w:hAnsi="Times New Roman" w:cs="Times New Roman"/>
                <w:sz w:val="28"/>
                <w:szCs w:val="28"/>
              </w:rPr>
              <w:br/>
              <w:t>4X12мл, реагент для определения</w:t>
            </w:r>
          </w:p>
        </w:tc>
        <w:tc>
          <w:tcPr>
            <w:tcW w:w="2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642E" w:rsidRDefault="0090642E" w:rsidP="009064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642E" w:rsidRDefault="0090642E" w:rsidP="0090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642E" w:rsidRDefault="0090642E" w:rsidP="0090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642E" w:rsidRDefault="0090642E" w:rsidP="0090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642E" w:rsidRDefault="0090642E" w:rsidP="00906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642E" w:rsidRDefault="0090642E" w:rsidP="0090642E">
            <w:pPr>
              <w:rPr>
                <w:szCs w:val="16"/>
              </w:rPr>
            </w:pPr>
          </w:p>
        </w:tc>
      </w:tr>
      <w:bookmarkEnd w:id="0"/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4789D" w:rsidRDefault="0090642E" w:rsidP="00906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2359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2885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4789D" w:rsidRDefault="009064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5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4789D" w:rsidRDefault="00447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4789D" w:rsidRDefault="009064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</w:t>
            </w:r>
            <w:r>
              <w:rPr>
                <w:rFonts w:ascii="Times New Roman" w:hAnsi="Times New Roman"/>
                <w:sz w:val="28"/>
                <w:szCs w:val="28"/>
              </w:rPr>
              <w:t>г. Красноярск, ул. Партизана Железняка 3-б, отдел обеспечения государственных закупок, тел. 220-16-04</w:t>
            </w: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2359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2885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4789D" w:rsidRDefault="00906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09.07.2020 17:00:00 по местному времени.</w:t>
            </w: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2359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2885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4789D" w:rsidRDefault="00906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2359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2885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2359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2885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2359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2885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610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4789D" w:rsidRDefault="0044789D">
            <w:pPr>
              <w:rPr>
                <w:szCs w:val="16"/>
              </w:rPr>
            </w:pP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4789D" w:rsidRDefault="00906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4789D" w:rsidTr="00906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4789D" w:rsidRDefault="00906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0642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9D"/>
    <w:rsid w:val="0044789D"/>
    <w:rsid w:val="0090642E"/>
    <w:rsid w:val="00B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01BBE-403F-41CE-93F0-4035D06F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2021-04-11T03:52:00Z</dcterms:created>
  <dcterms:modified xsi:type="dcterms:W3CDTF">2021-04-11T03:54:00Z</dcterms:modified>
</cp:coreProperties>
</file>