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7735B" w:rsidRPr="00176C10" w14:paraId="3CEC9F3F" w14:textId="77777777" w:rsidTr="00176C10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6E8FB65D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A5402FA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14:paraId="2402E798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1E7B8398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3741BBD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858DA02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3B048FC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7E159CD3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5CA61A76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B521441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6DFF753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92012C8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E7D3E25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5C61A3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BE769F2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7D83FD5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53652F7E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1E2E51AD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200199C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8E3659E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6BE2043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6E87738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F3260C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AB6BBE7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F538D6B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408F5DFD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6BDBC4A5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913DFE8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A81ABC3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BA72192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5BFADAF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57715FF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493C88D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481BF29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36FA4DD0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5715816F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F1366F3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6615A22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FCBACE1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3B42E78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2679FD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C6ACFE5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8B65C28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A6578F" w14:paraId="236DC30B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3B87F1E4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14:paraId="69577CAF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C574301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AB259C1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729F32A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F6278FC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FC83682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EE006B2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67735B" w:rsidRPr="00176C10" w14:paraId="4B56986E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44E03185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7D8A1D1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CC4BB58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25418CE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F4857CD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55D1974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FA66A02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E3D93A8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376DF665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54228C4D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C6D45BB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718F605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3A2E48D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B26BAAF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7D48DA9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04B6E2D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8CE8FC3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3E09851E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10925045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81E16CB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55D5EA3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A04547A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329AE2D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10BD6BC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E398A5E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07E0819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3C872289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0E44A82B" w14:textId="68DBEC4E" w:rsidR="0067735B" w:rsidRPr="00176C10" w:rsidRDefault="00176C10" w:rsidP="00A6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6795B" w:rsidRPr="00176C10">
              <w:rPr>
                <w:rFonts w:ascii="Times New Roman" w:hAnsi="Times New Roman" w:cs="Times New Roman"/>
                <w:sz w:val="24"/>
                <w:szCs w:val="24"/>
              </w:rPr>
              <w:t>.04. 2022 г. №._5</w:t>
            </w:r>
            <w:r w:rsidR="00A657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bookmarkStart w:id="0" w:name="_GoBack"/>
            <w:bookmarkEnd w:id="0"/>
            <w:r w:rsidR="0076795B" w:rsidRPr="00176C10">
              <w:rPr>
                <w:rFonts w:ascii="Times New Roman" w:hAnsi="Times New Roman" w:cs="Times New Roman"/>
                <w:sz w:val="24"/>
                <w:szCs w:val="24"/>
              </w:rPr>
              <w:t>-2022_________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AF42C0B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44AAB92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FA4A009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299C4240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AA667F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CEE6876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12A3D87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4CB93281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2744A7FB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FED033B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2A1A702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E90B085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FD0D261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923BAF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AC77204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06DBB5A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70EADF5C" w14:textId="77777777" w:rsidTr="00176C10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77D34B49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7FFC3A35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0A520BDA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89D62C5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8E2D85D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193357C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777BDC0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7B73136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9E7C2E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B2BF88C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69DC13E3" w14:textId="77777777" w:rsidTr="00176C10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7D87B7B7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A9FEBE1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428EF14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168B205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8826F43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EF34A83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67E5004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6D08DC8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19A88D3E" w14:textId="77777777" w:rsidTr="00176C10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3AF3CA53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35A5AA58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2F84C3CB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35803B6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293231A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1B668F2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DE4F736" w14:textId="77777777" w:rsidR="0067735B" w:rsidRPr="00176C10" w:rsidRDefault="0067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3ECB0A7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A41CEF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9AC7F9D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17F215EF" w14:textId="77777777" w:rsidTr="00176C10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14:paraId="723F49E1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10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01022C16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B61F878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8860172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6173862D" w14:textId="77777777" w:rsidTr="00176C1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D40290C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0">
              <w:rPr>
                <w:rFonts w:ascii="Times New Roman" w:hAnsi="Times New Roman" w:cs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735B" w:rsidRPr="00176C10" w14:paraId="3D488277" w14:textId="77777777" w:rsidTr="00176C10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EF5DDE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F0C83F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3ECE03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721A9D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73C47E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45C5E0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C513BE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93330B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1A10BA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008057" w14:textId="77777777" w:rsidR="0067735B" w:rsidRPr="00176C10" w:rsidRDefault="0076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МИ</w:t>
            </w:r>
          </w:p>
        </w:tc>
      </w:tr>
      <w:tr w:rsidR="00176C10" w:rsidRPr="00176C10" w14:paraId="73B08A2C" w14:textId="77777777" w:rsidTr="00176C10"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C1E88C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030A1E" w14:textId="50584012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Катетер мочеточниковый СН 4, длина 70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A7F0C6" w14:textId="12F50464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gram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мочеточниковый, 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экстрагладкий</w:t>
            </w:r>
            <w:proofErr w:type="spellEnd"/>
            <w:proofErr w:type="gram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, 70 см. Катетер мочеточниковый, изготовлен из ПВХ,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экстрагладкий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, со стилетом,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ренгеноконтрастный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, закрытый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атравматичный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наконечник, 1  боковое отверстие, красный/зелёный маркер для идентификации правого/левого мочеточника, разметка в см, длина 70 см, отсоединяемый адаптер. Размер СН 4. Стерильная индивидуальная упаковка. Не содержит латекса.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CA788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3F0CF" w14:textId="4965BA7B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7A1E54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EA29ED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571F6B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5D4029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33B24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6C10" w:rsidRPr="00176C10" w14:paraId="05444545" w14:textId="77777777" w:rsidTr="00176C10"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1BFBB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54B9C" w14:textId="4B215532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Катетер мочеточниковый СН 5, длина 70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2A857" w14:textId="5CB61C4F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gram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мочеточниковый, 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экстрагладкий</w:t>
            </w:r>
            <w:proofErr w:type="spellEnd"/>
            <w:proofErr w:type="gram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, 70 см. Катетер мочеточниковый, изготовлен из ПВХ,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экстрагладкий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, со стилетом,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ренгеноконтрастный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, закрытый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атравматичный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наконечник, 1  боковое отверстие, красный/зелёный маркер для идентификации правого/левого мочеточника, разметка в см, длина 70 см, отсоединяемый адаптер. Размер СН 5. Стерильная индивидуальная упаковка. Не содержит латекса.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0F76E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13165" w14:textId="1AF79D03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0C209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D0C502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22D397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1C16FB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AA6DD4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6C10" w:rsidRPr="00176C10" w14:paraId="5E9755B3" w14:textId="77777777" w:rsidTr="00176C10"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222715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422140" w14:textId="3AE8A666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Катетер мочеточниковый СН 6 с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гидрогелевым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длина 70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27F2C" w14:textId="5168F471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gram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мочеточниковый,  70</w:t>
            </w:r>
            <w:proofErr w:type="gram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см, 1 боковое  отверстие. Катетер мочеточниковый закрытого типа. Изготовлен из поливинилхлорида с покрытием гидрогель - с целью улучшения скользящих свойств.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. Красный/зеленый маркеры для определения правой/левой стороны. Разметка в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сатиметрах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по всей длине. Отсоединяемый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Luer-Lock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адаптер. Размер СН 6, длина 70 см.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Атравматичный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прямой цилиндрический наконечник с одним боковым овальным дренажным отверстием.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Мандрен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в комплекте. Стерильно, для одноразового использования.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D59C8A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E34702" w14:textId="000BE8EC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7C85B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3E207A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70C4DC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3CEBE9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332820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76C10" w:rsidRPr="00176C10" w14:paraId="751A6984" w14:textId="77777777" w:rsidTr="00176C10">
        <w:trPr>
          <w:trHeight w:hRule="exact" w:val="261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F9A74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53998" w14:textId="26F6624C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Катетер мочеточниковый СН 7 с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гидрогелевым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длина 70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CF53F6" w14:textId="4276628D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Катетер мочеточниковый полимерный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экстрамягкий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с проводником,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рентгенпозитивный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, стерильная упаковка СН 7. Сантиметровая разметка по всей длине катетера. Материал ПВХ с </w:t>
            </w:r>
            <w:proofErr w:type="spellStart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>гидрогелевым</w:t>
            </w:r>
            <w:proofErr w:type="spellEnd"/>
            <w:r w:rsidRPr="00176C10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цвет желтый. 1 боковое отверстие. Длина 70 см.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D4D2BE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59CB6" w14:textId="63F356CF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79DC37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20B9E" w14:textId="77777777" w:rsidR="00176C10" w:rsidRPr="00176C10" w:rsidRDefault="00176C10" w:rsidP="0017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845382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849B62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49F3CB" w14:textId="77777777" w:rsidR="00176C10" w:rsidRPr="00176C10" w:rsidRDefault="00176C10" w:rsidP="00176C1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00AC311D" w14:textId="77777777" w:rsidTr="00176C10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781A8966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2D16124E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42C904BD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4C7AEA9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B8467BA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18C3EB5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C4E9494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DA697AE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B15C49B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D243258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2FD32957" w14:textId="77777777" w:rsidTr="00176C1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8E4E286" w14:textId="46ED7C97" w:rsidR="0067735B" w:rsidRPr="00176C10" w:rsidRDefault="0076795B" w:rsidP="0017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10">
              <w:rPr>
                <w:rFonts w:ascii="Times New Roman" w:hAnsi="Times New Roman" w:cs="Times New Roman"/>
                <w:sz w:val="28"/>
                <w:szCs w:val="28"/>
              </w:rPr>
              <w:t xml:space="preserve">       Срок поставки: с момента заключения контракта </w:t>
            </w:r>
            <w:r w:rsidR="00176C10">
              <w:rPr>
                <w:rFonts w:ascii="Times New Roman" w:hAnsi="Times New Roman" w:cs="Times New Roman"/>
                <w:sz w:val="28"/>
                <w:szCs w:val="28"/>
              </w:rPr>
              <w:t>в течение 14 дней</w:t>
            </w:r>
            <w:r w:rsidRPr="00176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735B" w:rsidRPr="00176C10" w14:paraId="08031F0A" w14:textId="77777777" w:rsidTr="00176C10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52E5BACF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23C669F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7239D047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EF830ED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279B4C4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2186D5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E26730D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418942A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DF8CBF3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CB5081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438C6892" w14:textId="77777777" w:rsidTr="00176C1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ACA7236" w14:textId="77777777" w:rsidR="0067735B" w:rsidRPr="00176C10" w:rsidRDefault="007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0">
              <w:rPr>
                <w:rFonts w:ascii="Times New Roman" w:hAnsi="Times New Roman" w:cs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 w:rsidRPr="00176C10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176C10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176C10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176C10">
              <w:rPr>
                <w:rFonts w:ascii="Times New Roman" w:hAnsi="Times New Roman" w:cs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735B" w:rsidRPr="00176C10" w14:paraId="4E73EB30" w14:textId="77777777" w:rsidTr="00176C10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7C9472B1" w14:textId="77777777" w:rsidR="0067735B" w:rsidRPr="00176C10" w:rsidRDefault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600DF58" w14:textId="77777777" w:rsidR="0067735B" w:rsidRPr="00176C10" w:rsidRDefault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4A85144D" w14:textId="77777777" w:rsidR="0067735B" w:rsidRPr="00176C10" w:rsidRDefault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E68A5F0" w14:textId="77777777" w:rsidR="0067735B" w:rsidRPr="00176C10" w:rsidRDefault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FB2CB78" w14:textId="77777777" w:rsidR="0067735B" w:rsidRPr="00176C10" w:rsidRDefault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93487FF" w14:textId="77777777" w:rsidR="0067735B" w:rsidRPr="00176C10" w:rsidRDefault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F520D76" w14:textId="77777777" w:rsidR="0067735B" w:rsidRPr="00176C10" w:rsidRDefault="0067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9DB612E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02BD82F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D115EEF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6E083183" w14:textId="77777777" w:rsidTr="00176C10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0126DB9" w14:textId="77777777" w:rsidR="0067735B" w:rsidRPr="00176C10" w:rsidRDefault="0076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0">
              <w:rPr>
                <w:rFonts w:ascii="Times New Roman" w:hAnsi="Times New Roman" w:cs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176C10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176C1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735B" w:rsidRPr="00176C10" w14:paraId="068F91BA" w14:textId="77777777" w:rsidTr="00176C10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4B607097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4DCC3063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2D693682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85CEC53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FE2F07C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030B81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81210B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816DF5E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083F229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0EE070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50083930" w14:textId="77777777" w:rsidTr="00176C1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CD63050" w14:textId="4556FEC2" w:rsidR="0067735B" w:rsidRPr="00176C10" w:rsidRDefault="0076795B" w:rsidP="0017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10">
              <w:rPr>
                <w:rFonts w:ascii="Times New Roman" w:hAnsi="Times New Roman" w:cs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76C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76C10">
              <w:rPr>
                <w:rFonts w:ascii="Times New Roman" w:hAnsi="Times New Roman" w:cs="Times New Roman"/>
                <w:sz w:val="28"/>
                <w:szCs w:val="28"/>
              </w:rPr>
              <w:t xml:space="preserve">.04.2022 17:00:00 по местному времени. </w:t>
            </w:r>
          </w:p>
        </w:tc>
      </w:tr>
      <w:tr w:rsidR="0067735B" w:rsidRPr="00176C10" w14:paraId="1DBFC68D" w14:textId="77777777" w:rsidTr="00176C1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6686D54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DB0114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4692C10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7032DC4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FFF68FC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46B488A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42CAAA6D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3F8FEB2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24FF078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FC90489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28424C56" w14:textId="77777777" w:rsidTr="00176C1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130CD56" w14:textId="77777777" w:rsidR="0067735B" w:rsidRPr="00176C10" w:rsidRDefault="0076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10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735B" w:rsidRPr="00176C10" w14:paraId="4D567A9D" w14:textId="77777777" w:rsidTr="00176C1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12774EE5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61A5DE5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3C90BE3C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7DEC57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84911A8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6374E2D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2BEB64B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9641996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0366E2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32BAB46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1B758663" w14:textId="77777777" w:rsidTr="00176C1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09AABF3E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767757B4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5B6C9EB5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1116B94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4590733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67601E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832B9C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D0CF09C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4778629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862A58B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19EED622" w14:textId="77777777" w:rsidTr="00176C10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06B142FC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96367CE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559234C2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4FED808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FB297C8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1758436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345DDA11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F839ED6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771375B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D658010" w14:textId="77777777" w:rsidR="0067735B" w:rsidRPr="00176C10" w:rsidRDefault="0067735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7735B" w:rsidRPr="00176C10" w14:paraId="70E46931" w14:textId="77777777" w:rsidTr="00176C1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A99948A" w14:textId="77777777" w:rsidR="0067735B" w:rsidRPr="00176C10" w:rsidRDefault="0076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10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67735B" w:rsidRPr="00176C10" w14:paraId="103A39AF" w14:textId="77777777" w:rsidTr="00176C10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5A46EC5" w14:textId="222DD0F9" w:rsidR="0067735B" w:rsidRPr="00176C10" w:rsidRDefault="0017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Тумар Мария Александровна</w:t>
            </w:r>
            <w:r w:rsidR="0076795B" w:rsidRPr="00176C10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226-99-92</w:t>
            </w:r>
          </w:p>
        </w:tc>
      </w:tr>
    </w:tbl>
    <w:p w14:paraId="24C3B84E" w14:textId="77777777" w:rsidR="005B6CEA" w:rsidRPr="00176C10" w:rsidRDefault="005B6CEA">
      <w:pPr>
        <w:rPr>
          <w:rFonts w:ascii="Times New Roman" w:hAnsi="Times New Roman" w:cs="Times New Roman"/>
        </w:rPr>
      </w:pPr>
    </w:p>
    <w:sectPr w:rsidR="005B6CEA" w:rsidRPr="00176C1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5B"/>
    <w:rsid w:val="00176C10"/>
    <w:rsid w:val="005B6CEA"/>
    <w:rsid w:val="0067735B"/>
    <w:rsid w:val="0076795B"/>
    <w:rsid w:val="00A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3B9C"/>
  <w15:docId w15:val="{1381B2A9-7A39-4EE4-9143-5BD56BD3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2022-04-07T03:41:00Z</dcterms:created>
  <dcterms:modified xsi:type="dcterms:W3CDTF">2022-04-07T03:42:00Z</dcterms:modified>
</cp:coreProperties>
</file>