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157"/>
        <w:gridCol w:w="2643"/>
        <w:gridCol w:w="581"/>
        <w:gridCol w:w="757"/>
        <w:gridCol w:w="945"/>
        <w:gridCol w:w="1764"/>
        <w:gridCol w:w="1470"/>
      </w:tblGrid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 w:rsidRPr="0080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Pr="008005E2" w:rsidRDefault="008005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0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05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0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05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0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05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szCs w:val="16"/>
                <w:lang w:val="en-US"/>
              </w:rPr>
            </w:pPr>
          </w:p>
        </w:tc>
      </w:tr>
      <w:tr w:rsidR="00007207" w:rsidRPr="0080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Pr="008005E2" w:rsidRDefault="008005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05E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Pr="008005E2" w:rsidRDefault="00007207">
            <w:pPr>
              <w:rPr>
                <w:szCs w:val="16"/>
                <w:lang w:val="en-US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 w:rsidP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7207" w:rsidRDefault="00800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7207" w:rsidRDefault="00800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7207" w:rsidRDefault="00800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7207" w:rsidRDefault="00800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7207" w:rsidRDefault="00800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7207" w:rsidRDefault="00800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7207" w:rsidRDefault="00800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7207" w:rsidRDefault="00800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7207" w:rsidRDefault="00800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</w:t>
            </w:r>
            <w:r>
              <w:rPr>
                <w:rFonts w:ascii="Times New Roman" w:hAnsi="Times New Roman"/>
                <w:sz w:val="24"/>
                <w:szCs w:val="24"/>
              </w:rPr>
              <w:t>белая, М3 (2/0),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Структура нити - плетеная. Толщина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EP(USP) 3(2/0),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7207" w:rsidRDefault="00800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7207" w:rsidRDefault="0000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7207" w:rsidRDefault="0000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7207" w:rsidRDefault="008005E2" w:rsidP="00800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7207" w:rsidRDefault="008005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больница» г.Красноярск, ул. Партизана Железняка, 3.</w:t>
            </w: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7207" w:rsidRDefault="008005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7207" w:rsidRDefault="00800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22.01.2020 17:00:00 по местному времени.</w:t>
            </w: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7207" w:rsidRDefault="00800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7207" w:rsidRDefault="00007207">
            <w:pPr>
              <w:rPr>
                <w:szCs w:val="16"/>
              </w:rPr>
            </w:pP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7207" w:rsidRDefault="00800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7207" w:rsidRDefault="00800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005E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207"/>
    <w:rsid w:val="00007207"/>
    <w:rsid w:val="008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07D2-A2E6-472B-A017-D6128A07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2020-01-20T03:05:00Z</dcterms:created>
  <dcterms:modified xsi:type="dcterms:W3CDTF">2020-01-20T03:06:00Z</dcterms:modified>
</cp:coreProperties>
</file>