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30ED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 w:rsidRPr="001745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Pr="0017451B" w:rsidRDefault="001745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45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45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45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30EDB" w:rsidRPr="0017451B" w:rsidRDefault="00F30E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Pr="0017451B" w:rsidRDefault="00F30E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Pr="0017451B" w:rsidRDefault="00F30E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Pr="0017451B" w:rsidRDefault="00F30E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Pr="0017451B" w:rsidRDefault="00F30ED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Pr="0017451B" w:rsidRDefault="00F30ED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Pr="0017451B" w:rsidRDefault="00F30EDB">
            <w:pPr>
              <w:rPr>
                <w:szCs w:val="16"/>
                <w:lang w:val="en-US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 w:rsidP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</w:t>
            </w:r>
            <w:r>
              <w:rPr>
                <w:rFonts w:ascii="Times New Roman" w:hAnsi="Times New Roman"/>
                <w:sz w:val="24"/>
                <w:szCs w:val="24"/>
              </w:rPr>
              <w:t>022 г. №.438-2022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0EDB" w:rsidRDefault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эндоскопических оптических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оптического инструмента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прямого  видения  с угловым  окуляром,  артикул  28162AKA,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4021088: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стержня оптики;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стержневых линз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волокна подсветки;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дистальной линзы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проксимальной линзы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</w:t>
            </w:r>
            <w:r>
              <w:rPr>
                <w:rFonts w:ascii="Times New Roman" w:hAnsi="Times New Roman"/>
                <w:sz w:val="24"/>
                <w:szCs w:val="24"/>
              </w:rPr>
              <w:t>я оригинальные новые запасные части (за-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была осуществлена замена составных частей, не были восстановлены потреби-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</w:t>
            </w:r>
            <w:r>
              <w:rPr>
                <w:rFonts w:ascii="Times New Roman" w:hAnsi="Times New Roman"/>
                <w:sz w:val="24"/>
                <w:szCs w:val="24"/>
              </w:rPr>
              <w:t>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</w:t>
            </w:r>
            <w:r>
              <w:rPr>
                <w:rFonts w:ascii="Times New Roman" w:hAnsi="Times New Roman"/>
                <w:sz w:val="24"/>
                <w:szCs w:val="24"/>
              </w:rPr>
              <w:t>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</w:t>
            </w:r>
            <w:r>
              <w:rPr>
                <w:rFonts w:ascii="Times New Roman" w:hAnsi="Times New Roman"/>
                <w:sz w:val="24"/>
                <w:szCs w:val="24"/>
              </w:rPr>
              <w:t>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ут-вержденных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</w:t>
            </w:r>
            <w:r>
              <w:rPr>
                <w:rFonts w:ascii="Times New Roman" w:hAnsi="Times New Roman"/>
                <w:sz w:val="24"/>
                <w:szCs w:val="24"/>
              </w:rPr>
              <w:t>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EDB" w:rsidRDefault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EDB" w:rsidRDefault="00F30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0EDB" w:rsidRDefault="00F30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21.03.2022 17:00:00 по местному времени. </w:t>
            </w: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0EDB" w:rsidRDefault="00F30EDB">
            <w:pPr>
              <w:rPr>
                <w:szCs w:val="16"/>
              </w:rPr>
            </w:pP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0E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0EDB" w:rsidRDefault="0017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745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EDB"/>
    <w:rsid w:val="0017451B"/>
    <w:rsid w:val="00F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0373-37E9-484A-8617-4B3CDF4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2022-03-16T02:32:00Z</dcterms:created>
  <dcterms:modified xsi:type="dcterms:W3CDTF">2022-03-16T02:33:00Z</dcterms:modified>
</cp:coreProperties>
</file>