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96"/>
        <w:gridCol w:w="2118"/>
        <w:gridCol w:w="2453"/>
        <w:gridCol w:w="624"/>
        <w:gridCol w:w="789"/>
        <w:gridCol w:w="998"/>
        <w:gridCol w:w="1790"/>
        <w:gridCol w:w="1505"/>
      </w:tblGrid>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CD1C49" w:rsidRDefault="00CD1C49">
            <w:pPr>
              <w:rPr>
                <w:rFonts w:ascii="Times New Roman" w:hAnsi="Times New Roman"/>
                <w:sz w:val="24"/>
                <w:szCs w:val="24"/>
              </w:rPr>
            </w:pPr>
          </w:p>
        </w:tc>
        <w:tc>
          <w:tcPr>
            <w:tcW w:w="2756" w:type="dxa"/>
            <w:gridSpan w:val="2"/>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rsidRPr="002276B1">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Pr="002276B1" w:rsidRDefault="002276B1">
            <w:pPr>
              <w:jc w:val="center"/>
              <w:rPr>
                <w:rFonts w:ascii="Times New Roman" w:hAnsi="Times New Roman"/>
                <w:sz w:val="24"/>
                <w:szCs w:val="24"/>
                <w:lang w:val="en-US"/>
              </w:rPr>
            </w:pPr>
            <w:r>
              <w:rPr>
                <w:rFonts w:ascii="Times New Roman" w:hAnsi="Times New Roman"/>
                <w:sz w:val="24"/>
                <w:szCs w:val="24"/>
              </w:rPr>
              <w:t>Е</w:t>
            </w:r>
            <w:r w:rsidRPr="002276B1">
              <w:rPr>
                <w:rFonts w:ascii="Times New Roman" w:hAnsi="Times New Roman"/>
                <w:sz w:val="24"/>
                <w:szCs w:val="24"/>
                <w:lang w:val="en-US"/>
              </w:rPr>
              <w:t xml:space="preserve">-mail: </w:t>
            </w:r>
            <w:proofErr w:type="spellStart"/>
            <w:r w:rsidRPr="002276B1">
              <w:rPr>
                <w:rFonts w:ascii="Times New Roman" w:hAnsi="Times New Roman"/>
                <w:sz w:val="24"/>
                <w:szCs w:val="24"/>
                <w:lang w:val="en-US"/>
              </w:rPr>
              <w:t>kkb</w:t>
            </w:r>
            <w:proofErr w:type="spellEnd"/>
            <w:r w:rsidRPr="002276B1">
              <w:rPr>
                <w:rFonts w:ascii="Times New Roman" w:hAnsi="Times New Roman"/>
                <w:sz w:val="24"/>
                <w:szCs w:val="24"/>
                <w:lang w:val="en-US"/>
              </w:rPr>
              <w:t xml:space="preserve">@ </w:t>
            </w:r>
            <w:proofErr w:type="spellStart"/>
            <w:r w:rsidRPr="002276B1">
              <w:rPr>
                <w:rFonts w:ascii="Times New Roman" w:hAnsi="Times New Roman"/>
                <w:sz w:val="24"/>
                <w:szCs w:val="24"/>
                <w:lang w:val="en-US"/>
              </w:rPr>
              <w:t>medqorod</w:t>
            </w:r>
            <w:proofErr w:type="spellEnd"/>
            <w:r w:rsidRPr="002276B1">
              <w:rPr>
                <w:rFonts w:ascii="Times New Roman" w:hAnsi="Times New Roman"/>
                <w:sz w:val="24"/>
                <w:szCs w:val="24"/>
                <w:lang w:val="en-US"/>
              </w:rPr>
              <w:t xml:space="preserve">. </w:t>
            </w:r>
            <w:proofErr w:type="spellStart"/>
            <w:r w:rsidRPr="002276B1">
              <w:rPr>
                <w:rFonts w:ascii="Times New Roman" w:hAnsi="Times New Roman"/>
                <w:sz w:val="24"/>
                <w:szCs w:val="24"/>
                <w:lang w:val="en-US"/>
              </w:rPr>
              <w:t>ru</w:t>
            </w:r>
            <w:proofErr w:type="spellEnd"/>
          </w:p>
        </w:tc>
        <w:tc>
          <w:tcPr>
            <w:tcW w:w="1116" w:type="dxa"/>
            <w:shd w:val="clear" w:color="FFFFFF" w:fill="auto"/>
            <w:vAlign w:val="bottom"/>
          </w:tcPr>
          <w:p w:rsidR="00CD1C49" w:rsidRPr="002276B1" w:rsidRDefault="00CD1C49">
            <w:pPr>
              <w:rPr>
                <w:rFonts w:ascii="Times New Roman" w:hAnsi="Times New Roman"/>
                <w:sz w:val="24"/>
                <w:szCs w:val="24"/>
                <w:lang w:val="en-US"/>
              </w:rPr>
            </w:pPr>
          </w:p>
        </w:tc>
        <w:tc>
          <w:tcPr>
            <w:tcW w:w="1286" w:type="dxa"/>
            <w:shd w:val="clear" w:color="FFFFFF" w:fill="auto"/>
            <w:vAlign w:val="bottom"/>
          </w:tcPr>
          <w:p w:rsidR="00CD1C49" w:rsidRPr="002276B1" w:rsidRDefault="00CD1C49">
            <w:pPr>
              <w:rPr>
                <w:rFonts w:ascii="Times New Roman" w:hAnsi="Times New Roman"/>
                <w:sz w:val="24"/>
                <w:szCs w:val="24"/>
                <w:lang w:val="en-US"/>
              </w:rPr>
            </w:pPr>
          </w:p>
        </w:tc>
        <w:tc>
          <w:tcPr>
            <w:tcW w:w="1470" w:type="dxa"/>
            <w:shd w:val="clear" w:color="FFFFFF" w:fill="auto"/>
            <w:vAlign w:val="bottom"/>
          </w:tcPr>
          <w:p w:rsidR="00CD1C49" w:rsidRPr="002276B1" w:rsidRDefault="00CD1C49">
            <w:pPr>
              <w:rPr>
                <w:rFonts w:ascii="Times New Roman" w:hAnsi="Times New Roman"/>
                <w:sz w:val="24"/>
                <w:szCs w:val="24"/>
                <w:lang w:val="en-US"/>
              </w:rPr>
            </w:pPr>
          </w:p>
        </w:tc>
        <w:tc>
          <w:tcPr>
            <w:tcW w:w="2087" w:type="dxa"/>
            <w:shd w:val="clear" w:color="FFFFFF" w:fill="auto"/>
            <w:vAlign w:val="bottom"/>
          </w:tcPr>
          <w:p w:rsidR="00CD1C49" w:rsidRPr="002276B1" w:rsidRDefault="00CD1C49">
            <w:pPr>
              <w:rPr>
                <w:rFonts w:ascii="Times New Roman" w:hAnsi="Times New Roman"/>
                <w:sz w:val="24"/>
                <w:szCs w:val="24"/>
                <w:lang w:val="en-US"/>
              </w:rPr>
            </w:pPr>
          </w:p>
        </w:tc>
        <w:tc>
          <w:tcPr>
            <w:tcW w:w="1903" w:type="dxa"/>
            <w:shd w:val="clear" w:color="FFFFFF" w:fill="auto"/>
            <w:vAlign w:val="bottom"/>
          </w:tcPr>
          <w:p w:rsidR="00CD1C49" w:rsidRPr="002276B1" w:rsidRDefault="00CD1C49">
            <w:pPr>
              <w:rPr>
                <w:szCs w:val="16"/>
                <w:lang w:val="en-US"/>
              </w:rPr>
            </w:pPr>
          </w:p>
        </w:tc>
      </w:tr>
      <w:tr w:rsidR="00CD1C49" w:rsidRPr="002276B1">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Pr="002276B1" w:rsidRDefault="002276B1">
            <w:pPr>
              <w:jc w:val="center"/>
              <w:rPr>
                <w:rFonts w:ascii="Times New Roman" w:hAnsi="Times New Roman"/>
                <w:sz w:val="24"/>
                <w:szCs w:val="24"/>
                <w:lang w:val="en-US"/>
              </w:rPr>
            </w:pPr>
            <w:r w:rsidRPr="002276B1">
              <w:rPr>
                <w:rFonts w:ascii="Times New Roman" w:hAnsi="Times New Roman"/>
                <w:sz w:val="24"/>
                <w:szCs w:val="24"/>
                <w:lang w:val="en-US"/>
              </w:rPr>
              <w:t>Http://www.kkb1. krasu.ru</w:t>
            </w:r>
          </w:p>
        </w:tc>
        <w:tc>
          <w:tcPr>
            <w:tcW w:w="1116" w:type="dxa"/>
            <w:shd w:val="clear" w:color="FFFFFF" w:fill="auto"/>
            <w:vAlign w:val="bottom"/>
          </w:tcPr>
          <w:p w:rsidR="00CD1C49" w:rsidRPr="002276B1" w:rsidRDefault="00CD1C49">
            <w:pPr>
              <w:rPr>
                <w:rFonts w:ascii="Times New Roman" w:hAnsi="Times New Roman"/>
                <w:sz w:val="24"/>
                <w:szCs w:val="24"/>
                <w:lang w:val="en-US"/>
              </w:rPr>
            </w:pPr>
          </w:p>
        </w:tc>
        <w:tc>
          <w:tcPr>
            <w:tcW w:w="1286" w:type="dxa"/>
            <w:shd w:val="clear" w:color="FFFFFF" w:fill="auto"/>
            <w:vAlign w:val="bottom"/>
          </w:tcPr>
          <w:p w:rsidR="00CD1C49" w:rsidRPr="002276B1" w:rsidRDefault="00CD1C49">
            <w:pPr>
              <w:rPr>
                <w:rFonts w:ascii="Times New Roman" w:hAnsi="Times New Roman"/>
                <w:sz w:val="24"/>
                <w:szCs w:val="24"/>
                <w:lang w:val="en-US"/>
              </w:rPr>
            </w:pPr>
          </w:p>
        </w:tc>
        <w:tc>
          <w:tcPr>
            <w:tcW w:w="1470" w:type="dxa"/>
            <w:shd w:val="clear" w:color="FFFFFF" w:fill="auto"/>
            <w:vAlign w:val="bottom"/>
          </w:tcPr>
          <w:p w:rsidR="00CD1C49" w:rsidRPr="002276B1" w:rsidRDefault="00CD1C49">
            <w:pPr>
              <w:rPr>
                <w:rFonts w:ascii="Times New Roman" w:hAnsi="Times New Roman"/>
                <w:sz w:val="24"/>
                <w:szCs w:val="24"/>
                <w:lang w:val="en-US"/>
              </w:rPr>
            </w:pPr>
          </w:p>
        </w:tc>
        <w:tc>
          <w:tcPr>
            <w:tcW w:w="2087" w:type="dxa"/>
            <w:shd w:val="clear" w:color="FFFFFF" w:fill="auto"/>
            <w:vAlign w:val="bottom"/>
          </w:tcPr>
          <w:p w:rsidR="00CD1C49" w:rsidRPr="002276B1" w:rsidRDefault="00CD1C49">
            <w:pPr>
              <w:rPr>
                <w:rFonts w:ascii="Times New Roman" w:hAnsi="Times New Roman"/>
                <w:sz w:val="24"/>
                <w:szCs w:val="24"/>
                <w:lang w:val="en-US"/>
              </w:rPr>
            </w:pPr>
          </w:p>
        </w:tc>
        <w:tc>
          <w:tcPr>
            <w:tcW w:w="1903" w:type="dxa"/>
            <w:shd w:val="clear" w:color="FFFFFF" w:fill="auto"/>
            <w:vAlign w:val="bottom"/>
          </w:tcPr>
          <w:p w:rsidR="00CD1C49" w:rsidRPr="002276B1" w:rsidRDefault="00CD1C49">
            <w:pPr>
              <w:rPr>
                <w:szCs w:val="16"/>
                <w:lang w:val="en-US"/>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rsidP="002276B1">
            <w:pPr>
              <w:jc w:val="center"/>
              <w:rPr>
                <w:rFonts w:ascii="Times New Roman" w:hAnsi="Times New Roman"/>
                <w:sz w:val="24"/>
                <w:szCs w:val="24"/>
              </w:rPr>
            </w:pPr>
            <w:r>
              <w:rPr>
                <w:rFonts w:ascii="Times New Roman" w:hAnsi="Times New Roman"/>
                <w:sz w:val="24"/>
                <w:szCs w:val="24"/>
              </w:rPr>
              <w:t>17.06.</w:t>
            </w:r>
            <w:r>
              <w:rPr>
                <w:rFonts w:ascii="Times New Roman" w:hAnsi="Times New Roman"/>
                <w:sz w:val="24"/>
                <w:szCs w:val="24"/>
              </w:rPr>
              <w:t>2</w:t>
            </w:r>
            <w:r>
              <w:rPr>
                <w:rFonts w:ascii="Times New Roman" w:hAnsi="Times New Roman"/>
                <w:sz w:val="24"/>
                <w:szCs w:val="24"/>
              </w:rPr>
              <w:t>019 г. №.421-19</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shd w:val="clear" w:color="FFFFFF" w:fill="auto"/>
            <w:vAlign w:val="bottom"/>
          </w:tcPr>
          <w:p w:rsidR="00CD1C49" w:rsidRDefault="00CD1C49">
            <w:pPr>
              <w:rPr>
                <w:rFonts w:ascii="Times New Roman" w:hAnsi="Times New Roman"/>
                <w:sz w:val="24"/>
                <w:szCs w:val="24"/>
              </w:rPr>
            </w:pPr>
          </w:p>
        </w:tc>
        <w:tc>
          <w:tcPr>
            <w:tcW w:w="2533" w:type="dxa"/>
            <w:shd w:val="clear" w:color="FFFFFF" w:fill="auto"/>
            <w:vAlign w:val="bottom"/>
          </w:tcPr>
          <w:p w:rsidR="00CD1C49" w:rsidRDefault="00CD1C49">
            <w:pPr>
              <w:rPr>
                <w:rFonts w:ascii="Times New Roman" w:hAnsi="Times New Roman"/>
                <w:sz w:val="24"/>
                <w:szCs w:val="24"/>
              </w:rPr>
            </w:pPr>
          </w:p>
        </w:tc>
        <w:tc>
          <w:tcPr>
            <w:tcW w:w="3321" w:type="dxa"/>
            <w:shd w:val="clear" w:color="FFFFFF" w:fill="auto"/>
            <w:vAlign w:val="bottom"/>
          </w:tcPr>
          <w:p w:rsidR="00CD1C49" w:rsidRDefault="00CD1C49">
            <w:pPr>
              <w:rPr>
                <w:rFonts w:ascii="Times New Roman" w:hAnsi="Times New Roman"/>
                <w:sz w:val="24"/>
                <w:szCs w:val="24"/>
              </w:rPr>
            </w:pP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6799" w:type="dxa"/>
            <w:gridSpan w:val="3"/>
            <w:shd w:val="clear" w:color="FFFFFF" w:fill="auto"/>
            <w:vAlign w:val="bottom"/>
          </w:tcPr>
          <w:p w:rsidR="00CD1C49" w:rsidRDefault="002276B1">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shd w:val="clear" w:color="FFFFFF" w:fill="auto"/>
            <w:vAlign w:val="bottom"/>
          </w:tcPr>
          <w:p w:rsidR="00CD1C49" w:rsidRDefault="00CD1C49">
            <w:pPr>
              <w:rPr>
                <w:rFonts w:ascii="Times New Roman" w:hAnsi="Times New Roman"/>
                <w:sz w:val="24"/>
                <w:szCs w:val="24"/>
              </w:rPr>
            </w:pPr>
          </w:p>
        </w:tc>
        <w:tc>
          <w:tcPr>
            <w:tcW w:w="2533" w:type="dxa"/>
            <w:shd w:val="clear" w:color="FFFFFF" w:fill="auto"/>
            <w:vAlign w:val="bottom"/>
          </w:tcPr>
          <w:p w:rsidR="00CD1C49" w:rsidRDefault="00CD1C49">
            <w:pPr>
              <w:rPr>
                <w:rFonts w:ascii="Times New Roman" w:hAnsi="Times New Roman"/>
                <w:sz w:val="24"/>
                <w:szCs w:val="24"/>
              </w:rPr>
            </w:pPr>
          </w:p>
        </w:tc>
        <w:tc>
          <w:tcPr>
            <w:tcW w:w="3321" w:type="dxa"/>
            <w:shd w:val="clear" w:color="FFFFFF" w:fill="auto"/>
            <w:vAlign w:val="bottom"/>
          </w:tcPr>
          <w:p w:rsidR="00CD1C49" w:rsidRDefault="00CD1C49">
            <w:pPr>
              <w:rPr>
                <w:rFonts w:ascii="Times New Roman" w:hAnsi="Times New Roman"/>
                <w:sz w:val="24"/>
                <w:szCs w:val="24"/>
              </w:rPr>
            </w:pPr>
          </w:p>
        </w:tc>
        <w:tc>
          <w:tcPr>
            <w:tcW w:w="1116" w:type="dxa"/>
            <w:shd w:val="clear" w:color="FFFFFF" w:fill="auto"/>
            <w:vAlign w:val="bottom"/>
          </w:tcPr>
          <w:p w:rsidR="00CD1C49" w:rsidRDefault="00CD1C49">
            <w:pPr>
              <w:rPr>
                <w:rFonts w:ascii="Times New Roman" w:hAnsi="Times New Roman"/>
                <w:sz w:val="24"/>
                <w:szCs w:val="24"/>
              </w:rPr>
            </w:pPr>
          </w:p>
        </w:tc>
        <w:tc>
          <w:tcPr>
            <w:tcW w:w="1286" w:type="dxa"/>
            <w:shd w:val="clear" w:color="FFFFFF" w:fill="auto"/>
            <w:vAlign w:val="bottom"/>
          </w:tcPr>
          <w:p w:rsidR="00CD1C49" w:rsidRDefault="00CD1C49">
            <w:pPr>
              <w:rPr>
                <w:rFonts w:ascii="Times New Roman" w:hAnsi="Times New Roman"/>
                <w:sz w:val="24"/>
                <w:szCs w:val="24"/>
              </w:rPr>
            </w:pPr>
          </w:p>
        </w:tc>
        <w:tc>
          <w:tcPr>
            <w:tcW w:w="1470" w:type="dxa"/>
            <w:shd w:val="clear" w:color="FFFFFF" w:fill="auto"/>
            <w:vAlign w:val="bottom"/>
          </w:tcPr>
          <w:p w:rsidR="00CD1C49" w:rsidRDefault="00CD1C49">
            <w:pPr>
              <w:rPr>
                <w:rFonts w:ascii="Times New Roman" w:hAnsi="Times New Roman"/>
                <w:sz w:val="24"/>
                <w:szCs w:val="24"/>
              </w:rPr>
            </w:pPr>
          </w:p>
        </w:tc>
        <w:tc>
          <w:tcPr>
            <w:tcW w:w="2087" w:type="dxa"/>
            <w:shd w:val="clear" w:color="FFFFFF" w:fill="auto"/>
            <w:vAlign w:val="bottom"/>
          </w:tcPr>
          <w:p w:rsidR="00CD1C49" w:rsidRDefault="00CD1C49">
            <w:pPr>
              <w:rPr>
                <w:rFonts w:ascii="Times New Roman" w:hAnsi="Times New Roman"/>
                <w:sz w:val="24"/>
                <w:szCs w:val="24"/>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12758" w:type="dxa"/>
            <w:gridSpan w:val="7"/>
            <w:shd w:val="clear" w:color="FFFFFF" w:fill="auto"/>
            <w:vAlign w:val="bottom"/>
          </w:tcPr>
          <w:p w:rsidR="00CD1C49" w:rsidRDefault="002276B1">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14661" w:type="dxa"/>
            <w:gridSpan w:val="8"/>
            <w:shd w:val="clear" w:color="FFFFFF" w:fill="auto"/>
            <w:vAlign w:val="bottom"/>
          </w:tcPr>
          <w:p w:rsidR="00CD1C49" w:rsidRDefault="002276B1">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CD1C49" w:rsidRDefault="002276B1">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CD1C49" w:rsidRDefault="002276B1">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CD1C49" w:rsidRDefault="002276B1">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CD1C49" w:rsidRDefault="002276B1">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CD1C49" w:rsidRDefault="002276B1">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CD1C49" w:rsidRDefault="002276B1">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CD1C49" w:rsidRDefault="002276B1">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CD1C49" w:rsidRDefault="002276B1">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канюлированный Ø7.3/32мм, длина 80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w:t>
            </w:r>
            <w:proofErr w:type="spellStart"/>
            <w:r>
              <w:rPr>
                <w:rFonts w:ascii="Times New Roman" w:hAnsi="Times New Roman"/>
                <w:sz w:val="24"/>
                <w:szCs w:val="24"/>
              </w:rPr>
              <w:t>фенестрированные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 Длина винтов от 60 до 120мм с шагом не менее 5мм. Длина резьбы 16мм или 32мм. Профиль резьбы специальный спонгиозный упорный. Наружный диаметр резьбы ø7</w:t>
            </w:r>
            <w:r>
              <w:rPr>
                <w:rFonts w:ascii="Times New Roman" w:hAnsi="Times New Roman"/>
                <w:sz w:val="24"/>
                <w:szCs w:val="24"/>
              </w:rPr>
              <w:t xml:space="preserve">,3мм,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В углублении резьбы, между витками, по спирали, с шагом 120°, должны располагаться </w:t>
            </w:r>
            <w:proofErr w:type="spellStart"/>
            <w:r>
              <w:rPr>
                <w:rFonts w:ascii="Times New Roman" w:hAnsi="Times New Roman"/>
                <w:sz w:val="24"/>
                <w:szCs w:val="24"/>
              </w:rPr>
              <w:t>одностенчатые</w:t>
            </w:r>
            <w:proofErr w:type="spellEnd"/>
            <w:r>
              <w:rPr>
                <w:rFonts w:ascii="Times New Roman" w:hAnsi="Times New Roman"/>
                <w:sz w:val="24"/>
                <w:szCs w:val="24"/>
              </w:rPr>
              <w:t xml:space="preserve"> отверстия диаметром Ø</w:t>
            </w:r>
            <w:proofErr w:type="gramStart"/>
            <w:r>
              <w:rPr>
                <w:rFonts w:ascii="Times New Roman" w:hAnsi="Times New Roman"/>
                <w:sz w:val="24"/>
                <w:szCs w:val="24"/>
              </w:rPr>
              <w:t>1</w:t>
            </w:r>
            <w:r>
              <w:rPr>
                <w:rFonts w:ascii="Times New Roman" w:hAnsi="Times New Roman"/>
                <w:sz w:val="24"/>
                <w:szCs w:val="24"/>
              </w:rPr>
              <w:t>,2мм.Для</w:t>
            </w:r>
            <w:proofErr w:type="gramEnd"/>
            <w:r>
              <w:rPr>
                <w:rFonts w:ascii="Times New Roman" w:hAnsi="Times New Roman"/>
                <w:sz w:val="24"/>
                <w:szCs w:val="24"/>
              </w:rPr>
              <w:t xml:space="preserve"> облегчения удаления винты на задней части резьбы имеют две диаметрально </w:t>
            </w:r>
            <w:r>
              <w:rPr>
                <w:rFonts w:ascii="Times New Roman" w:hAnsi="Times New Roman"/>
                <w:sz w:val="24"/>
                <w:szCs w:val="24"/>
              </w:rPr>
              <w:lastRenderedPageBreak/>
              <w:t xml:space="preserve">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гексагональное отверстие под отвертку S=4,0</w:t>
            </w:r>
            <w:r>
              <w:rPr>
                <w:rFonts w:ascii="Times New Roman" w:hAnsi="Times New Roman"/>
                <w:sz w:val="24"/>
                <w:szCs w:val="24"/>
              </w:rPr>
              <w:t>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канюлированный Ø7.3/32мм, длина 90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w:t>
            </w:r>
            <w:proofErr w:type="spellStart"/>
            <w:r>
              <w:rPr>
                <w:rFonts w:ascii="Times New Roman" w:hAnsi="Times New Roman"/>
                <w:sz w:val="24"/>
                <w:szCs w:val="24"/>
              </w:rPr>
              <w:t>фенестрированные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w:t>
            </w:r>
            <w:r>
              <w:rPr>
                <w:rFonts w:ascii="Times New Roman" w:hAnsi="Times New Roman"/>
                <w:sz w:val="24"/>
                <w:szCs w:val="24"/>
              </w:rPr>
              <w:t xml:space="preserve"> Длина винтов от 60 до 120мм с шагом не менее 5мм. Длина резьбы 16мм или 32мм. Профиль резьбы специальный спонгиозный упорный.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w:t>
            </w:r>
            <w:r>
              <w:rPr>
                <w:rFonts w:ascii="Times New Roman" w:hAnsi="Times New Roman"/>
                <w:sz w:val="24"/>
                <w:szCs w:val="24"/>
              </w:rPr>
              <w:t xml:space="preserve">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В углублении резьбы, между витками, по спирали, с шагом 120°, должны располагаться </w:t>
            </w:r>
            <w:proofErr w:type="spellStart"/>
            <w:r>
              <w:rPr>
                <w:rFonts w:ascii="Times New Roman" w:hAnsi="Times New Roman"/>
                <w:sz w:val="24"/>
                <w:szCs w:val="24"/>
              </w:rPr>
              <w:t>одностенчатые</w:t>
            </w:r>
            <w:proofErr w:type="spellEnd"/>
            <w:r>
              <w:rPr>
                <w:rFonts w:ascii="Times New Roman" w:hAnsi="Times New Roman"/>
                <w:sz w:val="24"/>
                <w:szCs w:val="24"/>
              </w:rPr>
              <w:t xml:space="preserve"> отверстия диаметром Ø</w:t>
            </w:r>
            <w:proofErr w:type="gramStart"/>
            <w:r>
              <w:rPr>
                <w:rFonts w:ascii="Times New Roman" w:hAnsi="Times New Roman"/>
                <w:sz w:val="24"/>
                <w:szCs w:val="24"/>
              </w:rPr>
              <w:t>1,2мм.Для</w:t>
            </w:r>
            <w:proofErr w:type="gramEnd"/>
            <w:r>
              <w:rPr>
                <w:rFonts w:ascii="Times New Roman" w:hAnsi="Times New Roman"/>
                <w:sz w:val="24"/>
                <w:szCs w:val="24"/>
              </w:rPr>
              <w:t xml:space="preserve"> облегчения удаления винты на задней части резьбы имеют две диаметрально противоположные проточ</w:t>
            </w:r>
            <w:r>
              <w:rPr>
                <w:rFonts w:ascii="Times New Roman" w:hAnsi="Times New Roman"/>
                <w:sz w:val="24"/>
                <w:szCs w:val="24"/>
              </w:rPr>
              <w:t xml:space="preserve">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w:t>
            </w:r>
            <w:r>
              <w:rPr>
                <w:rFonts w:ascii="Times New Roman" w:hAnsi="Times New Roman"/>
                <w:sz w:val="24"/>
                <w:szCs w:val="24"/>
              </w:rPr>
              <w:lastRenderedPageBreak/>
              <w:t>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канюлированный Ø7.3/32мм, длина 100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 Длина винтов от 60 до 120мм с шагом не более 5мм. Длина резьбы 32мм. Профиль резьбы специальный спонгиозный у</w:t>
            </w:r>
            <w:r>
              <w:rPr>
                <w:rFonts w:ascii="Times New Roman" w:hAnsi="Times New Roman"/>
                <w:sz w:val="24"/>
                <w:szCs w:val="24"/>
              </w:rPr>
              <w:t xml:space="preserve">порный.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w:t>
            </w:r>
            <w:r>
              <w:rPr>
                <w:rFonts w:ascii="Times New Roman" w:hAnsi="Times New Roman"/>
                <w:sz w:val="24"/>
                <w:szCs w:val="24"/>
              </w:rPr>
              <w:t xml:space="preserve">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Винты </w:t>
            </w:r>
            <w:proofErr w:type="spellStart"/>
            <w:proofErr w:type="gramStart"/>
            <w:r>
              <w:rPr>
                <w:rFonts w:ascii="Times New Roman" w:hAnsi="Times New Roman"/>
                <w:sz w:val="24"/>
                <w:szCs w:val="24"/>
              </w:rPr>
              <w:t>канюлированные</w:t>
            </w:r>
            <w:proofErr w:type="spellEnd"/>
            <w:r>
              <w:rPr>
                <w:rFonts w:ascii="Times New Roman" w:hAnsi="Times New Roman"/>
                <w:sz w:val="24"/>
                <w:szCs w:val="24"/>
              </w:rPr>
              <w:t xml:space="preserve">  ø</w:t>
            </w:r>
            <w:proofErr w:type="gramEnd"/>
            <w:r>
              <w:rPr>
                <w:rFonts w:ascii="Times New Roman" w:hAnsi="Times New Roman"/>
                <w:sz w:val="24"/>
                <w:szCs w:val="24"/>
              </w:rPr>
              <w:t xml:space="preserve">7,3 должны изготавливаться из титанового сплава. </w:t>
            </w:r>
            <w:r>
              <w:rPr>
                <w:rFonts w:ascii="Times New Roman" w:hAnsi="Times New Roman"/>
                <w:sz w:val="24"/>
                <w:szCs w:val="24"/>
              </w:rPr>
              <w:lastRenderedPageBreak/>
              <w:t>Длина винтов от 40 до 120мм с шагом не более 5мм.  Профиль резьбы специальный спонгиозный упорный, винт имеет сплошную нарезку резьбы по все длине. Наружный диаметр</w:t>
            </w:r>
            <w:r>
              <w:rPr>
                <w:rFonts w:ascii="Times New Roman" w:hAnsi="Times New Roman"/>
                <w:sz w:val="24"/>
                <w:szCs w:val="24"/>
              </w:rPr>
              <w:t xml:space="preserve">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w:t>
            </w:r>
            <w:r>
              <w:rPr>
                <w:rFonts w:ascii="Times New Roman" w:hAnsi="Times New Roman"/>
                <w:sz w:val="24"/>
                <w:szCs w:val="24"/>
              </w:rPr>
              <w:t xml:space="preserve">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гексагональное отверстие под отвертку S=4,0мм.</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Винты </w:t>
            </w:r>
            <w:proofErr w:type="spellStart"/>
            <w:proofErr w:type="gramStart"/>
            <w:r>
              <w:rPr>
                <w:rFonts w:ascii="Times New Roman" w:hAnsi="Times New Roman"/>
                <w:sz w:val="24"/>
                <w:szCs w:val="24"/>
              </w:rPr>
              <w:t>канюлированные</w:t>
            </w:r>
            <w:proofErr w:type="spellEnd"/>
            <w:r>
              <w:rPr>
                <w:rFonts w:ascii="Times New Roman" w:hAnsi="Times New Roman"/>
                <w:sz w:val="24"/>
                <w:szCs w:val="24"/>
              </w:rPr>
              <w:t xml:space="preserve">  ø</w:t>
            </w:r>
            <w:proofErr w:type="gramEnd"/>
            <w:r>
              <w:rPr>
                <w:rFonts w:ascii="Times New Roman" w:hAnsi="Times New Roman"/>
                <w:sz w:val="24"/>
                <w:szCs w:val="24"/>
              </w:rPr>
              <w:t>7,3 должны изготавливаться из титанового сплава. Длина</w:t>
            </w:r>
            <w:r>
              <w:rPr>
                <w:rFonts w:ascii="Times New Roman" w:hAnsi="Times New Roman"/>
                <w:sz w:val="24"/>
                <w:szCs w:val="24"/>
              </w:rPr>
              <w:t xml:space="preserve"> винтов от 40 до 120мм с шагом не более 5мм.  Профиль резьбы специальный спонгиозный упорный, винт имеет сплошную нарезку резьбы по все длине.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w:t>
            </w:r>
            <w:r>
              <w:rPr>
                <w:rFonts w:ascii="Times New Roman" w:hAnsi="Times New Roman"/>
                <w:sz w:val="24"/>
                <w:szCs w:val="24"/>
              </w:rPr>
              <w:t>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w:t>
            </w:r>
            <w:r>
              <w:rPr>
                <w:rFonts w:ascii="Times New Roman" w:hAnsi="Times New Roman"/>
                <w:sz w:val="24"/>
                <w:szCs w:val="24"/>
              </w:rPr>
              <w:lastRenderedPageBreak/>
              <w:t xml:space="preserve">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w:t>
            </w:r>
            <w:r>
              <w:rPr>
                <w:rFonts w:ascii="Times New Roman" w:hAnsi="Times New Roman"/>
                <w:sz w:val="24"/>
                <w:szCs w:val="24"/>
              </w:rPr>
              <w:t>я гексагональное отверстие под отвертку S=4,0мм.</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32 мм,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диаметр винта 7,3 мм, шлиц </w:t>
            </w:r>
            <w:proofErr w:type="spellStart"/>
            <w:proofErr w:type="gram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w:t>
            </w:r>
            <w:proofErr w:type="gramEnd"/>
            <w:r>
              <w:rPr>
                <w:rFonts w:ascii="Times New Roman" w:hAnsi="Times New Roman"/>
                <w:sz w:val="24"/>
                <w:szCs w:val="24"/>
              </w:rPr>
              <w:t xml:space="preserve"> 4,0 мм, диаметр головки винта 8,0 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2,9 </w:t>
            </w:r>
            <w:proofErr w:type="spellStart"/>
            <w:r>
              <w:rPr>
                <w:rFonts w:ascii="Times New Roman" w:hAnsi="Times New Roman"/>
                <w:sz w:val="24"/>
                <w:szCs w:val="24"/>
              </w:rPr>
              <w:t>мм.Длина</w:t>
            </w:r>
            <w:proofErr w:type="spellEnd"/>
            <w:r>
              <w:rPr>
                <w:rFonts w:ascii="Times New Roman" w:hAnsi="Times New Roman"/>
                <w:sz w:val="24"/>
                <w:szCs w:val="24"/>
              </w:rPr>
              <w:t xml:space="preserve"> винта 120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длине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диаметр винта 7,3 мм, шлиц </w:t>
            </w:r>
            <w:proofErr w:type="spellStart"/>
            <w:proofErr w:type="gram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w:t>
            </w:r>
            <w:proofErr w:type="gramEnd"/>
            <w:r>
              <w:rPr>
                <w:rFonts w:ascii="Times New Roman" w:hAnsi="Times New Roman"/>
                <w:sz w:val="24"/>
                <w:szCs w:val="24"/>
              </w:rPr>
              <w:t xml:space="preserve"> </w:t>
            </w:r>
            <w:r>
              <w:rPr>
                <w:rFonts w:ascii="Times New Roman" w:hAnsi="Times New Roman"/>
                <w:sz w:val="24"/>
                <w:szCs w:val="24"/>
              </w:rPr>
              <w:t xml:space="preserve">4,0мм, 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130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Ø11,0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штифт должен изготавливаться из титанового</w:t>
            </w:r>
            <w:r>
              <w:rPr>
                <w:rFonts w:ascii="Times New Roman" w:hAnsi="Times New Roman"/>
                <w:sz w:val="24"/>
                <w:szCs w:val="24"/>
              </w:rPr>
              <w:t xml:space="preserve">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w:t>
            </w:r>
            <w:r>
              <w:rPr>
                <w:rFonts w:ascii="Times New Roman" w:hAnsi="Times New Roman"/>
                <w:sz w:val="24"/>
                <w:szCs w:val="24"/>
              </w:rPr>
              <w:lastRenderedPageBreak/>
              <w:t xml:space="preserve">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бедренную ко</w:t>
            </w:r>
            <w:r>
              <w:rPr>
                <w:rFonts w:ascii="Times New Roman" w:hAnsi="Times New Roman"/>
                <w:sz w:val="24"/>
                <w:szCs w:val="24"/>
              </w:rPr>
              <w:t xml:space="preserve">сть (с верхушки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расположены отв</w:t>
            </w:r>
            <w:r>
              <w:rPr>
                <w:rFonts w:ascii="Times New Roman" w:hAnsi="Times New Roman"/>
                <w:sz w:val="24"/>
                <w:szCs w:val="24"/>
              </w:rPr>
              <w:t>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w:t>
            </w:r>
            <w:r>
              <w:rPr>
                <w:rFonts w:ascii="Times New Roman" w:hAnsi="Times New Roman"/>
                <w:sz w:val="24"/>
                <w:szCs w:val="24"/>
              </w:rPr>
              <w:t>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w:t>
            </w:r>
            <w:r>
              <w:rPr>
                <w:rFonts w:ascii="Times New Roman" w:hAnsi="Times New Roman"/>
                <w:sz w:val="24"/>
                <w:szCs w:val="24"/>
              </w:rPr>
              <w:t xml:space="preserve">мого шеечного винта или блокируемого 4-х лопастного спирального клинка. Для обеспечения более физиологичного распределения </w:t>
            </w:r>
            <w:r>
              <w:rPr>
                <w:rFonts w:ascii="Times New Roman" w:hAnsi="Times New Roman"/>
                <w:sz w:val="24"/>
                <w:szCs w:val="24"/>
              </w:rPr>
              <w:lastRenderedPageBreak/>
              <w:t>вертикальной нагрузки по оси бедра отверстие Ø11мм с латеральной стороны имеет внутреннюю выборку специальной формы. Второе отверстие</w:t>
            </w:r>
            <w:r>
              <w:rPr>
                <w:rFonts w:ascii="Times New Roman" w:hAnsi="Times New Roman"/>
                <w:sz w:val="24"/>
                <w:szCs w:val="24"/>
              </w:rPr>
              <w:t xml:space="preserve">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М12 должно заканчиваться отве</w:t>
            </w:r>
            <w:r>
              <w:rPr>
                <w:rFonts w:ascii="Times New Roman" w:hAnsi="Times New Roman"/>
                <w:sz w:val="24"/>
                <w:szCs w:val="24"/>
              </w:rPr>
              <w:t xml:space="preserve">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w:t>
            </w:r>
            <w:r>
              <w:rPr>
                <w:rFonts w:ascii="Times New Roman" w:hAnsi="Times New Roman"/>
                <w:sz w:val="24"/>
                <w:szCs w:val="24"/>
              </w:rPr>
              <w:t>упаковку</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шеечный Ø11 мм, длина 100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w:t>
            </w:r>
            <w:r>
              <w:rPr>
                <w:rFonts w:ascii="Times New Roman" w:hAnsi="Times New Roman"/>
                <w:sz w:val="24"/>
                <w:szCs w:val="24"/>
              </w:rPr>
              <w:t xml:space="preserve">5мм. Профиль резьбы специальный </w:t>
            </w:r>
            <w:proofErr w:type="gramStart"/>
            <w:r>
              <w:rPr>
                <w:rFonts w:ascii="Times New Roman" w:hAnsi="Times New Roman"/>
                <w:sz w:val="24"/>
                <w:szCs w:val="24"/>
              </w:rPr>
              <w:t>спонгиозный  компрессирующий</w:t>
            </w:r>
            <w:proofErr w:type="gramEnd"/>
            <w:r>
              <w:rPr>
                <w:rFonts w:ascii="Times New Roman" w:hAnsi="Times New Roman"/>
                <w:sz w:val="24"/>
                <w:szCs w:val="24"/>
              </w:rPr>
              <w:t xml:space="preserve"> с обратной конусностью для дополнительного обеспечения </w:t>
            </w:r>
            <w:proofErr w:type="spellStart"/>
            <w:r>
              <w:rPr>
                <w:rFonts w:ascii="Times New Roman" w:hAnsi="Times New Roman"/>
                <w:sz w:val="24"/>
                <w:szCs w:val="24"/>
              </w:rPr>
              <w:t>антиротационных</w:t>
            </w:r>
            <w:proofErr w:type="spellEnd"/>
            <w:r>
              <w:rPr>
                <w:rFonts w:ascii="Times New Roman" w:hAnsi="Times New Roman"/>
                <w:sz w:val="24"/>
                <w:szCs w:val="24"/>
              </w:rPr>
              <w:t xml:space="preserve"> свойств. Шаг резьбы </w:t>
            </w:r>
            <w:r>
              <w:rPr>
                <w:rFonts w:ascii="Times New Roman" w:hAnsi="Times New Roman"/>
                <w:sz w:val="24"/>
                <w:szCs w:val="24"/>
              </w:rPr>
              <w:lastRenderedPageBreak/>
              <w:t xml:space="preserve">2,75мм, длина резьбы 27мм. Конец винта имеет специальную трехгранную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Для соед</w:t>
            </w:r>
            <w:r>
              <w:rPr>
                <w:rFonts w:ascii="Times New Roman" w:hAnsi="Times New Roman"/>
                <w:sz w:val="24"/>
                <w:szCs w:val="24"/>
              </w:rPr>
              <w:t>инения с отверткой в торце винта должно 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w:t>
            </w:r>
            <w:r>
              <w:rPr>
                <w:rFonts w:ascii="Times New Roman" w:hAnsi="Times New Roman"/>
                <w:sz w:val="24"/>
                <w:szCs w:val="24"/>
              </w:rPr>
              <w:t>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внутренний блокирующий</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внутренний блокирующий должен изготавливаться из титанового сплава Ti6Al4V- ELI по ISO 5832 и ASTM F</w:t>
            </w:r>
            <w:proofErr w:type="gramStart"/>
            <w:r>
              <w:rPr>
                <w:rFonts w:ascii="Times New Roman" w:hAnsi="Times New Roman"/>
                <w:sz w:val="24"/>
                <w:szCs w:val="24"/>
              </w:rPr>
              <w:t>136..</w:t>
            </w:r>
            <w:proofErr w:type="gramEnd"/>
            <w:r>
              <w:rPr>
                <w:rFonts w:ascii="Times New Roman" w:hAnsi="Times New Roman"/>
                <w:sz w:val="24"/>
                <w:szCs w:val="24"/>
              </w:rPr>
              <w:t xml:space="preserve"> Диаметр резьбы </w:t>
            </w:r>
            <w:r>
              <w:rPr>
                <w:rFonts w:ascii="Times New Roman" w:hAnsi="Times New Roman"/>
                <w:sz w:val="24"/>
                <w:szCs w:val="24"/>
              </w:rPr>
              <w:t>винта М8. Длина винта 21мм. Для блокирования шеечного винта Ø11/Ø2,8мм или 4-х лопастного спирального клинка Ø11/Ø2,8мм винт внутренний блокирующий должен иметь на конце цилиндрический упор длиной 2,5мм со сферическим окончанием R1,5мм. Проксимальная часть</w:t>
            </w:r>
            <w:r>
              <w:rPr>
                <w:rFonts w:ascii="Times New Roman" w:hAnsi="Times New Roman"/>
                <w:sz w:val="24"/>
                <w:szCs w:val="24"/>
              </w:rPr>
              <w:t xml:space="preserve"> должна иметь внутренний шестигранник S=3,5мм. Винт внутренний блокирующий должен иметь цветовую кодировку зеленого цвета, индивидуальную упаковку с </w:t>
            </w:r>
            <w:r>
              <w:rPr>
                <w:rFonts w:ascii="Times New Roman" w:hAnsi="Times New Roman"/>
                <w:sz w:val="24"/>
                <w:szCs w:val="24"/>
              </w:rPr>
              <w:lastRenderedPageBreak/>
              <w:t>маркировкой.</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44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для блокировки должен </w:t>
            </w:r>
            <w:r>
              <w:rPr>
                <w:rFonts w:ascii="Times New Roman" w:hAnsi="Times New Roman"/>
                <w:sz w:val="24"/>
                <w:szCs w:val="24"/>
              </w:rPr>
              <w:t xml:space="preserve">изготавливаться из титанового сплава Ti6Al4V- ELI по ISO 5832 и 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w:t>
            </w:r>
            <w:r>
              <w:rPr>
                <w:rFonts w:ascii="Times New Roman" w:hAnsi="Times New Roman"/>
                <w:sz w:val="24"/>
                <w:szCs w:val="24"/>
              </w:rPr>
              <w:t xml:space="preserve">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w:t>
            </w:r>
            <w:r>
              <w:rPr>
                <w:rFonts w:ascii="Times New Roman" w:hAnsi="Times New Roman"/>
                <w:sz w:val="24"/>
                <w:szCs w:val="24"/>
              </w:rPr>
              <w:t>тавляет 3мм. В головке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Гвоздь бедренный </w:t>
            </w:r>
            <w:proofErr w:type="spellStart"/>
            <w:r>
              <w:rPr>
                <w:rFonts w:ascii="Times New Roman" w:hAnsi="Times New Roman"/>
                <w:sz w:val="24"/>
                <w:szCs w:val="24"/>
              </w:rPr>
              <w:t>антеградный</w:t>
            </w:r>
            <w:proofErr w:type="spellEnd"/>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Система </w:t>
            </w:r>
            <w:r>
              <w:rPr>
                <w:rFonts w:ascii="Times New Roman" w:hAnsi="Times New Roman"/>
                <w:sz w:val="24"/>
                <w:szCs w:val="24"/>
              </w:rPr>
              <w:t xml:space="preserve">интрамедуллярных стержней должна обеспечить блокируемый остеосинтез (статическое, динамическое и компрессионное блокирование) при переломах бедренной 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t>имплантантов</w:t>
            </w:r>
            <w:proofErr w:type="spellEnd"/>
            <w:r>
              <w:rPr>
                <w:rFonts w:ascii="Times New Roman" w:hAnsi="Times New Roman"/>
                <w:sz w:val="24"/>
                <w:szCs w:val="24"/>
              </w:rPr>
              <w:t xml:space="preserve"> должен </w:t>
            </w:r>
            <w:r>
              <w:rPr>
                <w:rFonts w:ascii="Times New Roman" w:hAnsi="Times New Roman"/>
                <w:sz w:val="24"/>
                <w:szCs w:val="24"/>
              </w:rPr>
              <w:lastRenderedPageBreak/>
              <w:t xml:space="preserve">соответствовать антропометрическим характеристикам человека. </w:t>
            </w:r>
            <w:r>
              <w:rPr>
                <w:rFonts w:ascii="Times New Roman" w:hAnsi="Times New Roman"/>
                <w:sz w:val="24"/>
                <w:szCs w:val="24"/>
              </w:rPr>
              <w:t xml:space="preserve">Материал изготовления – нержавеющая сталь, соответствующий стандарту ГОСТ для изделий, имплантируемых в человеческий организм. Стержни должны быть </w:t>
            </w:r>
            <w:proofErr w:type="spellStart"/>
            <w:r>
              <w:rPr>
                <w:rFonts w:ascii="Times New Roman" w:hAnsi="Times New Roman"/>
                <w:sz w:val="24"/>
                <w:szCs w:val="24"/>
              </w:rPr>
              <w:t>канюлированными</w:t>
            </w:r>
            <w:proofErr w:type="spellEnd"/>
            <w:r>
              <w:rPr>
                <w:rFonts w:ascii="Times New Roman" w:hAnsi="Times New Roman"/>
                <w:sz w:val="24"/>
                <w:szCs w:val="24"/>
              </w:rPr>
              <w:t>, диаметр канала не менее 5 мм. Система бедренных гвоздей предназначена для введения гвоздей п</w:t>
            </w:r>
            <w:r>
              <w:rPr>
                <w:rFonts w:ascii="Times New Roman" w:hAnsi="Times New Roman"/>
                <w:sz w:val="24"/>
                <w:szCs w:val="24"/>
              </w:rPr>
              <w:t>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продукт, в том числе при удалении. Диаметр стержня от не менее 8,0 мм до не более 16,0</w:t>
            </w:r>
            <w:r>
              <w:rPr>
                <w:rFonts w:ascii="Times New Roman" w:hAnsi="Times New Roman"/>
                <w:sz w:val="24"/>
                <w:szCs w:val="24"/>
              </w:rPr>
              <w:t xml:space="preserve"> мм, с интервалом не более 1 мм. Длина от не менее 240 мм до не более 500 мм, с интервалом 20 мм. Количество проксимальных отверстий - четыре отверстия, два отверстия позволяют вводить винты в шейку бедренной кости под блокирующие винты диаметром 5,5 мм. К</w:t>
            </w:r>
            <w:r>
              <w:rPr>
                <w:rFonts w:ascii="Times New Roman" w:hAnsi="Times New Roman"/>
                <w:sz w:val="24"/>
                <w:szCs w:val="24"/>
              </w:rPr>
              <w:t xml:space="preserve">оличество дистальных отверстий - два отверстия, нижнее овальной формы для динамической фиксации под блокирующие винты 3,7 мм (диаметр стержня 8 мм), от 4,2 до 4,5 мм (диаметр </w:t>
            </w:r>
            <w:r>
              <w:rPr>
                <w:rFonts w:ascii="Times New Roman" w:hAnsi="Times New Roman"/>
                <w:sz w:val="24"/>
                <w:szCs w:val="24"/>
              </w:rPr>
              <w:lastRenderedPageBreak/>
              <w:t>стержня 9-11 мм), 5,5 мм (диаметр стержня от 12 мм и более). Стержни должны поста</w:t>
            </w:r>
            <w:r>
              <w:rPr>
                <w:rFonts w:ascii="Times New Roman" w:hAnsi="Times New Roman"/>
                <w:sz w:val="24"/>
                <w:szCs w:val="24"/>
              </w:rPr>
              <w:t>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gramStart"/>
            <w:r>
              <w:rPr>
                <w:rFonts w:ascii="Times New Roman" w:hAnsi="Times New Roman"/>
                <w:sz w:val="24"/>
                <w:szCs w:val="24"/>
              </w:rPr>
              <w:t>кортикальный  MDN</w:t>
            </w:r>
            <w:proofErr w:type="gramEnd"/>
            <w:r>
              <w:rPr>
                <w:rFonts w:ascii="Times New Roman" w:hAnsi="Times New Roman"/>
                <w:sz w:val="24"/>
                <w:szCs w:val="24"/>
              </w:rPr>
              <w:t xml:space="preserve"> 4.2 - 42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 xml:space="preserve">Тело винта должно быть диаметром 3,7мм или0 4,2 мм или 5.5 мм, длиной от 20 мм до 90 мм с шагом 2,5 мм, с резьбой по всей длине. Винты </w:t>
            </w:r>
            <w:r>
              <w:rPr>
                <w:rFonts w:ascii="Times New Roman" w:hAnsi="Times New Roman"/>
                <w:sz w:val="24"/>
                <w:szCs w:val="24"/>
              </w:rPr>
              <w:t>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gramStart"/>
            <w:r>
              <w:rPr>
                <w:rFonts w:ascii="Times New Roman" w:hAnsi="Times New Roman"/>
                <w:sz w:val="24"/>
                <w:szCs w:val="24"/>
              </w:rPr>
              <w:t>кортикальный  MDN</w:t>
            </w:r>
            <w:proofErr w:type="gramEnd"/>
            <w:r>
              <w:rPr>
                <w:rFonts w:ascii="Times New Roman" w:hAnsi="Times New Roman"/>
                <w:sz w:val="24"/>
                <w:szCs w:val="24"/>
              </w:rPr>
              <w:t xml:space="preserve"> 4.2 - 50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 xml:space="preserve">Тело винта </w:t>
            </w:r>
            <w:r>
              <w:rPr>
                <w:rFonts w:ascii="Times New Roman" w:hAnsi="Times New Roman"/>
                <w:sz w:val="24"/>
                <w:szCs w:val="24"/>
              </w:rPr>
              <w:t>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w:t>
            </w:r>
            <w:r>
              <w:rPr>
                <w:rFonts w:ascii="Times New Roman" w:hAnsi="Times New Roman"/>
                <w:sz w:val="24"/>
                <w:szCs w:val="24"/>
              </w:rPr>
              <w:t>игранник 3,5 мм.</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Гвоздь </w:t>
            </w:r>
            <w:proofErr w:type="spellStart"/>
            <w:r>
              <w:rPr>
                <w:rFonts w:ascii="Times New Roman" w:hAnsi="Times New Roman"/>
                <w:sz w:val="24"/>
                <w:szCs w:val="24"/>
              </w:rPr>
              <w:t>тибиальный</w:t>
            </w:r>
            <w:proofErr w:type="spellEnd"/>
            <w:r>
              <w:rPr>
                <w:rFonts w:ascii="Times New Roman" w:hAnsi="Times New Roman"/>
                <w:sz w:val="24"/>
                <w:szCs w:val="24"/>
              </w:rPr>
              <w:t xml:space="preserve"> интрамедуллярный</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динамическое и компрессионное блокирование) при переломах большеберцовой 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lastRenderedPageBreak/>
              <w:t>имплантантов</w:t>
            </w:r>
            <w:proofErr w:type="spellEnd"/>
            <w:r>
              <w:rPr>
                <w:rFonts w:ascii="Times New Roman" w:hAnsi="Times New Roman"/>
                <w:sz w:val="24"/>
                <w:szCs w:val="24"/>
              </w:rPr>
              <w:t xml:space="preserve">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изделий, имплантируемых в человеческий организм. Стержни должны быть </w:t>
            </w:r>
            <w:proofErr w:type="spellStart"/>
            <w:r>
              <w:rPr>
                <w:rFonts w:ascii="Times New Roman" w:hAnsi="Times New Roman"/>
                <w:sz w:val="24"/>
                <w:szCs w:val="24"/>
              </w:rPr>
              <w:t>канюлированными</w:t>
            </w:r>
            <w:proofErr w:type="spellEnd"/>
            <w:r>
              <w:rPr>
                <w:rFonts w:ascii="Times New Roman" w:hAnsi="Times New Roman"/>
                <w:sz w:val="24"/>
                <w:szCs w:val="24"/>
              </w:rPr>
              <w:t>, диаметр кан</w:t>
            </w:r>
            <w:r>
              <w:rPr>
                <w:rFonts w:ascii="Times New Roman" w:hAnsi="Times New Roman"/>
                <w:sz w:val="24"/>
                <w:szCs w:val="24"/>
              </w:rPr>
              <w:t xml:space="preserve">ала не менее 5 мм. Система большеберцовых гвоздей предназначена для введения гвоздей по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w:t>
            </w:r>
            <w:r>
              <w:rPr>
                <w:rFonts w:ascii="Times New Roman" w:hAnsi="Times New Roman"/>
                <w:sz w:val="24"/>
                <w:szCs w:val="24"/>
              </w:rPr>
              <w:t>продукт, в том числе при удалении. Диаметр стержня от не менее 6,0 мм до не более 15,0 мм, с интервалом не более 1 мм. Длина от не менее 180 мм до не более 440 мм, с интервалом 20 мм. Количество проксимальных отверстий - четыре отверстия, одно отверстия, н</w:t>
            </w:r>
            <w:r>
              <w:rPr>
                <w:rFonts w:ascii="Times New Roman" w:hAnsi="Times New Roman"/>
                <w:sz w:val="24"/>
                <w:szCs w:val="24"/>
              </w:rPr>
              <w:t xml:space="preserve">ижнее, овальной формы для динамической фиксации под блокирующие винты диаметром 4,2 мм. Количество дистальных отверстий под блокирующие винты 3,7 мм (диаметр стержня 7-8 мм), от 4,2 до 4,5 мм (диаметр стержня 9-15 мм). Три отверстия для </w:t>
            </w:r>
            <w:r>
              <w:rPr>
                <w:rFonts w:ascii="Times New Roman" w:hAnsi="Times New Roman"/>
                <w:sz w:val="24"/>
                <w:szCs w:val="24"/>
              </w:rPr>
              <w:lastRenderedPageBreak/>
              <w:t>статической фиксаци</w:t>
            </w:r>
            <w:r>
              <w:rPr>
                <w:rFonts w:ascii="Times New Roman" w:hAnsi="Times New Roman"/>
                <w:sz w:val="24"/>
                <w:szCs w:val="24"/>
              </w:rPr>
              <w:t>и.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Гвоздь плечевой интрамедуллярный</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динамическое и компрессионное блокирование) при переломах плечевой </w:t>
            </w:r>
            <w:r>
              <w:rPr>
                <w:rFonts w:ascii="Times New Roman" w:hAnsi="Times New Roman"/>
                <w:sz w:val="24"/>
                <w:szCs w:val="24"/>
              </w:rPr>
              <w:t xml:space="preserve">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t>имплантантов</w:t>
            </w:r>
            <w:proofErr w:type="spellEnd"/>
            <w:r>
              <w:rPr>
                <w:rFonts w:ascii="Times New Roman" w:hAnsi="Times New Roman"/>
                <w:sz w:val="24"/>
                <w:szCs w:val="24"/>
              </w:rPr>
              <w:t xml:space="preserve">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изделий, имплантируемых в человеческий организм. Стержни должны быть </w:t>
            </w:r>
            <w:proofErr w:type="spellStart"/>
            <w:r>
              <w:rPr>
                <w:rFonts w:ascii="Times New Roman" w:hAnsi="Times New Roman"/>
                <w:sz w:val="24"/>
                <w:szCs w:val="24"/>
              </w:rPr>
              <w:t>кан</w:t>
            </w:r>
            <w:r>
              <w:rPr>
                <w:rFonts w:ascii="Times New Roman" w:hAnsi="Times New Roman"/>
                <w:sz w:val="24"/>
                <w:szCs w:val="24"/>
              </w:rPr>
              <w:t>юлированными</w:t>
            </w:r>
            <w:proofErr w:type="spellEnd"/>
            <w:r>
              <w:rPr>
                <w:rFonts w:ascii="Times New Roman" w:hAnsi="Times New Roman"/>
                <w:sz w:val="24"/>
                <w:szCs w:val="24"/>
              </w:rPr>
              <w:t>, диаметр канала не менее 5 мм. Система плечевых гвоздей предназначена для введения гвоздей по методу с рассверливанием и без такового. Все стержни должны иметь маркировку: название производителя, номер по каталогу и размер, что должно позволят</w:t>
            </w:r>
            <w:r>
              <w:rPr>
                <w:rFonts w:ascii="Times New Roman" w:hAnsi="Times New Roman"/>
                <w:sz w:val="24"/>
                <w:szCs w:val="24"/>
              </w:rPr>
              <w:t xml:space="preserve">ь идентифицировать продукт, в том числе при удалении. Диаметр стержня от не менее 6,0 мм до не более 13,0 мм, с интервалом не более 1 мм. Длина от не менее 180 мм до не более 300 мм, с интервалом 15 мм. </w:t>
            </w:r>
            <w:r>
              <w:rPr>
                <w:rFonts w:ascii="Times New Roman" w:hAnsi="Times New Roman"/>
                <w:sz w:val="24"/>
                <w:szCs w:val="24"/>
              </w:rPr>
              <w:lastRenderedPageBreak/>
              <w:t>Количество проксимальных отверстий - три отверстия, о</w:t>
            </w:r>
            <w:r>
              <w:rPr>
                <w:rFonts w:ascii="Times New Roman" w:hAnsi="Times New Roman"/>
                <w:sz w:val="24"/>
                <w:szCs w:val="24"/>
              </w:rPr>
              <w:t>дно отверстие позволяют вводить винты в шейку плечевой кости. Под блокирующие винты диаметром 4,2 мм. Количество дистальных отверстий под блокирующие винты 3,7 мм (диаметр стержня 7-8 мм), от 4,2 до 4,5 мм (диаметр стержня 9-13 мм). Два отверстия, одно отв</w:t>
            </w:r>
            <w:r>
              <w:rPr>
                <w:rFonts w:ascii="Times New Roman" w:hAnsi="Times New Roman"/>
                <w:sz w:val="24"/>
                <w:szCs w:val="24"/>
              </w:rPr>
              <w:t>ерстие, нижнее, овальной формы для динамической фиксации.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gramStart"/>
            <w:r>
              <w:rPr>
                <w:rFonts w:ascii="Times New Roman" w:hAnsi="Times New Roman"/>
                <w:sz w:val="24"/>
                <w:szCs w:val="24"/>
              </w:rPr>
              <w:t>кортикальный  MDN</w:t>
            </w:r>
            <w:proofErr w:type="gramEnd"/>
            <w:r>
              <w:rPr>
                <w:rFonts w:ascii="Times New Roman" w:hAnsi="Times New Roman"/>
                <w:sz w:val="24"/>
                <w:szCs w:val="24"/>
              </w:rPr>
              <w:t xml:space="preserve"> 3.7 - 42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w:t>
            </w:r>
            <w:r>
              <w:rPr>
                <w:rFonts w:ascii="Times New Roman" w:hAnsi="Times New Roman"/>
                <w:sz w:val="24"/>
                <w:szCs w:val="24"/>
              </w:rPr>
              <w:t xml:space="preserve">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proofErr w:type="gramStart"/>
            <w:r>
              <w:rPr>
                <w:rFonts w:ascii="Times New Roman" w:hAnsi="Times New Roman"/>
                <w:sz w:val="24"/>
                <w:szCs w:val="24"/>
              </w:rPr>
              <w:t>кортикальный  MDN</w:t>
            </w:r>
            <w:proofErr w:type="gramEnd"/>
            <w:r>
              <w:rPr>
                <w:rFonts w:ascii="Times New Roman" w:hAnsi="Times New Roman"/>
                <w:sz w:val="24"/>
                <w:szCs w:val="24"/>
              </w:rPr>
              <w:t xml:space="preserve">  3.7 - 30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w:t>
            </w:r>
            <w:r>
              <w:rPr>
                <w:rFonts w:ascii="Times New Roman" w:hAnsi="Times New Roman"/>
                <w:sz w:val="24"/>
                <w:szCs w:val="24"/>
              </w:rPr>
              <w:t xml:space="preserve">верстия стержней для дистального </w:t>
            </w:r>
            <w:r>
              <w:rPr>
                <w:rFonts w:ascii="Times New Roman" w:hAnsi="Times New Roman"/>
                <w:sz w:val="24"/>
                <w:szCs w:val="24"/>
              </w:rPr>
              <w:lastRenderedPageBreak/>
              <w:t>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Накладка диафизарная бедренная</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proofErr w:type="spellStart"/>
            <w:r>
              <w:rPr>
                <w:rFonts w:ascii="Times New Roman" w:hAnsi="Times New Roman"/>
                <w:sz w:val="24"/>
                <w:szCs w:val="24"/>
              </w:rPr>
              <w:t>чрезвертельных</w:t>
            </w:r>
            <w:proofErr w:type="spellEnd"/>
            <w:r>
              <w:rPr>
                <w:rFonts w:ascii="Times New Roman" w:hAnsi="Times New Roman"/>
                <w:sz w:val="24"/>
                <w:szCs w:val="24"/>
              </w:rPr>
              <w:t xml:space="preserve"> переломов бедренной кости и латеральных переломов шейки </w:t>
            </w:r>
            <w:r>
              <w:rPr>
                <w:rFonts w:ascii="Times New Roman" w:hAnsi="Times New Roman"/>
                <w:sz w:val="24"/>
                <w:szCs w:val="24"/>
              </w:rPr>
              <w:t xml:space="preserve">бедренной кости. Описание: Диафизарная бедренная накладка изготавливается из титанового сплава. Ширина пластины 18мм. </w:t>
            </w:r>
            <w:proofErr w:type="spellStart"/>
            <w:r>
              <w:rPr>
                <w:rFonts w:ascii="Times New Roman" w:hAnsi="Times New Roman"/>
                <w:sz w:val="24"/>
                <w:szCs w:val="24"/>
              </w:rPr>
              <w:t>Шеечно-диафизарный</w:t>
            </w:r>
            <w:proofErr w:type="spellEnd"/>
            <w:r>
              <w:rPr>
                <w:rFonts w:ascii="Times New Roman" w:hAnsi="Times New Roman"/>
                <w:sz w:val="24"/>
                <w:szCs w:val="24"/>
              </w:rPr>
              <w:t xml:space="preserve"> угол 135˚. Внутренняя часть имеет изгиб по радиусу R30 для оптимального прилегания к кости. Имеет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w:t>
            </w:r>
            <w:r>
              <w:rPr>
                <w:rFonts w:ascii="Times New Roman" w:hAnsi="Times New Roman"/>
                <w:sz w:val="24"/>
                <w:szCs w:val="24"/>
              </w:rPr>
              <w:t xml:space="preserve">ина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в мм/количество отверстий): 80/4; 96/5; 112/6; 144/8; 176/10; 208/12; 240/14; 272/16; 304/18. Отверстия под кортикальные винты Ø4,5мм расположены с шагом 16мм и имеют профиль паза размером 5,5×8,5мм, позволяющие винту иметь отклонение</w:t>
            </w:r>
            <w:r>
              <w:rPr>
                <w:rFonts w:ascii="Times New Roman" w:hAnsi="Times New Roman"/>
                <w:sz w:val="24"/>
                <w:szCs w:val="24"/>
              </w:rPr>
              <w:t xml:space="preserve"> влево и вправо до 15˚. Геометрия паза позволяет осуществлять дополнительную динамическую компрессию перелома винтами. В дистальной части пластины от последнего паза к торцу пластины имеется продольное </w:t>
            </w:r>
            <w:proofErr w:type="spellStart"/>
            <w:r>
              <w:rPr>
                <w:rFonts w:ascii="Times New Roman" w:hAnsi="Times New Roman"/>
                <w:sz w:val="24"/>
                <w:szCs w:val="24"/>
              </w:rPr>
              <w:t>поднутрение</w:t>
            </w:r>
            <w:proofErr w:type="spellEnd"/>
            <w:r>
              <w:rPr>
                <w:rFonts w:ascii="Times New Roman" w:hAnsi="Times New Roman"/>
                <w:sz w:val="24"/>
                <w:szCs w:val="24"/>
              </w:rPr>
              <w:t xml:space="preserve"> R2мм для осуществления </w:t>
            </w:r>
            <w:proofErr w:type="spellStart"/>
            <w:r>
              <w:rPr>
                <w:rFonts w:ascii="Times New Roman" w:hAnsi="Times New Roman"/>
                <w:sz w:val="24"/>
                <w:szCs w:val="24"/>
              </w:rPr>
              <w:t>межфрагментарной</w:t>
            </w:r>
            <w:proofErr w:type="spellEnd"/>
            <w:r>
              <w:rPr>
                <w:rFonts w:ascii="Times New Roman" w:hAnsi="Times New Roman"/>
                <w:sz w:val="24"/>
                <w:szCs w:val="24"/>
              </w:rPr>
              <w:t xml:space="preserve"> ко</w:t>
            </w:r>
            <w:r>
              <w:rPr>
                <w:rFonts w:ascii="Times New Roman" w:hAnsi="Times New Roman"/>
                <w:sz w:val="24"/>
                <w:szCs w:val="24"/>
              </w:rPr>
              <w:t xml:space="preserve">мпрессии перелома </w:t>
            </w:r>
            <w:proofErr w:type="spellStart"/>
            <w:r>
              <w:rPr>
                <w:rFonts w:ascii="Times New Roman" w:hAnsi="Times New Roman"/>
                <w:sz w:val="24"/>
                <w:szCs w:val="24"/>
              </w:rPr>
              <w:t>контрактором</w:t>
            </w:r>
            <w:proofErr w:type="spellEnd"/>
            <w:r>
              <w:rPr>
                <w:rFonts w:ascii="Times New Roman" w:hAnsi="Times New Roman"/>
                <w:sz w:val="24"/>
                <w:szCs w:val="24"/>
              </w:rPr>
              <w:t xml:space="preserve">. Проксимальная часть </w:t>
            </w:r>
            <w:r>
              <w:rPr>
                <w:rFonts w:ascii="Times New Roman" w:hAnsi="Times New Roman"/>
                <w:sz w:val="24"/>
                <w:szCs w:val="24"/>
              </w:rPr>
              <w:lastRenderedPageBreak/>
              <w:t xml:space="preserve">пластины заканчивается цилиндром Ø12,5×28мм, находящимся под углом 135˚ к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пластины. Внутреннее отверстие под динамический винт представляет собой канал Ø8мм, усеченный в продольном напра</w:t>
            </w:r>
            <w:r>
              <w:rPr>
                <w:rFonts w:ascii="Times New Roman" w:hAnsi="Times New Roman"/>
                <w:sz w:val="24"/>
                <w:szCs w:val="24"/>
              </w:rPr>
              <w:t>влении с двух сторон до размера 7мм. Пластины должны иметь цветовую кодировку серого цвета, маркировку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динамический бедренный</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Описание: Динамический бедренный винт изготавливается из титанового</w:t>
            </w:r>
            <w:r>
              <w:rPr>
                <w:rFonts w:ascii="Times New Roman" w:hAnsi="Times New Roman"/>
                <w:sz w:val="24"/>
                <w:szCs w:val="24"/>
              </w:rPr>
              <w:t xml:space="preserve"> сплава. Наружный диаметр резьбы Ø12,5×22мм. Профиль тела винта представляет собой цилиндр Ø8мм усеченный с двух сторон до размера 7мм. Винт имеет внутреннее сквозное отверстие диаметром Ø2,7мм. В передней части винта внутреннее отверстие заканчивается обр</w:t>
            </w:r>
            <w:r>
              <w:rPr>
                <w:rFonts w:ascii="Times New Roman" w:hAnsi="Times New Roman"/>
                <w:sz w:val="24"/>
                <w:szCs w:val="24"/>
              </w:rPr>
              <w:t>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размером 3×3мм для крепления специальной отвертки винтом стяжкой при введении и осуществлении дальне</w:t>
            </w:r>
            <w:r>
              <w:rPr>
                <w:rFonts w:ascii="Times New Roman" w:hAnsi="Times New Roman"/>
                <w:sz w:val="24"/>
                <w:szCs w:val="24"/>
              </w:rPr>
              <w:t xml:space="preserve">йшей </w:t>
            </w:r>
            <w:r>
              <w:rPr>
                <w:rFonts w:ascii="Times New Roman" w:hAnsi="Times New Roman"/>
                <w:sz w:val="24"/>
                <w:szCs w:val="24"/>
              </w:rPr>
              <w:lastRenderedPageBreak/>
              <w:t>компрессии компрессионным винтом. Динамический бедренный винт должен быть длиной от 70 до 115мм с шагом 5мм. Винт должен иметь цветовую кодировку серого цвета, маркировку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кортикальный Ø </w:t>
            </w:r>
            <w:r>
              <w:rPr>
                <w:rFonts w:ascii="Times New Roman" w:hAnsi="Times New Roman"/>
                <w:sz w:val="24"/>
                <w:szCs w:val="24"/>
              </w:rPr>
              <w:t>4.5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Винты кортикальные Ø4,5мм должны изготавливаться из титанового сплава Ti6Al4V- ELI по ISO 5832 и ASTM F136. Длина винтов от 12 до 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w:t>
            </w:r>
            <w:r>
              <w:rPr>
                <w:rFonts w:ascii="Times New Roman" w:hAnsi="Times New Roman"/>
                <w:sz w:val="24"/>
                <w:szCs w:val="24"/>
              </w:rPr>
              <w:t xml:space="preserve">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компрессионный</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компрессионный изготавливается из титанового сплава</w:t>
            </w:r>
            <w:r>
              <w:rPr>
                <w:rFonts w:ascii="Times New Roman" w:hAnsi="Times New Roman"/>
                <w:sz w:val="24"/>
                <w:szCs w:val="24"/>
              </w:rPr>
              <w:t xml:space="preserve"> Ti6Al4V- ELI по ISO 5832 и ASTM F136. Длина винта 27мм, диаметр резьбы М4, диаметр головки Ø9мм с внутренним гексагональным отверстием S=3,5мм. Переход головки винта с Ø9мм на утолщении до Ø7мм через конус, для предотвращения эффекта закусывания при осуще</w:t>
            </w:r>
            <w:r>
              <w:rPr>
                <w:rFonts w:ascii="Times New Roman" w:hAnsi="Times New Roman"/>
                <w:sz w:val="24"/>
                <w:szCs w:val="24"/>
              </w:rPr>
              <w:t xml:space="preserve">ствлении компрессии. Для уменьшения </w:t>
            </w:r>
            <w:r>
              <w:rPr>
                <w:rFonts w:ascii="Times New Roman" w:hAnsi="Times New Roman"/>
                <w:sz w:val="24"/>
                <w:szCs w:val="24"/>
              </w:rPr>
              <w:lastRenderedPageBreak/>
              <w:t>концентрации напряжения в зоне перехода с Ø7мм на М4 выполнен радиус R0,5мм. Винт должен иметь цветовую кодировку серого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Пластина дистальная бедренная УС 5,0 18</w:t>
            </w:r>
            <w:r>
              <w:rPr>
                <w:rFonts w:ascii="Times New Roman" w:hAnsi="Times New Roman"/>
                <w:sz w:val="24"/>
                <w:szCs w:val="24"/>
              </w:rPr>
              <w:t xml:space="preserve"> </w:t>
            </w:r>
            <w:proofErr w:type="spellStart"/>
            <w:r>
              <w:rPr>
                <w:rFonts w:ascii="Times New Roman" w:hAnsi="Times New Roman"/>
                <w:sz w:val="24"/>
                <w:szCs w:val="24"/>
              </w:rPr>
              <w:t>отв</w:t>
            </w:r>
            <w:proofErr w:type="spellEnd"/>
            <w:r>
              <w:rPr>
                <w:rFonts w:ascii="Times New Roman" w:hAnsi="Times New Roman"/>
                <w:sz w:val="24"/>
                <w:szCs w:val="24"/>
              </w:rPr>
              <w:t>, правая</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дистального отдела 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дол</w:t>
            </w:r>
            <w:r>
              <w:rPr>
                <w:rFonts w:ascii="Times New Roman" w:hAnsi="Times New Roman"/>
                <w:sz w:val="24"/>
                <w:szCs w:val="24"/>
              </w:rPr>
              <w:t xml:space="preserve">жна быть шириной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уменьшающийся до 3мм в проксимальной части.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по форме латеральной поверхности мыщелка бед</w:t>
            </w:r>
            <w:r>
              <w:rPr>
                <w:rFonts w:ascii="Times New Roman" w:hAnsi="Times New Roman"/>
                <w:sz w:val="24"/>
                <w:szCs w:val="24"/>
              </w:rPr>
              <w:t xml:space="preserve">ренной кости, иметь изгиб R1500 в сагиттальной </w:t>
            </w:r>
            <w:proofErr w:type="gramStart"/>
            <w:r>
              <w:rPr>
                <w:rFonts w:ascii="Times New Roman" w:hAnsi="Times New Roman"/>
                <w:sz w:val="24"/>
                <w:szCs w:val="24"/>
              </w:rPr>
              <w:t>плоскости,  соответствующий</w:t>
            </w:r>
            <w:proofErr w:type="gramEnd"/>
            <w:r>
              <w:rPr>
                <w:rFonts w:ascii="Times New Roman" w:hAnsi="Times New Roman"/>
                <w:sz w:val="24"/>
                <w:szCs w:val="24"/>
              </w:rPr>
              <w:t xml:space="preserve"> анатомической форме бедренной кости и облегчающий установку пластины, и быть 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w:t>
            </w:r>
            <w:r>
              <w:rPr>
                <w:rFonts w:ascii="Times New Roman" w:hAnsi="Times New Roman"/>
                <w:sz w:val="24"/>
                <w:szCs w:val="24"/>
              </w:rPr>
              <w:t xml:space="preserve">тво отверстий на </w:t>
            </w:r>
            <w:proofErr w:type="spellStart"/>
            <w:r>
              <w:rPr>
                <w:rFonts w:ascii="Times New Roman" w:hAnsi="Times New Roman"/>
                <w:sz w:val="24"/>
                <w:szCs w:val="24"/>
              </w:rPr>
              <w:lastRenderedPageBreak/>
              <w:t>диафизарной</w:t>
            </w:r>
            <w:proofErr w:type="spellEnd"/>
            <w:r>
              <w:rPr>
                <w:rFonts w:ascii="Times New Roman" w:hAnsi="Times New Roman"/>
                <w:sz w:val="24"/>
                <w:szCs w:val="24"/>
              </w:rPr>
              <w:t xml:space="preserve"> части): 156/5; 174/6; 210/8; 246/10; 282/12; 318/14; 354/16; 372/18. Расстояние между отверстиями 18мм. Отверстия должны иметь восьмиобразную форму и располагаться в шахматном порядке.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w:t>
            </w:r>
            <w:r>
              <w:rPr>
                <w:rFonts w:ascii="Times New Roman" w:hAnsi="Times New Roman"/>
                <w:sz w:val="24"/>
                <w:szCs w:val="24"/>
              </w:rPr>
              <w:t xml:space="preserve">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w:t>
            </w:r>
            <w:r>
              <w:rPr>
                <w:rFonts w:ascii="Times New Roman" w:hAnsi="Times New Roman"/>
                <w:sz w:val="24"/>
                <w:szCs w:val="24"/>
              </w:rPr>
              <w:t xml:space="preserve">вводить винты с отклонением до 30˚.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не более 18мм, и образованы </w:t>
            </w:r>
            <w:r>
              <w:rPr>
                <w:rFonts w:ascii="Times New Roman" w:hAnsi="Times New Roman"/>
                <w:sz w:val="24"/>
                <w:szCs w:val="24"/>
              </w:rPr>
              <w:t xml:space="preserve">цилиндрической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край пластины должны иметь 3-х стороннее коническое сужение для удобства введения. Проксимальная часть 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мм и иметь 6 круглых отверстий конической ф</w:t>
            </w:r>
            <w:r>
              <w:rPr>
                <w:rFonts w:ascii="Times New Roman" w:hAnsi="Times New Roman"/>
                <w:sz w:val="24"/>
                <w:szCs w:val="24"/>
              </w:rPr>
              <w:t>ормы с 2-</w:t>
            </w:r>
            <w:r>
              <w:rPr>
                <w:rFonts w:ascii="Times New Roman" w:hAnsi="Times New Roman"/>
                <w:sz w:val="24"/>
                <w:szCs w:val="24"/>
              </w:rPr>
              <w:lastRenderedPageBreak/>
              <w:t xml:space="preserve">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должно позволять установку комплекта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t xml:space="preserve">дистальная бедренная УС 5,0 18 </w:t>
            </w:r>
            <w:proofErr w:type="spellStart"/>
            <w:r>
              <w:rPr>
                <w:rFonts w:ascii="Times New Roman" w:hAnsi="Times New Roman"/>
                <w:sz w:val="24"/>
                <w:szCs w:val="24"/>
              </w:rPr>
              <w:t>отв</w:t>
            </w:r>
            <w:proofErr w:type="spellEnd"/>
            <w:r>
              <w:rPr>
                <w:rFonts w:ascii="Times New Roman" w:hAnsi="Times New Roman"/>
                <w:sz w:val="24"/>
                <w:szCs w:val="24"/>
              </w:rPr>
              <w:t>, левая</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дистального отдела 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Описание: Пластина дистальная бедренная должна быть изготовлена из титанового спл</w:t>
            </w:r>
            <w:r>
              <w:rPr>
                <w:rFonts w:ascii="Times New Roman" w:hAnsi="Times New Roman"/>
                <w:sz w:val="24"/>
                <w:szCs w:val="24"/>
              </w:rPr>
              <w:t xml:space="preserve">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должна быть шириной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уменьшающийся до 3мм в проксимальной части.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по форме латера</w:t>
            </w:r>
            <w:r>
              <w:rPr>
                <w:rFonts w:ascii="Times New Roman" w:hAnsi="Times New Roman"/>
                <w:sz w:val="24"/>
                <w:szCs w:val="24"/>
              </w:rPr>
              <w:t xml:space="preserve">льной поверхности мыщелка бедренной кости, иметь изгиб R1500 в сагиттальной </w:t>
            </w:r>
            <w:proofErr w:type="gramStart"/>
            <w:r>
              <w:rPr>
                <w:rFonts w:ascii="Times New Roman" w:hAnsi="Times New Roman"/>
                <w:sz w:val="24"/>
                <w:szCs w:val="24"/>
              </w:rPr>
              <w:t>плоскости,  соответствующий</w:t>
            </w:r>
            <w:proofErr w:type="gramEnd"/>
            <w:r>
              <w:rPr>
                <w:rFonts w:ascii="Times New Roman" w:hAnsi="Times New Roman"/>
                <w:sz w:val="24"/>
                <w:szCs w:val="24"/>
              </w:rPr>
              <w:t xml:space="preserve"> анатомической форме бедренной кости и облегчающий установку пластины, и быть 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w:t>
            </w:r>
            <w:r>
              <w:rPr>
                <w:rFonts w:ascii="Times New Roman" w:hAnsi="Times New Roman"/>
                <w:sz w:val="24"/>
                <w:szCs w:val="24"/>
              </w:rPr>
              <w:t xml:space="preserve">ряд </w:t>
            </w:r>
            <w:r>
              <w:rPr>
                <w:rFonts w:ascii="Times New Roman" w:hAnsi="Times New Roman"/>
                <w:sz w:val="24"/>
                <w:szCs w:val="24"/>
              </w:rPr>
              <w:lastRenderedPageBreak/>
              <w:t xml:space="preserve">(общая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282/12; 318/14; 354/16; 372/18. Расстояние между отверстиями 18мм. Отверстия должны иметь восьмиобразную форму и располагаться в шахматном порядке. В одном кольц</w:t>
            </w:r>
            <w:r>
              <w:rPr>
                <w:rFonts w:ascii="Times New Roman" w:hAnsi="Times New Roman"/>
                <w:sz w:val="24"/>
                <w:szCs w:val="24"/>
              </w:rPr>
              <w:t xml:space="preserve">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w:t>
            </w:r>
            <w:r>
              <w:rPr>
                <w:rFonts w:ascii="Times New Roman" w:hAnsi="Times New Roman"/>
                <w:sz w:val="24"/>
                <w:szCs w:val="24"/>
              </w:rPr>
              <w:t xml:space="preserve">на иметь "юбку", позволяющую вводить винты с отклонением до 30˚.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w:t>
            </w:r>
            <w:r>
              <w:rPr>
                <w:rFonts w:ascii="Times New Roman" w:hAnsi="Times New Roman"/>
                <w:sz w:val="24"/>
                <w:szCs w:val="24"/>
              </w:rPr>
              <w:t xml:space="preserve"> не более 18мм, и образованы цилиндрической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край пластины должны иметь 3-х стороннее коническое сужение для удобства введения. Проксимальная часть пластины должна быть шириной не </w:t>
            </w:r>
            <w:proofErr w:type="gramStart"/>
            <w:r>
              <w:rPr>
                <w:rFonts w:ascii="Times New Roman" w:hAnsi="Times New Roman"/>
                <w:sz w:val="24"/>
                <w:szCs w:val="24"/>
              </w:rPr>
              <w:t xml:space="preserve">более  </w:t>
            </w:r>
            <w:r>
              <w:rPr>
                <w:rFonts w:ascii="Times New Roman" w:hAnsi="Times New Roman"/>
                <w:sz w:val="24"/>
                <w:szCs w:val="24"/>
              </w:rPr>
              <w:lastRenderedPageBreak/>
              <w:t>40</w:t>
            </w:r>
            <w:proofErr w:type="gramEnd"/>
            <w:r>
              <w:rPr>
                <w:rFonts w:ascii="Times New Roman" w:hAnsi="Times New Roman"/>
                <w:sz w:val="24"/>
                <w:szCs w:val="24"/>
              </w:rPr>
              <w:t>мм и иметь 6 к</w:t>
            </w:r>
            <w:r>
              <w:rPr>
                <w:rFonts w:ascii="Times New Roman" w:hAnsi="Times New Roman"/>
                <w:sz w:val="24"/>
                <w:szCs w:val="24"/>
              </w:rPr>
              <w:t xml:space="preserve">руглых отверстий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должно позволять установку комплекта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маркировку и упак</w:t>
            </w:r>
            <w:r>
              <w:rPr>
                <w:rFonts w:ascii="Times New Roman" w:hAnsi="Times New Roman"/>
                <w:sz w:val="24"/>
                <w:szCs w:val="24"/>
              </w:rPr>
              <w:t>овку.</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Винт блокируемый самонарезающий УС Ø 5,0 мм, длина 40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5,0.</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самонарезающий Ø5,0мм должен быть изготовлен из титанового сплава Ti6Al4V- ELI по ISO </w:t>
            </w:r>
            <w:r>
              <w:rPr>
                <w:rFonts w:ascii="Times New Roman" w:hAnsi="Times New Roman"/>
                <w:sz w:val="24"/>
                <w:szCs w:val="24"/>
              </w:rPr>
              <w:t xml:space="preserve">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w:t>
            </w:r>
            <w:r>
              <w:rPr>
                <w:rFonts w:ascii="Times New Roman" w:hAnsi="Times New Roman"/>
                <w:sz w:val="24"/>
                <w:szCs w:val="24"/>
              </w:rPr>
              <w:t xml:space="preserve">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lastRenderedPageBreak/>
              <w:t xml:space="preserve">блокированный, 5,0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 xml:space="preserve">Назначение: Для </w:t>
            </w:r>
            <w:r>
              <w:rPr>
                <w:rFonts w:ascii="Times New Roman" w:hAnsi="Times New Roman"/>
                <w:sz w:val="24"/>
                <w:szCs w:val="24"/>
              </w:rPr>
              <w:lastRenderedPageBreak/>
              <w:t xml:space="preserve">фиксации пластин с угловой стабильностью УС </w:t>
            </w:r>
            <w:proofErr w:type="gramStart"/>
            <w:r>
              <w:rPr>
                <w:rFonts w:ascii="Times New Roman" w:hAnsi="Times New Roman"/>
                <w:sz w:val="24"/>
                <w:szCs w:val="24"/>
              </w:rPr>
              <w:t>5,0.</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самонарезающий Ø5,0мм должен быть изготовлен из титанового сплава Ti6Al4V- ELI по ISO 5832 и ASTM F136. Блокируемый винт </w:t>
            </w:r>
            <w:r>
              <w:rPr>
                <w:rFonts w:ascii="Times New Roman" w:hAnsi="Times New Roman"/>
                <w:sz w:val="24"/>
                <w:szCs w:val="24"/>
              </w:rPr>
              <w:t xml:space="preserve">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w:t>
            </w:r>
            <w:r>
              <w:rPr>
                <w:rFonts w:ascii="Times New Roman" w:hAnsi="Times New Roman"/>
                <w:sz w:val="24"/>
                <w:szCs w:val="24"/>
              </w:rPr>
              <w:t xml:space="preserve">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Проволока </w:t>
            </w:r>
            <w:proofErr w:type="spellStart"/>
            <w:r>
              <w:rPr>
                <w:rFonts w:ascii="Times New Roman" w:hAnsi="Times New Roman"/>
                <w:sz w:val="24"/>
                <w:szCs w:val="24"/>
              </w:rPr>
              <w:t>серкляжная</w:t>
            </w:r>
            <w:proofErr w:type="spellEnd"/>
            <w:r>
              <w:rPr>
                <w:rFonts w:ascii="Times New Roman" w:hAnsi="Times New Roman"/>
                <w:sz w:val="24"/>
                <w:szCs w:val="24"/>
              </w:rPr>
              <w:t xml:space="preserve"> Ø1,0 мм</w:t>
            </w:r>
          </w:p>
        </w:tc>
        <w:tc>
          <w:tcPr>
            <w:tcW w:w="3321"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 xml:space="preserve">Должна быть диаметром 1,0 мм </w:t>
            </w:r>
            <w:proofErr w:type="gramStart"/>
            <w:r>
              <w:rPr>
                <w:rFonts w:ascii="Times New Roman" w:hAnsi="Times New Roman"/>
                <w:sz w:val="24"/>
                <w:szCs w:val="24"/>
              </w:rPr>
              <w:t>и  длиной</w:t>
            </w:r>
            <w:proofErr w:type="gramEnd"/>
            <w:r>
              <w:rPr>
                <w:rFonts w:ascii="Times New Roman" w:hAnsi="Times New Roman"/>
                <w:sz w:val="24"/>
                <w:szCs w:val="24"/>
              </w:rPr>
              <w:t xml:space="preserve"> 5м.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D1C49" w:rsidRDefault="002276B1">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D1C49" w:rsidRDefault="00CD1C4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375"/>
        </w:trPr>
        <w:tc>
          <w:tcPr>
            <w:tcW w:w="945" w:type="dxa"/>
            <w:shd w:val="clear" w:color="FFFFFF" w:fill="auto"/>
            <w:vAlign w:val="bottom"/>
          </w:tcPr>
          <w:p w:rsidR="00CD1C49" w:rsidRDefault="00CD1C49">
            <w:pPr>
              <w:rPr>
                <w:szCs w:val="16"/>
              </w:rPr>
            </w:pPr>
          </w:p>
        </w:tc>
        <w:tc>
          <w:tcPr>
            <w:tcW w:w="2533" w:type="dxa"/>
            <w:shd w:val="clear" w:color="FFFFFF" w:fill="auto"/>
            <w:vAlign w:val="bottom"/>
          </w:tcPr>
          <w:p w:rsidR="00CD1C49" w:rsidRDefault="00CD1C49">
            <w:pPr>
              <w:rPr>
                <w:szCs w:val="16"/>
              </w:rPr>
            </w:pPr>
          </w:p>
        </w:tc>
        <w:tc>
          <w:tcPr>
            <w:tcW w:w="3321" w:type="dxa"/>
            <w:shd w:val="clear" w:color="FFFFFF" w:fill="auto"/>
            <w:vAlign w:val="bottom"/>
          </w:tcPr>
          <w:p w:rsidR="00CD1C49" w:rsidRDefault="00CD1C49">
            <w:pPr>
              <w:rPr>
                <w:szCs w:val="16"/>
              </w:rPr>
            </w:pPr>
          </w:p>
        </w:tc>
        <w:tc>
          <w:tcPr>
            <w:tcW w:w="1116" w:type="dxa"/>
            <w:shd w:val="clear" w:color="FFFFFF" w:fill="auto"/>
            <w:vAlign w:val="bottom"/>
          </w:tcPr>
          <w:p w:rsidR="00CD1C49" w:rsidRDefault="00CD1C49">
            <w:pPr>
              <w:rPr>
                <w:szCs w:val="16"/>
              </w:rPr>
            </w:pPr>
          </w:p>
        </w:tc>
        <w:tc>
          <w:tcPr>
            <w:tcW w:w="1286" w:type="dxa"/>
            <w:shd w:val="clear" w:color="FFFFFF" w:fill="auto"/>
            <w:vAlign w:val="bottom"/>
          </w:tcPr>
          <w:p w:rsidR="00CD1C49" w:rsidRDefault="00CD1C49">
            <w:pPr>
              <w:rPr>
                <w:szCs w:val="16"/>
              </w:rPr>
            </w:pPr>
          </w:p>
        </w:tc>
        <w:tc>
          <w:tcPr>
            <w:tcW w:w="1470" w:type="dxa"/>
            <w:shd w:val="clear" w:color="FFFFFF" w:fill="auto"/>
            <w:vAlign w:val="bottom"/>
          </w:tcPr>
          <w:p w:rsidR="00CD1C49" w:rsidRDefault="00CD1C49">
            <w:pPr>
              <w:rPr>
                <w:szCs w:val="16"/>
              </w:rPr>
            </w:pPr>
          </w:p>
        </w:tc>
        <w:tc>
          <w:tcPr>
            <w:tcW w:w="2087" w:type="dxa"/>
            <w:shd w:val="clear" w:color="FFFFFF" w:fill="auto"/>
            <w:vAlign w:val="bottom"/>
          </w:tcPr>
          <w:p w:rsidR="00CD1C49" w:rsidRDefault="00CD1C49">
            <w:pPr>
              <w:rPr>
                <w:szCs w:val="16"/>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14661" w:type="dxa"/>
            <w:gridSpan w:val="8"/>
            <w:shd w:val="clear" w:color="FFFFFF" w:fill="auto"/>
            <w:vAlign w:val="bottom"/>
          </w:tcPr>
          <w:p w:rsidR="00CD1C49" w:rsidRDefault="002276B1" w:rsidP="002276B1">
            <w:pPr>
              <w:rPr>
                <w:rFonts w:ascii="Times New Roman" w:hAnsi="Times New Roman"/>
                <w:sz w:val="28"/>
                <w:szCs w:val="28"/>
              </w:rPr>
            </w:pPr>
            <w:r>
              <w:rPr>
                <w:rFonts w:ascii="Times New Roman" w:hAnsi="Times New Roman"/>
                <w:sz w:val="28"/>
                <w:szCs w:val="28"/>
              </w:rPr>
              <w:t>Срок поставки: с момента заключения контракта по заявке Заказчика, но не позднее 20.12.2019 г.</w:t>
            </w:r>
          </w:p>
        </w:tc>
      </w:tr>
      <w:tr w:rsidR="00CD1C49">
        <w:tblPrEx>
          <w:tblCellMar>
            <w:top w:w="0" w:type="dxa"/>
            <w:left w:w="0" w:type="dxa"/>
            <w:bottom w:w="0" w:type="dxa"/>
            <w:right w:w="0" w:type="dxa"/>
          </w:tblCellMar>
        </w:tblPrEx>
        <w:trPr>
          <w:trHeight w:val="120"/>
        </w:trPr>
        <w:tc>
          <w:tcPr>
            <w:tcW w:w="945" w:type="dxa"/>
            <w:shd w:val="clear" w:color="FFFFFF" w:fill="auto"/>
            <w:vAlign w:val="bottom"/>
          </w:tcPr>
          <w:p w:rsidR="00CD1C49" w:rsidRDefault="00CD1C49">
            <w:pPr>
              <w:rPr>
                <w:szCs w:val="16"/>
              </w:rPr>
            </w:pPr>
          </w:p>
        </w:tc>
        <w:tc>
          <w:tcPr>
            <w:tcW w:w="2533" w:type="dxa"/>
            <w:shd w:val="clear" w:color="FFFFFF" w:fill="auto"/>
            <w:vAlign w:val="bottom"/>
          </w:tcPr>
          <w:p w:rsidR="00CD1C49" w:rsidRDefault="00CD1C49">
            <w:pPr>
              <w:rPr>
                <w:szCs w:val="16"/>
              </w:rPr>
            </w:pPr>
          </w:p>
        </w:tc>
        <w:tc>
          <w:tcPr>
            <w:tcW w:w="3321" w:type="dxa"/>
            <w:shd w:val="clear" w:color="FFFFFF" w:fill="auto"/>
            <w:vAlign w:val="bottom"/>
          </w:tcPr>
          <w:p w:rsidR="00CD1C49" w:rsidRDefault="00CD1C49">
            <w:pPr>
              <w:rPr>
                <w:szCs w:val="16"/>
              </w:rPr>
            </w:pPr>
          </w:p>
        </w:tc>
        <w:tc>
          <w:tcPr>
            <w:tcW w:w="1116" w:type="dxa"/>
            <w:shd w:val="clear" w:color="FFFFFF" w:fill="auto"/>
            <w:vAlign w:val="bottom"/>
          </w:tcPr>
          <w:p w:rsidR="00CD1C49" w:rsidRDefault="00CD1C49">
            <w:pPr>
              <w:rPr>
                <w:szCs w:val="16"/>
              </w:rPr>
            </w:pPr>
          </w:p>
        </w:tc>
        <w:tc>
          <w:tcPr>
            <w:tcW w:w="1286" w:type="dxa"/>
            <w:shd w:val="clear" w:color="FFFFFF" w:fill="auto"/>
            <w:vAlign w:val="bottom"/>
          </w:tcPr>
          <w:p w:rsidR="00CD1C49" w:rsidRDefault="00CD1C49">
            <w:pPr>
              <w:rPr>
                <w:szCs w:val="16"/>
              </w:rPr>
            </w:pPr>
          </w:p>
        </w:tc>
        <w:tc>
          <w:tcPr>
            <w:tcW w:w="1470" w:type="dxa"/>
            <w:shd w:val="clear" w:color="FFFFFF" w:fill="auto"/>
            <w:vAlign w:val="bottom"/>
          </w:tcPr>
          <w:p w:rsidR="00CD1C49" w:rsidRDefault="00CD1C49">
            <w:pPr>
              <w:rPr>
                <w:szCs w:val="16"/>
              </w:rPr>
            </w:pPr>
          </w:p>
        </w:tc>
        <w:tc>
          <w:tcPr>
            <w:tcW w:w="2087" w:type="dxa"/>
            <w:shd w:val="clear" w:color="FFFFFF" w:fill="auto"/>
            <w:vAlign w:val="bottom"/>
          </w:tcPr>
          <w:p w:rsidR="00CD1C49" w:rsidRDefault="00CD1C49">
            <w:pPr>
              <w:rPr>
                <w:szCs w:val="16"/>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14661" w:type="dxa"/>
            <w:gridSpan w:val="8"/>
            <w:shd w:val="clear" w:color="FFFFFF" w:fill="auto"/>
            <w:vAlign w:val="bottom"/>
          </w:tcPr>
          <w:p w:rsidR="00CD1C49" w:rsidRDefault="002276B1">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w:t>
            </w:r>
            <w:r>
              <w:rPr>
                <w:rFonts w:ascii="Times New Roman" w:hAnsi="Times New Roman"/>
                <w:sz w:val="28"/>
                <w:szCs w:val="28"/>
              </w:rPr>
              <w:t>клиническая больница» г.Красноярск, ул. Партизана Железняка, 3.</w:t>
            </w:r>
          </w:p>
        </w:tc>
      </w:tr>
      <w:tr w:rsidR="00CD1C49">
        <w:tblPrEx>
          <w:tblCellMar>
            <w:top w:w="0" w:type="dxa"/>
            <w:left w:w="0" w:type="dxa"/>
            <w:bottom w:w="0" w:type="dxa"/>
            <w:right w:w="0" w:type="dxa"/>
          </w:tblCellMar>
        </w:tblPrEx>
        <w:trPr>
          <w:trHeight w:val="120"/>
        </w:trPr>
        <w:tc>
          <w:tcPr>
            <w:tcW w:w="945" w:type="dxa"/>
            <w:shd w:val="clear" w:color="FFFFFF" w:fill="auto"/>
            <w:vAlign w:val="bottom"/>
          </w:tcPr>
          <w:p w:rsidR="00CD1C49" w:rsidRDefault="00CD1C49">
            <w:pPr>
              <w:rPr>
                <w:rFonts w:ascii="Times New Roman" w:hAnsi="Times New Roman"/>
                <w:sz w:val="28"/>
                <w:szCs w:val="28"/>
              </w:rPr>
            </w:pPr>
          </w:p>
        </w:tc>
        <w:tc>
          <w:tcPr>
            <w:tcW w:w="2533" w:type="dxa"/>
            <w:shd w:val="clear" w:color="FFFFFF" w:fill="auto"/>
            <w:vAlign w:val="bottom"/>
          </w:tcPr>
          <w:p w:rsidR="00CD1C49" w:rsidRDefault="00CD1C49">
            <w:pPr>
              <w:rPr>
                <w:rFonts w:ascii="Times New Roman" w:hAnsi="Times New Roman"/>
                <w:sz w:val="28"/>
                <w:szCs w:val="28"/>
              </w:rPr>
            </w:pPr>
          </w:p>
        </w:tc>
        <w:tc>
          <w:tcPr>
            <w:tcW w:w="3321" w:type="dxa"/>
            <w:shd w:val="clear" w:color="FFFFFF" w:fill="auto"/>
            <w:vAlign w:val="bottom"/>
          </w:tcPr>
          <w:p w:rsidR="00CD1C49" w:rsidRDefault="00CD1C49">
            <w:pPr>
              <w:rPr>
                <w:rFonts w:ascii="Times New Roman" w:hAnsi="Times New Roman"/>
                <w:sz w:val="28"/>
                <w:szCs w:val="28"/>
              </w:rPr>
            </w:pPr>
          </w:p>
        </w:tc>
        <w:tc>
          <w:tcPr>
            <w:tcW w:w="1116" w:type="dxa"/>
            <w:shd w:val="clear" w:color="FFFFFF" w:fill="auto"/>
            <w:vAlign w:val="bottom"/>
          </w:tcPr>
          <w:p w:rsidR="00CD1C49" w:rsidRDefault="00CD1C49">
            <w:pPr>
              <w:rPr>
                <w:rFonts w:ascii="Times New Roman" w:hAnsi="Times New Roman"/>
                <w:sz w:val="28"/>
                <w:szCs w:val="28"/>
              </w:rPr>
            </w:pPr>
          </w:p>
        </w:tc>
        <w:tc>
          <w:tcPr>
            <w:tcW w:w="1286" w:type="dxa"/>
            <w:shd w:val="clear" w:color="FFFFFF" w:fill="auto"/>
            <w:vAlign w:val="bottom"/>
          </w:tcPr>
          <w:p w:rsidR="00CD1C49" w:rsidRDefault="00CD1C49">
            <w:pPr>
              <w:rPr>
                <w:rFonts w:ascii="Times New Roman" w:hAnsi="Times New Roman"/>
                <w:sz w:val="28"/>
                <w:szCs w:val="28"/>
              </w:rPr>
            </w:pPr>
          </w:p>
        </w:tc>
        <w:tc>
          <w:tcPr>
            <w:tcW w:w="1470" w:type="dxa"/>
            <w:shd w:val="clear" w:color="FFFFFF" w:fill="auto"/>
            <w:vAlign w:val="bottom"/>
          </w:tcPr>
          <w:p w:rsidR="00CD1C49" w:rsidRDefault="00CD1C49">
            <w:pPr>
              <w:rPr>
                <w:rFonts w:ascii="Times New Roman" w:hAnsi="Times New Roman"/>
                <w:sz w:val="28"/>
                <w:szCs w:val="28"/>
              </w:rPr>
            </w:pPr>
          </w:p>
        </w:tc>
        <w:tc>
          <w:tcPr>
            <w:tcW w:w="2087" w:type="dxa"/>
            <w:shd w:val="clear" w:color="FFFFFF" w:fill="auto"/>
            <w:vAlign w:val="bottom"/>
          </w:tcPr>
          <w:p w:rsidR="00CD1C49" w:rsidRDefault="00CD1C49">
            <w:pPr>
              <w:rPr>
                <w:rFonts w:ascii="Times New Roman" w:hAnsi="Times New Roman"/>
                <w:sz w:val="28"/>
                <w:szCs w:val="28"/>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14661" w:type="dxa"/>
            <w:gridSpan w:val="8"/>
            <w:shd w:val="clear" w:color="FFFFFF" w:fill="auto"/>
            <w:vAlign w:val="bottom"/>
          </w:tcPr>
          <w:p w:rsidR="00CD1C49" w:rsidRDefault="002276B1">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w:t>
            </w:r>
            <w:r>
              <w:rPr>
                <w:rFonts w:ascii="Times New Roman" w:hAnsi="Times New Roman"/>
                <w:sz w:val="28"/>
                <w:szCs w:val="28"/>
              </w:rPr>
              <w:t>государственных закупок, тел. 220-16-04</w:t>
            </w:r>
          </w:p>
        </w:tc>
      </w:tr>
      <w:tr w:rsidR="00CD1C49">
        <w:tblPrEx>
          <w:tblCellMar>
            <w:top w:w="0" w:type="dxa"/>
            <w:left w:w="0" w:type="dxa"/>
            <w:bottom w:w="0" w:type="dxa"/>
            <w:right w:w="0" w:type="dxa"/>
          </w:tblCellMar>
        </w:tblPrEx>
        <w:trPr>
          <w:trHeight w:val="165"/>
        </w:trPr>
        <w:tc>
          <w:tcPr>
            <w:tcW w:w="945" w:type="dxa"/>
            <w:shd w:val="clear" w:color="FFFFFF" w:fill="auto"/>
            <w:vAlign w:val="bottom"/>
          </w:tcPr>
          <w:p w:rsidR="00CD1C49" w:rsidRDefault="00CD1C49">
            <w:pPr>
              <w:rPr>
                <w:szCs w:val="16"/>
              </w:rPr>
            </w:pPr>
          </w:p>
        </w:tc>
        <w:tc>
          <w:tcPr>
            <w:tcW w:w="2533" w:type="dxa"/>
            <w:shd w:val="clear" w:color="FFFFFF" w:fill="auto"/>
            <w:vAlign w:val="bottom"/>
          </w:tcPr>
          <w:p w:rsidR="00CD1C49" w:rsidRDefault="00CD1C49">
            <w:pPr>
              <w:rPr>
                <w:szCs w:val="16"/>
              </w:rPr>
            </w:pPr>
          </w:p>
        </w:tc>
        <w:tc>
          <w:tcPr>
            <w:tcW w:w="3321" w:type="dxa"/>
            <w:shd w:val="clear" w:color="FFFFFF" w:fill="auto"/>
            <w:vAlign w:val="bottom"/>
          </w:tcPr>
          <w:p w:rsidR="00CD1C49" w:rsidRDefault="00CD1C49">
            <w:pPr>
              <w:rPr>
                <w:szCs w:val="16"/>
              </w:rPr>
            </w:pPr>
          </w:p>
        </w:tc>
        <w:tc>
          <w:tcPr>
            <w:tcW w:w="1116" w:type="dxa"/>
            <w:shd w:val="clear" w:color="FFFFFF" w:fill="auto"/>
            <w:vAlign w:val="bottom"/>
          </w:tcPr>
          <w:p w:rsidR="00CD1C49" w:rsidRDefault="00CD1C49">
            <w:pPr>
              <w:rPr>
                <w:szCs w:val="16"/>
              </w:rPr>
            </w:pPr>
          </w:p>
        </w:tc>
        <w:tc>
          <w:tcPr>
            <w:tcW w:w="1286" w:type="dxa"/>
            <w:shd w:val="clear" w:color="FFFFFF" w:fill="auto"/>
            <w:vAlign w:val="bottom"/>
          </w:tcPr>
          <w:p w:rsidR="00CD1C49" w:rsidRDefault="00CD1C49">
            <w:pPr>
              <w:rPr>
                <w:szCs w:val="16"/>
              </w:rPr>
            </w:pPr>
          </w:p>
        </w:tc>
        <w:tc>
          <w:tcPr>
            <w:tcW w:w="1470" w:type="dxa"/>
            <w:shd w:val="clear" w:color="FFFFFF" w:fill="auto"/>
            <w:vAlign w:val="bottom"/>
          </w:tcPr>
          <w:p w:rsidR="00CD1C49" w:rsidRDefault="00CD1C49">
            <w:pPr>
              <w:rPr>
                <w:szCs w:val="16"/>
              </w:rPr>
            </w:pPr>
          </w:p>
        </w:tc>
        <w:tc>
          <w:tcPr>
            <w:tcW w:w="2087" w:type="dxa"/>
            <w:shd w:val="clear" w:color="FFFFFF" w:fill="auto"/>
            <w:vAlign w:val="bottom"/>
          </w:tcPr>
          <w:p w:rsidR="00CD1C49" w:rsidRDefault="00CD1C49">
            <w:pPr>
              <w:rPr>
                <w:szCs w:val="16"/>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14661" w:type="dxa"/>
            <w:gridSpan w:val="8"/>
            <w:shd w:val="clear" w:color="FFFFFF" w:fill="auto"/>
            <w:vAlign w:val="bottom"/>
          </w:tcPr>
          <w:p w:rsidR="00CD1C49" w:rsidRDefault="002276B1">
            <w:pPr>
              <w:rPr>
                <w:rFonts w:ascii="Times New Roman" w:hAnsi="Times New Roman"/>
                <w:sz w:val="28"/>
                <w:szCs w:val="28"/>
              </w:rPr>
            </w:pPr>
            <w:r>
              <w:rPr>
                <w:rFonts w:ascii="Times New Roman" w:hAnsi="Times New Roman"/>
                <w:sz w:val="28"/>
                <w:szCs w:val="28"/>
              </w:rPr>
              <w:t>Предложения принимаются в срок до 20.06.2019 17:00:00 по местному времени.</w:t>
            </w:r>
          </w:p>
        </w:tc>
      </w:tr>
      <w:tr w:rsidR="00CD1C49">
        <w:tblPrEx>
          <w:tblCellMar>
            <w:top w:w="0" w:type="dxa"/>
            <w:left w:w="0" w:type="dxa"/>
            <w:bottom w:w="0" w:type="dxa"/>
            <w:right w:w="0" w:type="dxa"/>
          </w:tblCellMar>
        </w:tblPrEx>
        <w:trPr>
          <w:trHeight w:val="60"/>
        </w:trPr>
        <w:tc>
          <w:tcPr>
            <w:tcW w:w="945" w:type="dxa"/>
            <w:shd w:val="clear" w:color="FFFFFF" w:fill="auto"/>
            <w:vAlign w:val="bottom"/>
          </w:tcPr>
          <w:p w:rsidR="00CD1C49" w:rsidRDefault="00CD1C49">
            <w:pPr>
              <w:rPr>
                <w:szCs w:val="16"/>
              </w:rPr>
            </w:pPr>
          </w:p>
        </w:tc>
        <w:tc>
          <w:tcPr>
            <w:tcW w:w="2533" w:type="dxa"/>
            <w:shd w:val="clear" w:color="FFFFFF" w:fill="auto"/>
            <w:vAlign w:val="bottom"/>
          </w:tcPr>
          <w:p w:rsidR="00CD1C49" w:rsidRDefault="00CD1C49">
            <w:pPr>
              <w:rPr>
                <w:szCs w:val="16"/>
              </w:rPr>
            </w:pPr>
          </w:p>
        </w:tc>
        <w:tc>
          <w:tcPr>
            <w:tcW w:w="3321" w:type="dxa"/>
            <w:shd w:val="clear" w:color="FFFFFF" w:fill="auto"/>
            <w:vAlign w:val="bottom"/>
          </w:tcPr>
          <w:p w:rsidR="00CD1C49" w:rsidRDefault="00CD1C49">
            <w:pPr>
              <w:rPr>
                <w:szCs w:val="16"/>
              </w:rPr>
            </w:pPr>
          </w:p>
        </w:tc>
        <w:tc>
          <w:tcPr>
            <w:tcW w:w="1116" w:type="dxa"/>
            <w:shd w:val="clear" w:color="FFFFFF" w:fill="auto"/>
            <w:vAlign w:val="bottom"/>
          </w:tcPr>
          <w:p w:rsidR="00CD1C49" w:rsidRDefault="00CD1C49">
            <w:pPr>
              <w:rPr>
                <w:szCs w:val="16"/>
              </w:rPr>
            </w:pPr>
          </w:p>
        </w:tc>
        <w:tc>
          <w:tcPr>
            <w:tcW w:w="1286" w:type="dxa"/>
            <w:shd w:val="clear" w:color="FFFFFF" w:fill="auto"/>
            <w:vAlign w:val="bottom"/>
          </w:tcPr>
          <w:p w:rsidR="00CD1C49" w:rsidRDefault="00CD1C49">
            <w:pPr>
              <w:rPr>
                <w:szCs w:val="16"/>
              </w:rPr>
            </w:pPr>
          </w:p>
        </w:tc>
        <w:tc>
          <w:tcPr>
            <w:tcW w:w="1470" w:type="dxa"/>
            <w:shd w:val="clear" w:color="FFFFFF" w:fill="auto"/>
            <w:vAlign w:val="bottom"/>
          </w:tcPr>
          <w:p w:rsidR="00CD1C49" w:rsidRDefault="00CD1C49">
            <w:pPr>
              <w:rPr>
                <w:szCs w:val="16"/>
              </w:rPr>
            </w:pPr>
          </w:p>
        </w:tc>
        <w:tc>
          <w:tcPr>
            <w:tcW w:w="2087" w:type="dxa"/>
            <w:shd w:val="clear" w:color="FFFFFF" w:fill="auto"/>
            <w:vAlign w:val="bottom"/>
          </w:tcPr>
          <w:p w:rsidR="00CD1C49" w:rsidRDefault="00CD1C49">
            <w:pPr>
              <w:rPr>
                <w:szCs w:val="16"/>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14661" w:type="dxa"/>
            <w:gridSpan w:val="8"/>
            <w:shd w:val="clear" w:color="FFFFFF" w:fill="auto"/>
            <w:vAlign w:val="bottom"/>
          </w:tcPr>
          <w:p w:rsidR="00CD1C49" w:rsidRDefault="002276B1" w:rsidP="002276B1">
            <w:pPr>
              <w:rPr>
                <w:rFonts w:ascii="Times New Roman" w:hAnsi="Times New Roman"/>
                <w:sz w:val="28"/>
                <w:szCs w:val="28"/>
              </w:rPr>
            </w:pPr>
            <w:proofErr w:type="spellStart"/>
            <w:r>
              <w:rPr>
                <w:rFonts w:ascii="Times New Roman" w:hAnsi="Times New Roman"/>
                <w:sz w:val="28"/>
                <w:szCs w:val="28"/>
              </w:rPr>
              <w:lastRenderedPageBreak/>
              <w:t>И.о</w:t>
            </w:r>
            <w:proofErr w:type="spellEnd"/>
            <w:r>
              <w:rPr>
                <w:rFonts w:ascii="Times New Roman" w:hAnsi="Times New Roman"/>
                <w:sz w:val="28"/>
                <w:szCs w:val="28"/>
              </w:rPr>
              <w:t>. р</w:t>
            </w:r>
            <w:r>
              <w:rPr>
                <w:rFonts w:ascii="Times New Roman" w:hAnsi="Times New Roman"/>
                <w:sz w:val="28"/>
                <w:szCs w:val="28"/>
              </w:rPr>
              <w:t>уководителя</w:t>
            </w:r>
            <w:r>
              <w:rPr>
                <w:rFonts w:ascii="Times New Roman" w:hAnsi="Times New Roman"/>
                <w:sz w:val="28"/>
                <w:szCs w:val="28"/>
              </w:rPr>
              <w:t xml:space="preserve"> контрактной службы________________________/Алешечкина Е.А.</w:t>
            </w:r>
            <w:r>
              <w:rPr>
                <w:rFonts w:ascii="Times New Roman" w:hAnsi="Times New Roman"/>
                <w:sz w:val="28"/>
                <w:szCs w:val="28"/>
              </w:rPr>
              <w:t>/</w:t>
            </w:r>
          </w:p>
        </w:tc>
      </w:tr>
      <w:tr w:rsidR="00CD1C49">
        <w:tblPrEx>
          <w:tblCellMar>
            <w:top w:w="0" w:type="dxa"/>
            <w:left w:w="0" w:type="dxa"/>
            <w:bottom w:w="0" w:type="dxa"/>
            <w:right w:w="0" w:type="dxa"/>
          </w:tblCellMar>
        </w:tblPrEx>
        <w:trPr>
          <w:trHeight w:val="60"/>
        </w:trPr>
        <w:tc>
          <w:tcPr>
            <w:tcW w:w="945" w:type="dxa"/>
            <w:shd w:val="clear" w:color="FFFFFF" w:fill="auto"/>
            <w:vAlign w:val="bottom"/>
          </w:tcPr>
          <w:p w:rsidR="00CD1C49" w:rsidRDefault="00CD1C49">
            <w:pPr>
              <w:rPr>
                <w:szCs w:val="16"/>
              </w:rPr>
            </w:pPr>
          </w:p>
        </w:tc>
        <w:tc>
          <w:tcPr>
            <w:tcW w:w="2533" w:type="dxa"/>
            <w:shd w:val="clear" w:color="FFFFFF" w:fill="auto"/>
            <w:vAlign w:val="bottom"/>
          </w:tcPr>
          <w:p w:rsidR="00CD1C49" w:rsidRDefault="00CD1C49">
            <w:pPr>
              <w:rPr>
                <w:szCs w:val="16"/>
              </w:rPr>
            </w:pPr>
          </w:p>
        </w:tc>
        <w:tc>
          <w:tcPr>
            <w:tcW w:w="3321" w:type="dxa"/>
            <w:shd w:val="clear" w:color="FFFFFF" w:fill="auto"/>
            <w:vAlign w:val="bottom"/>
          </w:tcPr>
          <w:p w:rsidR="00CD1C49" w:rsidRDefault="00CD1C49">
            <w:pPr>
              <w:rPr>
                <w:szCs w:val="16"/>
              </w:rPr>
            </w:pPr>
          </w:p>
        </w:tc>
        <w:tc>
          <w:tcPr>
            <w:tcW w:w="1116" w:type="dxa"/>
            <w:shd w:val="clear" w:color="FFFFFF" w:fill="auto"/>
            <w:vAlign w:val="bottom"/>
          </w:tcPr>
          <w:p w:rsidR="00CD1C49" w:rsidRDefault="00CD1C49">
            <w:pPr>
              <w:rPr>
                <w:szCs w:val="16"/>
              </w:rPr>
            </w:pPr>
          </w:p>
        </w:tc>
        <w:tc>
          <w:tcPr>
            <w:tcW w:w="1286" w:type="dxa"/>
            <w:shd w:val="clear" w:color="FFFFFF" w:fill="auto"/>
            <w:vAlign w:val="bottom"/>
          </w:tcPr>
          <w:p w:rsidR="00CD1C49" w:rsidRDefault="00CD1C49">
            <w:pPr>
              <w:rPr>
                <w:szCs w:val="16"/>
              </w:rPr>
            </w:pPr>
          </w:p>
        </w:tc>
        <w:tc>
          <w:tcPr>
            <w:tcW w:w="1470" w:type="dxa"/>
            <w:shd w:val="clear" w:color="FFFFFF" w:fill="auto"/>
            <w:vAlign w:val="bottom"/>
          </w:tcPr>
          <w:p w:rsidR="00CD1C49" w:rsidRDefault="00CD1C49">
            <w:pPr>
              <w:rPr>
                <w:szCs w:val="16"/>
              </w:rPr>
            </w:pPr>
          </w:p>
        </w:tc>
        <w:tc>
          <w:tcPr>
            <w:tcW w:w="2087" w:type="dxa"/>
            <w:shd w:val="clear" w:color="FFFFFF" w:fill="auto"/>
            <w:vAlign w:val="bottom"/>
          </w:tcPr>
          <w:p w:rsidR="00CD1C49" w:rsidRDefault="00CD1C49">
            <w:pPr>
              <w:rPr>
                <w:szCs w:val="16"/>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shd w:val="clear" w:color="FFFFFF" w:fill="auto"/>
            <w:vAlign w:val="bottom"/>
          </w:tcPr>
          <w:p w:rsidR="00CD1C49" w:rsidRDefault="00CD1C49">
            <w:pPr>
              <w:rPr>
                <w:szCs w:val="16"/>
              </w:rPr>
            </w:pPr>
          </w:p>
        </w:tc>
        <w:tc>
          <w:tcPr>
            <w:tcW w:w="2533" w:type="dxa"/>
            <w:shd w:val="clear" w:color="FFFFFF" w:fill="auto"/>
            <w:vAlign w:val="bottom"/>
          </w:tcPr>
          <w:p w:rsidR="00CD1C49" w:rsidRDefault="00CD1C49">
            <w:pPr>
              <w:rPr>
                <w:szCs w:val="16"/>
              </w:rPr>
            </w:pPr>
          </w:p>
        </w:tc>
        <w:tc>
          <w:tcPr>
            <w:tcW w:w="3321" w:type="dxa"/>
            <w:shd w:val="clear" w:color="FFFFFF" w:fill="auto"/>
            <w:vAlign w:val="bottom"/>
          </w:tcPr>
          <w:p w:rsidR="00CD1C49" w:rsidRDefault="00CD1C49">
            <w:pPr>
              <w:rPr>
                <w:szCs w:val="16"/>
              </w:rPr>
            </w:pPr>
          </w:p>
        </w:tc>
        <w:tc>
          <w:tcPr>
            <w:tcW w:w="1116" w:type="dxa"/>
            <w:shd w:val="clear" w:color="FFFFFF" w:fill="auto"/>
            <w:vAlign w:val="bottom"/>
          </w:tcPr>
          <w:p w:rsidR="00CD1C49" w:rsidRDefault="00CD1C49">
            <w:pPr>
              <w:rPr>
                <w:szCs w:val="16"/>
              </w:rPr>
            </w:pPr>
          </w:p>
        </w:tc>
        <w:tc>
          <w:tcPr>
            <w:tcW w:w="1286" w:type="dxa"/>
            <w:shd w:val="clear" w:color="FFFFFF" w:fill="auto"/>
            <w:vAlign w:val="bottom"/>
          </w:tcPr>
          <w:p w:rsidR="00CD1C49" w:rsidRDefault="00CD1C49">
            <w:pPr>
              <w:rPr>
                <w:szCs w:val="16"/>
              </w:rPr>
            </w:pPr>
          </w:p>
        </w:tc>
        <w:tc>
          <w:tcPr>
            <w:tcW w:w="1470" w:type="dxa"/>
            <w:shd w:val="clear" w:color="FFFFFF" w:fill="auto"/>
            <w:vAlign w:val="bottom"/>
          </w:tcPr>
          <w:p w:rsidR="00CD1C49" w:rsidRDefault="00CD1C49">
            <w:pPr>
              <w:rPr>
                <w:szCs w:val="16"/>
              </w:rPr>
            </w:pPr>
          </w:p>
        </w:tc>
        <w:tc>
          <w:tcPr>
            <w:tcW w:w="2087" w:type="dxa"/>
            <w:shd w:val="clear" w:color="FFFFFF" w:fill="auto"/>
            <w:vAlign w:val="bottom"/>
          </w:tcPr>
          <w:p w:rsidR="00CD1C49" w:rsidRDefault="00CD1C49">
            <w:pPr>
              <w:rPr>
                <w:szCs w:val="16"/>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945" w:type="dxa"/>
            <w:shd w:val="clear" w:color="FFFFFF" w:fill="auto"/>
            <w:vAlign w:val="bottom"/>
          </w:tcPr>
          <w:p w:rsidR="00CD1C49" w:rsidRDefault="00CD1C49">
            <w:pPr>
              <w:rPr>
                <w:szCs w:val="16"/>
              </w:rPr>
            </w:pPr>
          </w:p>
        </w:tc>
        <w:tc>
          <w:tcPr>
            <w:tcW w:w="2533" w:type="dxa"/>
            <w:shd w:val="clear" w:color="FFFFFF" w:fill="auto"/>
            <w:vAlign w:val="bottom"/>
          </w:tcPr>
          <w:p w:rsidR="00CD1C49" w:rsidRDefault="00CD1C49">
            <w:pPr>
              <w:rPr>
                <w:szCs w:val="16"/>
              </w:rPr>
            </w:pPr>
          </w:p>
        </w:tc>
        <w:tc>
          <w:tcPr>
            <w:tcW w:w="3321" w:type="dxa"/>
            <w:shd w:val="clear" w:color="FFFFFF" w:fill="auto"/>
            <w:vAlign w:val="bottom"/>
          </w:tcPr>
          <w:p w:rsidR="00CD1C49" w:rsidRDefault="00CD1C49">
            <w:pPr>
              <w:rPr>
                <w:szCs w:val="16"/>
              </w:rPr>
            </w:pPr>
          </w:p>
        </w:tc>
        <w:tc>
          <w:tcPr>
            <w:tcW w:w="1116" w:type="dxa"/>
            <w:shd w:val="clear" w:color="FFFFFF" w:fill="auto"/>
            <w:vAlign w:val="bottom"/>
          </w:tcPr>
          <w:p w:rsidR="00CD1C49" w:rsidRDefault="00CD1C49">
            <w:pPr>
              <w:rPr>
                <w:szCs w:val="16"/>
              </w:rPr>
            </w:pPr>
          </w:p>
        </w:tc>
        <w:tc>
          <w:tcPr>
            <w:tcW w:w="1286" w:type="dxa"/>
            <w:shd w:val="clear" w:color="FFFFFF" w:fill="auto"/>
            <w:vAlign w:val="bottom"/>
          </w:tcPr>
          <w:p w:rsidR="00CD1C49" w:rsidRDefault="00CD1C49">
            <w:pPr>
              <w:rPr>
                <w:szCs w:val="16"/>
              </w:rPr>
            </w:pPr>
          </w:p>
        </w:tc>
        <w:tc>
          <w:tcPr>
            <w:tcW w:w="1470" w:type="dxa"/>
            <w:shd w:val="clear" w:color="FFFFFF" w:fill="auto"/>
            <w:vAlign w:val="bottom"/>
          </w:tcPr>
          <w:p w:rsidR="00CD1C49" w:rsidRDefault="00CD1C49">
            <w:pPr>
              <w:rPr>
                <w:szCs w:val="16"/>
              </w:rPr>
            </w:pPr>
          </w:p>
        </w:tc>
        <w:tc>
          <w:tcPr>
            <w:tcW w:w="2087" w:type="dxa"/>
            <w:shd w:val="clear" w:color="FFFFFF" w:fill="auto"/>
            <w:vAlign w:val="bottom"/>
          </w:tcPr>
          <w:p w:rsidR="00CD1C49" w:rsidRDefault="00CD1C49">
            <w:pPr>
              <w:rPr>
                <w:szCs w:val="16"/>
              </w:rPr>
            </w:pPr>
          </w:p>
        </w:tc>
        <w:tc>
          <w:tcPr>
            <w:tcW w:w="1903" w:type="dxa"/>
            <w:shd w:val="clear" w:color="FFFFFF" w:fill="auto"/>
            <w:vAlign w:val="bottom"/>
          </w:tcPr>
          <w:p w:rsidR="00CD1C49" w:rsidRDefault="00CD1C49">
            <w:pPr>
              <w:rPr>
                <w:szCs w:val="16"/>
              </w:rPr>
            </w:pPr>
          </w:p>
        </w:tc>
      </w:tr>
      <w:tr w:rsidR="00CD1C49">
        <w:tblPrEx>
          <w:tblCellMar>
            <w:top w:w="0" w:type="dxa"/>
            <w:left w:w="0" w:type="dxa"/>
            <w:bottom w:w="0" w:type="dxa"/>
            <w:right w:w="0" w:type="dxa"/>
          </w:tblCellMar>
        </w:tblPrEx>
        <w:trPr>
          <w:trHeight w:val="60"/>
        </w:trPr>
        <w:tc>
          <w:tcPr>
            <w:tcW w:w="14661" w:type="dxa"/>
            <w:gridSpan w:val="8"/>
            <w:shd w:val="clear" w:color="FFFFFF" w:fill="auto"/>
            <w:vAlign w:val="bottom"/>
          </w:tcPr>
          <w:p w:rsidR="00CD1C49" w:rsidRDefault="002276B1">
            <w:pPr>
              <w:rPr>
                <w:rFonts w:ascii="Times New Roman" w:hAnsi="Times New Roman"/>
                <w:sz w:val="28"/>
                <w:szCs w:val="28"/>
              </w:rPr>
            </w:pPr>
            <w:r>
              <w:rPr>
                <w:rFonts w:ascii="Times New Roman" w:hAnsi="Times New Roman"/>
                <w:sz w:val="28"/>
                <w:szCs w:val="28"/>
              </w:rPr>
              <w:t>Исполнитель:</w:t>
            </w:r>
          </w:p>
        </w:tc>
      </w:tr>
      <w:tr w:rsidR="00CD1C49">
        <w:tblPrEx>
          <w:tblCellMar>
            <w:top w:w="0" w:type="dxa"/>
            <w:left w:w="0" w:type="dxa"/>
            <w:bottom w:w="0" w:type="dxa"/>
            <w:right w:w="0" w:type="dxa"/>
          </w:tblCellMar>
        </w:tblPrEx>
        <w:trPr>
          <w:trHeight w:val="60"/>
        </w:trPr>
        <w:tc>
          <w:tcPr>
            <w:tcW w:w="14661" w:type="dxa"/>
            <w:gridSpan w:val="8"/>
            <w:shd w:val="clear" w:color="FFFFFF" w:fill="auto"/>
            <w:vAlign w:val="bottom"/>
          </w:tcPr>
          <w:p w:rsidR="00CD1C49" w:rsidRDefault="002276B1">
            <w:pPr>
              <w:rPr>
                <w:rFonts w:ascii="Times New Roman" w:hAnsi="Times New Roman"/>
                <w:sz w:val="28"/>
                <w:szCs w:val="28"/>
              </w:rPr>
            </w:pPr>
            <w:r>
              <w:rPr>
                <w:rFonts w:ascii="Times New Roman" w:hAnsi="Times New Roman"/>
                <w:sz w:val="28"/>
                <w:szCs w:val="28"/>
              </w:rPr>
              <w:t>Алешечкина Е.А.</w:t>
            </w:r>
            <w:r>
              <w:rPr>
                <w:rFonts w:ascii="Times New Roman" w:hAnsi="Times New Roman"/>
                <w:sz w:val="28"/>
                <w:szCs w:val="28"/>
              </w:rPr>
              <w:t>, тел. 220-16-04</w:t>
            </w:r>
            <w:bookmarkStart w:id="0" w:name="_GoBack"/>
            <w:bookmarkEnd w:id="0"/>
          </w:p>
        </w:tc>
      </w:tr>
    </w:tbl>
    <w:p w:rsidR="00000000" w:rsidRDefault="002276B1"/>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D1C49"/>
    <w:rsid w:val="002276B1"/>
    <w:rsid w:val="00CD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148C3-2D86-4B88-B108-CA104144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3659</Words>
  <Characters>20860</Characters>
  <Application>Microsoft Office Word</Application>
  <DocSecurity>0</DocSecurity>
  <Lines>173</Lines>
  <Paragraphs>48</Paragraphs>
  <ScaleCrop>false</ScaleCrop>
  <Company/>
  <LinksUpToDate>false</LinksUpToDate>
  <CharactersWithSpaces>24471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2019-06-18T01:57:00Z</dcterms:created>
  <dcterms:modified xsi:type="dcterms:W3CDTF">2019-06-18T01:59:00Z</dcterms:modified>
</cp:coreProperties>
</file>