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2416"/>
        <w:gridCol w:w="1833"/>
        <w:gridCol w:w="685"/>
        <w:gridCol w:w="850"/>
        <w:gridCol w:w="1056"/>
        <w:gridCol w:w="1826"/>
        <w:gridCol w:w="1554"/>
      </w:tblGrid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RPr="005D050F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Pr="00885297" w:rsidRDefault="00885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85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88529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885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88529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885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8529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5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szCs w:val="16"/>
                <w:lang w:val="en-US"/>
              </w:rPr>
            </w:pPr>
          </w:p>
        </w:tc>
      </w:tr>
      <w:tr w:rsidR="00DE05D3" w:rsidRPr="005D050F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Pr="00885297" w:rsidRDefault="00885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5297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Pr="00885297" w:rsidRDefault="00DE05D3">
            <w:pPr>
              <w:rPr>
                <w:szCs w:val="16"/>
                <w:lang w:val="en-US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30.04.2020 г. №.41</w:t>
            </w:r>
            <w:r w:rsidR="00141DE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9219" w:type="dxa"/>
            <w:gridSpan w:val="7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E05D3" w:rsidRDefault="00885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141DEB" w:rsidTr="007F5FD0">
        <w:trPr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41DEB" w:rsidRDefault="00141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141DEB" w:rsidTr="000241EC">
        <w:trPr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Комплект одежды врача-инфекциониста защитный, специально </w:t>
            </w:r>
            <w:proofErr w:type="gramStart"/>
            <w:r>
              <w:rPr>
                <w:color w:val="000000"/>
              </w:rPr>
              <w:t>для  работы</w:t>
            </w:r>
            <w:proofErr w:type="gramEnd"/>
            <w:r>
              <w:rPr>
                <w:color w:val="000000"/>
              </w:rPr>
              <w:t xml:space="preserve"> с возбудителями 1-2 группы патогенности в закрытом помещении, из нетканых материалов, одноразовый, в </w:t>
            </w:r>
            <w:proofErr w:type="spellStart"/>
            <w:r>
              <w:rPr>
                <w:color w:val="000000"/>
              </w:rPr>
              <w:t>индидвиуальной</w:t>
            </w:r>
            <w:proofErr w:type="spellEnd"/>
            <w:r>
              <w:rPr>
                <w:color w:val="000000"/>
              </w:rPr>
              <w:t xml:space="preserve"> упаковке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41DEB" w:rsidRDefault="00141DEB" w:rsidP="00141DEB">
            <w:pPr>
              <w:rPr>
                <w:szCs w:val="16"/>
              </w:rPr>
            </w:pPr>
          </w:p>
        </w:tc>
      </w:tr>
      <w:tr w:rsidR="00141DEB" w:rsidTr="00084572">
        <w:trPr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Костюм одноразовый защитный 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1DEB" w:rsidRDefault="00141DEB" w:rsidP="00141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41DEB" w:rsidRDefault="00141DEB" w:rsidP="00141DEB">
            <w:pPr>
              <w:rPr>
                <w:szCs w:val="16"/>
              </w:rPr>
            </w:pPr>
          </w:p>
        </w:tc>
      </w:tr>
      <w:tr w:rsidR="00DE05D3" w:rsidTr="00141DEB">
        <w:trPr>
          <w:trHeight w:val="375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E05D3" w:rsidRDefault="00141D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1</w:t>
            </w:r>
            <w:r w:rsidR="00885297">
              <w:rPr>
                <w:rFonts w:ascii="Times New Roman" w:hAnsi="Times New Roman"/>
                <w:sz w:val="28"/>
                <w:szCs w:val="28"/>
              </w:rPr>
              <w:t xml:space="preserve">0 календарных дней </w:t>
            </w:r>
            <w:bookmarkStart w:id="0" w:name="_GoBack"/>
            <w:bookmarkEnd w:id="0"/>
            <w:r w:rsidR="00885297">
              <w:rPr>
                <w:rFonts w:ascii="Times New Roman" w:hAnsi="Times New Roman"/>
                <w:sz w:val="28"/>
                <w:szCs w:val="28"/>
              </w:rPr>
              <w:t>с момента заключения государственного контракта.</w:t>
            </w:r>
          </w:p>
        </w:tc>
      </w:tr>
      <w:tr w:rsidR="00DE05D3" w:rsidTr="00141DEB">
        <w:trPr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E05D3" w:rsidRDefault="008852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DE05D3" w:rsidTr="00141DEB">
        <w:trPr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E05D3" w:rsidRDefault="008852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DE05D3" w:rsidTr="00141DEB">
        <w:trPr>
          <w:trHeight w:val="165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E05D3" w:rsidRDefault="00885297" w:rsidP="00885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06.05.2020 17:00:00 по местному времени.</w:t>
            </w:r>
          </w:p>
        </w:tc>
      </w:tr>
      <w:tr w:rsidR="00DE05D3" w:rsidTr="00141DEB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E05D3" w:rsidRDefault="00885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DE05D3" w:rsidTr="00141DEB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241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33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E05D3" w:rsidRDefault="00DE05D3">
            <w:pPr>
              <w:rPr>
                <w:szCs w:val="16"/>
              </w:rPr>
            </w:pPr>
          </w:p>
        </w:tc>
      </w:tr>
      <w:tr w:rsidR="00DE05D3" w:rsidTr="00141DEB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E05D3" w:rsidRDefault="00885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E05D3" w:rsidTr="00141DEB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E05D3" w:rsidRDefault="00885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Е.В., тел.2201604</w:t>
            </w:r>
          </w:p>
        </w:tc>
      </w:tr>
    </w:tbl>
    <w:p w:rsidR="00F31F1C" w:rsidRDefault="00F31F1C"/>
    <w:sectPr w:rsidR="00F31F1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D3"/>
    <w:rsid w:val="00141DEB"/>
    <w:rsid w:val="005D050F"/>
    <w:rsid w:val="00885297"/>
    <w:rsid w:val="00DE05D3"/>
    <w:rsid w:val="00F3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6F6EA-BBC9-4CB1-A890-1FF3690D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Елена Валерьевна</dc:creator>
  <cp:lastModifiedBy>Антипова Елена Валерьевна</cp:lastModifiedBy>
  <cp:revision>3</cp:revision>
  <dcterms:created xsi:type="dcterms:W3CDTF">2020-05-06T09:04:00Z</dcterms:created>
  <dcterms:modified xsi:type="dcterms:W3CDTF">2020-05-06T09:06:00Z</dcterms:modified>
</cp:coreProperties>
</file>