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2535"/>
        <w:gridCol w:w="702"/>
        <w:gridCol w:w="788"/>
        <w:gridCol w:w="999"/>
        <w:gridCol w:w="1912"/>
        <w:gridCol w:w="1604"/>
      </w:tblGrid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 w:rsidRPr="00B537C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Pr="00B537C4" w:rsidRDefault="00B537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537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Pr="00B537C4" w:rsidRDefault="00E16A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Pr="00B537C4" w:rsidRDefault="00E16A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Pr="00B537C4" w:rsidRDefault="00E16A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Pr="00B537C4" w:rsidRDefault="00E16A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Pr="00B537C4" w:rsidRDefault="00E16AC0">
            <w:pPr>
              <w:rPr>
                <w:szCs w:val="16"/>
                <w:lang w:val="en-US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 w:rsidP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№.413-2021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или эквивалентов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AC0" w:rsidRDefault="00B5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Простыня хирургическая 200х140 см.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Изготовлена из 4-х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нетканого влагоотталкивающего паропроницаемого материала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плотностью  60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г/м²,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спанбонд-мельтблаун-мельтблаун-спанбонд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эквивалент.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Нестерильно упаковано.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E16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E16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Салфетка хирургическая 180х90 см </w:t>
            </w:r>
            <w:r>
              <w:rPr>
                <w:rFonts w:ascii="Times New Roman" w:hAnsi="Times New Roman"/>
                <w:sz w:val="24"/>
                <w:szCs w:val="24"/>
              </w:rPr>
              <w:t>впитывающая многослойная изготовлена из непроницаемой, нескользящей пленки и впитывающей прокладки из слоев целлюлозы, покрытие, перекрывающее края. Объем впитывания не менее 1200 мл. Нестерильно упаковано.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B5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E16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AC0" w:rsidRDefault="00E16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Pr="00B537C4" w:rsidRDefault="00B537C4" w:rsidP="00B53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поставка равными частями в июне и сентябре 2021г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13.04.2021 17:00:00 по местному времени. 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16AC0" w:rsidRDefault="00E16AC0">
            <w:pPr>
              <w:rPr>
                <w:szCs w:val="16"/>
              </w:rPr>
            </w:pP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16AC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16AC0" w:rsidRDefault="00B53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</w:t>
            </w:r>
            <w:r>
              <w:rPr>
                <w:rFonts w:ascii="Times New Roman" w:hAnsi="Times New Roman"/>
                <w:sz w:val="28"/>
                <w:szCs w:val="28"/>
              </w:rPr>
              <w:t>, тел.2201604</w:t>
            </w:r>
          </w:p>
        </w:tc>
      </w:tr>
    </w:tbl>
    <w:p w:rsidR="00000000" w:rsidRDefault="00B537C4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6AC0"/>
    <w:rsid w:val="00B537C4"/>
    <w:rsid w:val="00E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B6507-34DC-4EA7-97B1-2728AA3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2021-04-12T06:20:00Z</dcterms:created>
  <dcterms:modified xsi:type="dcterms:W3CDTF">2021-04-12T06:22:00Z</dcterms:modified>
</cp:coreProperties>
</file>