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14:paraId="59A551DA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448505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53E009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26A9F13C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609843B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C6BABA9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E9D9B8F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64201C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D4AB9C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6C617F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892C85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21D328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52885B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B7663B8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F65C00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D838DF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EB733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5AFB6F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10AB4D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2C85BCC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0B6860D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7DC760B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FA9428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B6B5B7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0A1A7D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B0F6B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3F59DE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81DDC8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54154E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661D90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2D008E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1F38A6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71223B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DF19640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D95FF7" w14:paraId="0549E42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CA1371A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FCBAC3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399EC82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312F1BF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8D100E8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51C99ED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3FEBF91D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EC36C5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A1FFED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880C25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EAC78F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9A8A09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526E355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2B53385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AC0A11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AF06A6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42F186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DC92F7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A2DE91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E5374D0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2578C7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C8634A2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39DF0F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D32CDF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1151F9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26A35B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F9C182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1DFA59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3B4FBE9" w14:textId="2E472D41"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D644B">
              <w:rPr>
                <w:rFonts w:ascii="Times New Roman" w:hAnsi="Times New Roman"/>
                <w:sz w:val="24"/>
                <w:szCs w:val="24"/>
              </w:rPr>
              <w:t>2</w:t>
            </w:r>
            <w:r w:rsidR="00D95FF7">
              <w:rPr>
                <w:rFonts w:ascii="Times New Roman" w:hAnsi="Times New Roman"/>
                <w:sz w:val="24"/>
                <w:szCs w:val="24"/>
              </w:rPr>
              <w:t>6</w:t>
            </w:r>
            <w:r w:rsidR="004D644B">
              <w:rPr>
                <w:rFonts w:ascii="Times New Roman" w:hAnsi="Times New Roman"/>
                <w:sz w:val="24"/>
                <w:szCs w:val="24"/>
              </w:rPr>
              <w:t>.03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FF7">
              <w:rPr>
                <w:rFonts w:ascii="Times New Roman" w:hAnsi="Times New Roman"/>
                <w:sz w:val="24"/>
                <w:szCs w:val="24"/>
              </w:rPr>
              <w:t>400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131007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FEAF75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41FD45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421101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37385C4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43EE7E8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BE16A26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1B2262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6E3A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1C6166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756ADE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35A8F7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368928D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C5365A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670991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8AE72E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77BF14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E4CC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C850BF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728933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AA47D5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B8C12B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DCAE3F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B9781A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E5582C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1865B5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A6BE78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89E4A0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416F89D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57B7CF1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18FF3C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A87038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389E8E9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5D1BE3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A7BA2D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4220D6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96934AF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50DE3EA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404C6D1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4F02AF5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EC108A4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0ED6823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14:paraId="474C67F4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5543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2CBD9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2FEA2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F7B73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FA22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C6E90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A4D3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1656B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14:paraId="501E0EE7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93CCA50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C2A54A1" w14:textId="2131BDD6" w:rsidR="005843F9" w:rsidRPr="00D95FF7" w:rsidRDefault="00D95FF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Ножка Мюллера оригинальная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EFD57BD" w14:textId="77777777" w:rsidR="005843F9" w:rsidRPr="00505802" w:rsidRDefault="005843F9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81BD0CA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E25BB24" w14:textId="49603F72" w:rsidR="005843F9" w:rsidRPr="00643290" w:rsidRDefault="00505802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88FAD1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A0AFA3F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2EFFF4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14:paraId="559FCC1F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C2E96E6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25FCD60" w14:textId="2433BBBF" w:rsidR="005843F9" w:rsidRPr="00505802" w:rsidRDefault="00D95FF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Чашка низкопрофильная Мюллер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0568ADC" w14:textId="77777777"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319C921" w14:textId="77777777"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F45BB19" w14:textId="0C6ED3C1" w:rsidR="005843F9" w:rsidRPr="00005860" w:rsidRDefault="00505802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1279A90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7614242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379D71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14:paraId="14DCF34F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E669375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033D34E" w14:textId="7A39F824" w:rsidR="005843F9" w:rsidRPr="00D95FF7" w:rsidRDefault="00D95FF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 (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PROTASUL)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F3E5572" w14:textId="77777777"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5609E80" w14:textId="77777777"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6AD7528" w14:textId="12BE56B4" w:rsidR="005843F9" w:rsidRPr="00005860" w:rsidRDefault="00505802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7746583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7670E3C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99DDC0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14:paraId="2BDB7521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B6EC808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3FCCCCC" w14:textId="343277A4" w:rsidR="005843F9" w:rsidRPr="00D95FF7" w:rsidRDefault="00D95FF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Костный цемент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CEMEX</w:t>
            </w:r>
            <w:r w:rsidRPr="00D95FF7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ISOPLASTICO</w:t>
            </w:r>
            <w:r>
              <w:rPr>
                <w:rFonts w:ascii="Times New Roman" w:hAnsi="Times New Roman" w:cs="Times New Roman"/>
                <w:sz w:val="22"/>
              </w:rPr>
              <w:t xml:space="preserve"> (высокой вязкости 40 гр.)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4498B8B" w14:textId="77777777"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47B40BE" w14:textId="77777777"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76F8C91" w14:textId="3E492CCF" w:rsidR="005843F9" w:rsidRPr="00005860" w:rsidRDefault="00D95FF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D7084D3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0A44695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3470E3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14:paraId="29B41818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D294EE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54C5AF1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ED9F84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B16216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B0CE21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84B16A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3B0CD4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0BFD0A6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9FEC5F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D0D1580" w14:textId="77777777"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14:paraId="3ED858EB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3DFD4EF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9CA9F5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D50798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352A8C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5219C6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579170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1750D3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289784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65394E2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0CD80564" w14:textId="77777777"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0144F" w14:paraId="7B6B3913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5F838DD9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54E59F50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81DA5F8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474CFC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05386A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F6125E8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F81770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4A7FB94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00B820A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B7985B6" w14:textId="77777777"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14:paraId="6DCF10B2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34889B3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7B66D4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C8C469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C7DE9D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5810A7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27C436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320EF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F75306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124722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BC073BA" w14:textId="12DE63AF"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E32816">
              <w:rPr>
                <w:rFonts w:ascii="Times New Roman" w:hAnsi="Times New Roman"/>
                <w:sz w:val="28"/>
                <w:szCs w:val="28"/>
              </w:rPr>
              <w:t>2</w:t>
            </w:r>
            <w:r w:rsidR="00505802">
              <w:rPr>
                <w:rFonts w:ascii="Times New Roman" w:hAnsi="Times New Roman"/>
                <w:sz w:val="28"/>
                <w:szCs w:val="28"/>
              </w:rPr>
              <w:t>7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505802">
              <w:rPr>
                <w:rFonts w:ascii="Times New Roman" w:hAnsi="Times New Roman"/>
                <w:sz w:val="28"/>
                <w:szCs w:val="28"/>
              </w:rPr>
              <w:t>3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14:paraId="60509D9E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4E3CE66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15F4D1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01D3F2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D0B8B5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EEC49F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9DF452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56CC5A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8E690E0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9D2C33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0FBB91BD" w14:textId="77777777"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14:paraId="29B64EFB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5991B9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DC3F8D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22E6EE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A60839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3A5B14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68F57D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42AE6C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CE2F3F7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62BC90A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5200BD9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1760B7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8A3BF1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CE762F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3CBD81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E2D90F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51FCC3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FE959E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A4BD41C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8CC6CB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573411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193A61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858227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2FF69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313EF4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ECE2F6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6FD9BB8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0516F4A3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2A151016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14:paraId="76DE33D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CB3C01E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45786D84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D644B"/>
    <w:rsid w:val="004E41D1"/>
    <w:rsid w:val="004E6A83"/>
    <w:rsid w:val="00505802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FA1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95FF7"/>
    <w:rsid w:val="00DD16D5"/>
    <w:rsid w:val="00DD4516"/>
    <w:rsid w:val="00E21560"/>
    <w:rsid w:val="00E2653E"/>
    <w:rsid w:val="00E32816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1794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Струганова Елена Александровна</cp:lastModifiedBy>
  <cp:revision>19</cp:revision>
  <dcterms:created xsi:type="dcterms:W3CDTF">2023-10-10T09:39:00Z</dcterms:created>
  <dcterms:modified xsi:type="dcterms:W3CDTF">2024-03-26T06:14:00Z</dcterms:modified>
</cp:coreProperties>
</file>