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015"/>
        <w:gridCol w:w="2538"/>
        <w:gridCol w:w="628"/>
        <w:gridCol w:w="792"/>
        <w:gridCol w:w="1001"/>
        <w:gridCol w:w="1792"/>
        <w:gridCol w:w="1508"/>
      </w:tblGrid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RPr="00C54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Pr="00C5454E" w:rsidRDefault="00C545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szCs w:val="16"/>
                <w:lang w:val="en-US"/>
              </w:rPr>
            </w:pPr>
          </w:p>
        </w:tc>
      </w:tr>
      <w:tr w:rsidR="00305A55" w:rsidRPr="00C54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Pr="00C5454E" w:rsidRDefault="00C545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szCs w:val="16"/>
                <w:lang w:val="en-US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 w:rsidP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№.363-19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5A55" w:rsidRDefault="00C54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5A55" w:rsidRDefault="00C54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межпозвоночного диска для шейного отдела позвоночника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Функциональный протез диска шейного отдела позвоночника на уровнях С3-Th1.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высоту межпозвонкового пространства шейного отдела позвоночника на уровнях C3-Th1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быть функциональной,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иметь два киля 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состоять из двух пластин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выполненных из Титана, ядра имеющего сферическую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волокон из полиэтилена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ультравысокого 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</w:t>
            </w:r>
            <w:r>
              <w:rPr>
                <w:rFonts w:ascii="Times New Roman" w:hAnsi="Times New Roman"/>
                <w:sz w:val="24"/>
                <w:szCs w:val="24"/>
              </w:rPr>
              <w:t>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иметь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6.0, 7.0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ширины 15</w:t>
            </w:r>
            <w:r>
              <w:rPr>
                <w:rFonts w:ascii="Times New Roman" w:hAnsi="Times New Roman"/>
                <w:sz w:val="24"/>
                <w:szCs w:val="24"/>
              </w:rPr>
              <w:t>.0, 17.0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глубины 12.5, 14.0, 15.0, 16.0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4 отверстия для держателя позволяющие установку передним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должна иметь шероховатое титан плазменное напыление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два киля для стабильной фиксации в теле по</w:t>
            </w:r>
            <w:r>
              <w:rPr>
                <w:rFonts w:ascii="Times New Roman" w:hAnsi="Times New Roman"/>
                <w:sz w:val="24"/>
                <w:szCs w:val="24"/>
              </w:rPr>
              <w:t>звонков. Высота килей должна быть не хуже 1,7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функциональным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в стерильной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протеза предоставляется специальные монтажные инструменты, упакованные в единый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контейнер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</w:t>
            </w:r>
            <w:r>
              <w:rPr>
                <w:rFonts w:ascii="Times New Roman" w:hAnsi="Times New Roman"/>
                <w:sz w:val="24"/>
                <w:szCs w:val="24"/>
              </w:rPr>
              <w:t>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5A55" w:rsidRDefault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5A55" w:rsidRDefault="0030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5A55" w:rsidRDefault="0030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5A55" w:rsidRDefault="00C5454E" w:rsidP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5A55" w:rsidRDefault="00C5454E" w:rsidP="00C54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5A55" w:rsidRDefault="00C54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5A55" w:rsidRDefault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24.05.2019 17:00:00 по местному времени.</w:t>
            </w: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5A55" w:rsidRDefault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5A55" w:rsidRDefault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5A55" w:rsidRDefault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C5454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A55"/>
    <w:rsid w:val="00305A55"/>
    <w:rsid w:val="00C5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25E78-DDE0-40BE-8705-0E6F081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2019-05-22T01:53:00Z</dcterms:created>
  <dcterms:modified xsi:type="dcterms:W3CDTF">2019-05-22T01:54:00Z</dcterms:modified>
</cp:coreProperties>
</file>