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682"/>
        <w:gridCol w:w="2188"/>
        <w:gridCol w:w="2659"/>
        <w:gridCol w:w="831"/>
        <w:gridCol w:w="996"/>
        <w:gridCol w:w="1195"/>
        <w:gridCol w:w="1162"/>
        <w:gridCol w:w="1060"/>
      </w:tblGrid>
      <w:tr w:rsidR="00CF10BE" w:rsidTr="00681C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72EE" w:rsidRDefault="00F1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F72EE" w:rsidRDefault="00F1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</w:tr>
      <w:tr w:rsidR="00CF10BE" w:rsidTr="00681C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72EE" w:rsidRDefault="00F1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</w:tr>
      <w:tr w:rsidR="00CF10BE" w:rsidTr="00681C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72EE" w:rsidRDefault="00F1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</w:tr>
      <w:tr w:rsidR="00CF10BE" w:rsidTr="00681C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72EE" w:rsidRDefault="00F1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</w:tr>
      <w:tr w:rsidR="00CF10BE" w:rsidTr="00681C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72EE" w:rsidRDefault="00F1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</w:tr>
      <w:tr w:rsidR="00CF10BE" w:rsidRPr="00E9210F" w:rsidTr="00681C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72EE" w:rsidRPr="00F12563" w:rsidRDefault="00F125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F125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1256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125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1256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125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1256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F72EE" w:rsidRPr="00F12563" w:rsidRDefault="007F72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2EE" w:rsidRPr="00F12563" w:rsidRDefault="007F72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2EE" w:rsidRPr="00F12563" w:rsidRDefault="007F72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2EE" w:rsidRPr="00F12563" w:rsidRDefault="007F72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2EE" w:rsidRPr="00F12563" w:rsidRDefault="007F72EE">
            <w:pPr>
              <w:rPr>
                <w:szCs w:val="16"/>
                <w:lang w:val="en-US"/>
              </w:rPr>
            </w:pPr>
          </w:p>
        </w:tc>
      </w:tr>
      <w:tr w:rsidR="00CF10BE" w:rsidRPr="00E9210F" w:rsidTr="00681C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72EE" w:rsidRPr="00F12563" w:rsidRDefault="00F125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256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72EE" w:rsidRPr="00F12563" w:rsidRDefault="007F72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2EE" w:rsidRPr="00F12563" w:rsidRDefault="007F72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2EE" w:rsidRPr="00F12563" w:rsidRDefault="007F72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2EE" w:rsidRPr="00F12563" w:rsidRDefault="007F72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2EE" w:rsidRPr="00F12563" w:rsidRDefault="007F72EE">
            <w:pPr>
              <w:rPr>
                <w:szCs w:val="16"/>
                <w:lang w:val="en-US"/>
              </w:rPr>
            </w:pPr>
          </w:p>
        </w:tc>
      </w:tr>
      <w:tr w:rsidR="00CF10BE" w:rsidTr="00681C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72EE" w:rsidRDefault="00F1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</w:tr>
      <w:tr w:rsidR="00CF10BE" w:rsidTr="00681C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72EE" w:rsidRDefault="00F1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</w:tr>
      <w:tr w:rsidR="00CF10BE" w:rsidTr="00681C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72EE" w:rsidRDefault="007073CF" w:rsidP="00707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</w:t>
            </w:r>
            <w:r w:rsidR="00F12563">
              <w:rPr>
                <w:rFonts w:ascii="Times New Roman" w:hAnsi="Times New Roman"/>
                <w:sz w:val="24"/>
                <w:szCs w:val="24"/>
              </w:rPr>
              <w:t>019 г. №.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352-19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</w:tr>
      <w:tr w:rsidR="00CF10BE" w:rsidTr="00681C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72EE" w:rsidRDefault="00F1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</w:tr>
      <w:tr w:rsidR="00CF10BE" w:rsidTr="00681CA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</w:tr>
      <w:tr w:rsidR="00CF10BE" w:rsidTr="00681C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72EE" w:rsidRDefault="00F1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</w:tr>
      <w:tr w:rsidR="00CF10BE" w:rsidTr="00681CA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</w:tr>
      <w:tr w:rsidR="007F72EE" w:rsidTr="00681CA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F72EE" w:rsidRDefault="00F125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</w:tr>
      <w:tr w:rsidR="007F72EE" w:rsidTr="00681CA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F72EE" w:rsidRDefault="00F125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право </w:t>
            </w:r>
            <w:r w:rsidR="00002C89">
              <w:rPr>
                <w:rFonts w:ascii="Times New Roman" w:hAnsi="Times New Roman"/>
                <w:sz w:val="28"/>
                <w:szCs w:val="28"/>
              </w:rPr>
              <w:t>оказания следующей услуги:</w:t>
            </w:r>
          </w:p>
        </w:tc>
      </w:tr>
      <w:tr w:rsidR="00CF10BE" w:rsidTr="00681CAA">
        <w:trPr>
          <w:gridAfter w:val="2"/>
          <w:wAfter w:w="399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C89" w:rsidRDefault="00002C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C89" w:rsidRDefault="00002C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C89" w:rsidRDefault="00002C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C89" w:rsidRDefault="00002C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C89" w:rsidRDefault="00002C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C89" w:rsidRDefault="00002C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CF10BE" w:rsidTr="00681CAA">
        <w:trPr>
          <w:gridAfter w:val="2"/>
          <w:wAfter w:w="399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C89" w:rsidRDefault="00002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C89" w:rsidRDefault="00002C89" w:rsidP="00681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Услуга по </w:t>
            </w:r>
            <w:r w:rsidR="00CF10BE">
              <w:rPr>
                <w:rFonts w:ascii="Times New Roman" w:hAnsi="Times New Roman"/>
                <w:sz w:val="24"/>
                <w:szCs w:val="24"/>
              </w:rPr>
              <w:t xml:space="preserve">сбору и </w:t>
            </w:r>
            <w:r>
              <w:rPr>
                <w:rFonts w:ascii="Times New Roman" w:hAnsi="Times New Roman"/>
                <w:sz w:val="24"/>
                <w:szCs w:val="24"/>
              </w:rPr>
              <w:t>транспортировке мед. отходов класса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="00681CAA">
              <w:rPr>
                <w:rFonts w:ascii="Times New Roman" w:hAnsi="Times New Roman"/>
                <w:sz w:val="24"/>
                <w:szCs w:val="24"/>
              </w:rPr>
              <w:t xml:space="preserve"> из г. </w:t>
            </w:r>
            <w:proofErr w:type="spellStart"/>
            <w:r w:rsidR="00681CAA">
              <w:rPr>
                <w:rFonts w:ascii="Times New Roman" w:hAnsi="Times New Roman"/>
                <w:sz w:val="24"/>
                <w:szCs w:val="24"/>
              </w:rPr>
              <w:t>Лесосибирск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C89" w:rsidRDefault="00681CAA" w:rsidP="00681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Услуга по </w:t>
            </w:r>
            <w:r w:rsidR="00CF10BE">
              <w:rPr>
                <w:rFonts w:ascii="Times New Roman" w:hAnsi="Times New Roman"/>
                <w:sz w:val="24"/>
                <w:szCs w:val="24"/>
              </w:rPr>
              <w:t xml:space="preserve">сбору и </w:t>
            </w:r>
            <w:r w:rsidR="00002C89">
              <w:rPr>
                <w:rFonts w:ascii="Times New Roman" w:hAnsi="Times New Roman"/>
                <w:sz w:val="24"/>
                <w:szCs w:val="24"/>
              </w:rPr>
              <w:t xml:space="preserve">транспортировке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отходов класса  Б из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Лесосибирск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C89" w:rsidRDefault="00E92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рейс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C89" w:rsidRDefault="00002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C89" w:rsidRDefault="00002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BE" w:rsidTr="00681CA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</w:tr>
      <w:tr w:rsidR="007F72EE" w:rsidTr="00681CA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F72EE" w:rsidRDefault="00F12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CF10BE" w:rsidTr="00681CA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</w:tr>
      <w:tr w:rsidR="007F72EE" w:rsidTr="00681CA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F72EE" w:rsidRDefault="00F12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CF10BE" w:rsidTr="00681CA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2EE" w:rsidRDefault="007F7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</w:tr>
      <w:tr w:rsidR="007F72EE" w:rsidTr="00681CA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F72EE" w:rsidRDefault="00F12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CF10BE" w:rsidTr="00681CA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</w:tr>
      <w:tr w:rsidR="007F72EE" w:rsidTr="00681CA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F72EE" w:rsidRDefault="00F12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21.05.2019 17:00:00 по местному времени.</w:t>
            </w:r>
          </w:p>
        </w:tc>
      </w:tr>
      <w:tr w:rsidR="00CF10BE" w:rsidTr="00681CA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</w:tr>
      <w:tr w:rsidR="007F72EE" w:rsidTr="00681CA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F72EE" w:rsidRDefault="00F12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CF10BE" w:rsidTr="00681CA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</w:tr>
      <w:tr w:rsidR="00CF10BE" w:rsidTr="00681CA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</w:tr>
      <w:tr w:rsidR="00CF10BE" w:rsidTr="00681CA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72EE" w:rsidRDefault="007F72EE">
            <w:pPr>
              <w:rPr>
                <w:szCs w:val="16"/>
              </w:rPr>
            </w:pPr>
          </w:p>
        </w:tc>
      </w:tr>
      <w:tr w:rsidR="007F72EE" w:rsidTr="00681CA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F72EE" w:rsidRDefault="00F12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F72EE" w:rsidTr="00681CA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F72EE" w:rsidRDefault="00860D03" w:rsidP="00860D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Чижевский А.А., тел. 2201604</w:t>
            </w:r>
          </w:p>
        </w:tc>
      </w:tr>
    </w:tbl>
    <w:p w:rsidR="00CD3833" w:rsidRDefault="00CD3833"/>
    <w:sectPr w:rsidR="00CD3833" w:rsidSect="007F72E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7F72EE"/>
    <w:rsid w:val="00002C89"/>
    <w:rsid w:val="002A7DCB"/>
    <w:rsid w:val="004353A5"/>
    <w:rsid w:val="005D317D"/>
    <w:rsid w:val="00681CAA"/>
    <w:rsid w:val="007073CF"/>
    <w:rsid w:val="007F72EE"/>
    <w:rsid w:val="00860D03"/>
    <w:rsid w:val="008F3F1D"/>
    <w:rsid w:val="00B93DEA"/>
    <w:rsid w:val="00CD3833"/>
    <w:rsid w:val="00CF10BE"/>
    <w:rsid w:val="00D176AC"/>
    <w:rsid w:val="00E9210F"/>
    <w:rsid w:val="00F12563"/>
    <w:rsid w:val="00FD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F72E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9</cp:revision>
  <dcterms:created xsi:type="dcterms:W3CDTF">2019-05-16T07:53:00Z</dcterms:created>
  <dcterms:modified xsi:type="dcterms:W3CDTF">2019-05-17T01:18:00Z</dcterms:modified>
</cp:coreProperties>
</file>