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1877"/>
        <w:gridCol w:w="2592"/>
        <w:gridCol w:w="643"/>
        <w:gridCol w:w="808"/>
        <w:gridCol w:w="1016"/>
        <w:gridCol w:w="1801"/>
        <w:gridCol w:w="1521"/>
      </w:tblGrid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RPr="009D33AC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RPr="009D33AC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 w:rsidP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 г. №.323</w:t>
            </w:r>
            <w:r w:rsidR="0061071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D212A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401F1" w:rsidTr="0061071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01F1" w:rsidTr="00610716">
        <w:trPr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61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716" w:rsidRDefault="009D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D57">
              <w:rPr>
                <w:rFonts w:ascii="Times New Roman" w:hAnsi="Times New Roman" w:cs="Times New Roman"/>
                <w:sz w:val="28"/>
                <w:szCs w:val="28"/>
              </w:rPr>
              <w:t xml:space="preserve">Матрац ППУ28, с </w:t>
            </w:r>
            <w:proofErr w:type="spellStart"/>
            <w:r w:rsidRPr="00DA4D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матрацником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"Комфорт-Эко", 200*</w:t>
            </w:r>
            <w:r w:rsidRPr="00DF132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A4D57">
              <w:rPr>
                <w:rFonts w:ascii="Times New Roman" w:hAnsi="Times New Roman" w:cs="Times New Roman"/>
                <w:sz w:val="28"/>
                <w:szCs w:val="28"/>
              </w:rPr>
              <w:t>*14 см.</w:t>
            </w:r>
          </w:p>
        </w:tc>
        <w:tc>
          <w:tcPr>
            <w:tcW w:w="25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Габаритные размеры: длина-2000 м</w:t>
            </w:r>
            <w:r w:rsidR="00610716">
              <w:rPr>
                <w:rFonts w:ascii="Times New Roman" w:hAnsi="Times New Roman"/>
                <w:sz w:val="24"/>
                <w:szCs w:val="24"/>
              </w:rPr>
              <w:t>м, ширина-850 мм, толщина ППУ-14</w:t>
            </w:r>
            <w:r>
              <w:rPr>
                <w:rFonts w:ascii="Times New Roman" w:hAnsi="Times New Roman"/>
                <w:sz w:val="24"/>
                <w:szCs w:val="24"/>
              </w:rPr>
              <w:t>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610716" w:rsidP="00610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7</w:t>
            </w:r>
            <w:r w:rsidR="00321BF6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proofErr w:type="gramStart"/>
            <w:r w:rsidR="00321BF6"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 w:rsidR="00321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1F1" w:rsidTr="0061071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401F1" w:rsidTr="00610716"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1F1" w:rsidTr="00610716"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 w:rsidP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17:00:00 по местному времени.</w:t>
            </w: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01F1" w:rsidTr="0061071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тел.220-16-04</w:t>
            </w:r>
          </w:p>
        </w:tc>
      </w:tr>
    </w:tbl>
    <w:p w:rsidR="00925686" w:rsidRDefault="00925686"/>
    <w:sectPr w:rsidR="009256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F1"/>
    <w:rsid w:val="00321BF6"/>
    <w:rsid w:val="005401F1"/>
    <w:rsid w:val="00610716"/>
    <w:rsid w:val="007D212A"/>
    <w:rsid w:val="00925686"/>
    <w:rsid w:val="009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8A33-16E3-4B9C-AA4F-5F52DA4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2021-04-11T02:05:00Z</dcterms:created>
  <dcterms:modified xsi:type="dcterms:W3CDTF">2021-04-11T02:23:00Z</dcterms:modified>
</cp:coreProperties>
</file>