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 w:rsidRPr="00F850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Pr="00F850B8" w:rsidRDefault="00F850B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50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201F6" w:rsidRPr="00F850B8" w:rsidRDefault="00C201F6">
            <w:pPr>
              <w:rPr>
                <w:lang w:val="en-US"/>
              </w:rPr>
            </w:pP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 w:rsidP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F850B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бытовых отходов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C201F6" w:rsidRDefault="00F850B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  220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    3/4 HP</w:t>
            </w:r>
          </w:p>
          <w:p w:rsidR="00C201F6" w:rsidRDefault="00F850B8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Амперы  3</w:t>
            </w:r>
            <w:proofErr w:type="gramEnd"/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50 Герц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диска 2700 Об/мин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энергия    520 Вт/ч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мотора  Магнитный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мотор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от перегрузок   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Автоматическая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переработки  Проточный</w:t>
            </w:r>
            <w:proofErr w:type="gramEnd"/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Дробильное кольцо   Нержавеющая сталь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кулачки  Нержавеющая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сталь (литые)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Дробильный диск Нержавеющая сталь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дробления    Поликарбонат 940</w:t>
            </w:r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фланец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Полиестр</w:t>
            </w:r>
            <w:proofErr w:type="spellEnd"/>
            <w:proofErr w:type="gramEnd"/>
          </w:p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крышка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Полиестр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F850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C201F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01F6" w:rsidRDefault="00C201F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16.01.2023 17:00:00 по местному времени. 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01F6" w:rsidRDefault="00C201F6"/>
        </w:tc>
        <w:tc>
          <w:tcPr>
            <w:tcW w:w="2535" w:type="dxa"/>
            <w:shd w:val="clear" w:color="auto" w:fill="auto"/>
            <w:vAlign w:val="bottom"/>
          </w:tcPr>
          <w:p w:rsidR="00C201F6" w:rsidRDefault="00C201F6"/>
        </w:tc>
        <w:tc>
          <w:tcPr>
            <w:tcW w:w="3315" w:type="dxa"/>
            <w:shd w:val="clear" w:color="auto" w:fill="auto"/>
            <w:vAlign w:val="bottom"/>
          </w:tcPr>
          <w:p w:rsidR="00C201F6" w:rsidRDefault="00C201F6"/>
        </w:tc>
        <w:tc>
          <w:tcPr>
            <w:tcW w:w="1125" w:type="dxa"/>
            <w:shd w:val="clear" w:color="auto" w:fill="auto"/>
            <w:vAlign w:val="bottom"/>
          </w:tcPr>
          <w:p w:rsidR="00C201F6" w:rsidRDefault="00C201F6"/>
        </w:tc>
        <w:tc>
          <w:tcPr>
            <w:tcW w:w="1275" w:type="dxa"/>
            <w:shd w:val="clear" w:color="auto" w:fill="auto"/>
            <w:vAlign w:val="bottom"/>
          </w:tcPr>
          <w:p w:rsidR="00C201F6" w:rsidRDefault="00C201F6"/>
        </w:tc>
        <w:tc>
          <w:tcPr>
            <w:tcW w:w="1470" w:type="dxa"/>
            <w:shd w:val="clear" w:color="auto" w:fill="auto"/>
            <w:vAlign w:val="bottom"/>
          </w:tcPr>
          <w:p w:rsidR="00C201F6" w:rsidRDefault="00C201F6"/>
        </w:tc>
        <w:tc>
          <w:tcPr>
            <w:tcW w:w="2100" w:type="dxa"/>
            <w:shd w:val="clear" w:color="auto" w:fill="auto"/>
            <w:vAlign w:val="bottom"/>
          </w:tcPr>
          <w:p w:rsidR="00C201F6" w:rsidRDefault="00C201F6"/>
        </w:tc>
        <w:tc>
          <w:tcPr>
            <w:tcW w:w="1995" w:type="dxa"/>
            <w:shd w:val="clear" w:color="auto" w:fill="auto"/>
            <w:vAlign w:val="bottom"/>
          </w:tcPr>
          <w:p w:rsidR="00C201F6" w:rsidRDefault="00C201F6"/>
        </w:tc>
        <w:tc>
          <w:tcPr>
            <w:tcW w:w="1650" w:type="dxa"/>
            <w:shd w:val="clear" w:color="auto" w:fill="auto"/>
            <w:vAlign w:val="bottom"/>
          </w:tcPr>
          <w:p w:rsidR="00C201F6" w:rsidRDefault="00C201F6"/>
        </w:tc>
        <w:tc>
          <w:tcPr>
            <w:tcW w:w="1905" w:type="dxa"/>
            <w:shd w:val="clear" w:color="auto" w:fill="auto"/>
            <w:vAlign w:val="bottom"/>
          </w:tcPr>
          <w:p w:rsidR="00C201F6" w:rsidRDefault="00C201F6"/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01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01F6" w:rsidRDefault="00F850B8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</w:t>
            </w:r>
            <w:r>
              <w:rPr>
                <w:rFonts w:ascii="Times New Roman" w:hAnsi="Times New Roman"/>
                <w:sz w:val="28"/>
                <w:szCs w:val="28"/>
              </w:rPr>
              <w:t>тел. 202-68-67</w:t>
            </w:r>
          </w:p>
        </w:tc>
      </w:tr>
    </w:tbl>
    <w:p w:rsidR="00000000" w:rsidRDefault="00F850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1F6"/>
    <w:rsid w:val="00C201F6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0EE21-B8F5-467C-94CD-82D16D3C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2023-01-11T07:45:00Z</dcterms:created>
  <dcterms:modified xsi:type="dcterms:W3CDTF">2023-01-11T07:46:00Z</dcterms:modified>
</cp:coreProperties>
</file>