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000"/>
        <w:gridCol w:w="2465"/>
        <w:gridCol w:w="644"/>
        <w:gridCol w:w="809"/>
        <w:gridCol w:w="1017"/>
        <w:gridCol w:w="1802"/>
        <w:gridCol w:w="1521"/>
      </w:tblGrid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 w:rsidRPr="00B0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Pr="00B0616A" w:rsidRDefault="00B061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szCs w:val="16"/>
                <w:lang w:val="en-US"/>
              </w:rPr>
            </w:pPr>
          </w:p>
        </w:tc>
      </w:tr>
      <w:tr w:rsidR="00A6018B" w:rsidRPr="00B0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Pr="00B0616A" w:rsidRDefault="00B061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16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Pr="00B0616A" w:rsidRDefault="00A6018B">
            <w:pPr>
              <w:rPr>
                <w:szCs w:val="16"/>
                <w:lang w:val="en-US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 w:rsidP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№.289-2020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018B" w:rsidRDefault="00B0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полуприлегающий силуэт; рукав короткий; застежка на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</w:t>
            </w:r>
            <w:r>
              <w:rPr>
                <w:rFonts w:ascii="Times New Roman" w:hAnsi="Times New Roman"/>
                <w:sz w:val="24"/>
                <w:szCs w:val="24"/>
              </w:rPr>
              <w:t>отность ткани 130 г/м2, состав ткани: 35% хлопок, 65% полиэфир. Цвет сиреневый, отделка розовая. Размер 44.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отложной; спинка с завязывающимися п/поясами; по спинке и полочке, по низу рукавов - настрочены отделочные детали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46. Вышивка на основной ткани изделия на вышивальной машине. Расположение логотипа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короткий; застежка на пуговицах; Воротник отложной; спинка с завязывающимися п/поясами;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65% полиэфир. Цвет сиреневый, отделка розовая. Размер 58. Вышивка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Блуза: полуприлегающий силуэт; рукав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короткий; застежка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пуговицах; Воротник отложной; спинка с завязывающимися п/поясами; по спинке и полочке, по низу рукавов - настрочены отделочные детали контрастного цвета. Брюки: прямые; с поясом на резинке.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ткани 130 г/м2, состав ткани: 35% хлопок,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5% полиэфир. Цвет сиреневый, отделка розовая. Размер 60. Вышивка на основной ткани изделия на вышивальной машине. Расположение логотипа на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хлопок 35%, полиэстер 65%.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>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42.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44.  Вышивка на основной ткани изделия на вышивальной машине. Расположение логотипа на нагрудном кармане, посередине, размер логотипа </w:t>
            </w:r>
            <w:r>
              <w:rPr>
                <w:rFonts w:ascii="Times New Roman" w:hAnsi="Times New Roman"/>
                <w:sz w:val="24"/>
                <w:szCs w:val="24"/>
              </w:rPr>
              <w:t>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46.  Вышивка на основной ткани изделия на вышивальной машине. Расположение логотипа на нагрудном кармане, посер</w:t>
            </w:r>
            <w:r>
              <w:rPr>
                <w:rFonts w:ascii="Times New Roman" w:hAnsi="Times New Roman"/>
                <w:sz w:val="24"/>
                <w:szCs w:val="24"/>
              </w:rPr>
              <w:t>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48.  Вышивка на основной ткани изделия на вышивальной машине. Расположение логотипа на нагрудно</w:t>
            </w:r>
            <w:r>
              <w:rPr>
                <w:rFonts w:ascii="Times New Roman" w:hAnsi="Times New Roman"/>
                <w:sz w:val="24"/>
                <w:szCs w:val="24"/>
              </w:rPr>
              <w:t>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50.  Вышивка на основной ткани изделия на вышивальной машине. Расположение лог</w:t>
            </w:r>
            <w:r>
              <w:rPr>
                <w:rFonts w:ascii="Times New Roman" w:hAnsi="Times New Roman"/>
                <w:sz w:val="24"/>
                <w:szCs w:val="24"/>
              </w:rPr>
              <w:t>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медицинский: полуприлегающий силуэт; рукав длинный; застежка на пуговицах; полочка с двумя боковыми карманами; V-образный вырез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52.  Вышивка на основной ткани изделия на вышивальной м</w:t>
            </w:r>
            <w:r>
              <w:rPr>
                <w:rFonts w:ascii="Times New Roman" w:hAnsi="Times New Roman"/>
                <w:sz w:val="24"/>
                <w:szCs w:val="24"/>
              </w:rPr>
              <w:t>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полочка с двумя боковыми карманами;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54.  Вышивка на основной ткани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медицинский: полуприлегающий силуэт; рукав длинный; застежка на пуговицах; полочка с двумя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56.  Вышивка на ос</w:t>
            </w:r>
            <w:r>
              <w:rPr>
                <w:rFonts w:ascii="Times New Roman" w:hAnsi="Times New Roman"/>
                <w:sz w:val="24"/>
                <w:szCs w:val="24"/>
              </w:rPr>
              <w:t>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медицинский: полуприлегающий силуэт; рукав длинный; застежка на пуговицах;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полочка с двумя боковыми карманами; V-образный вырез горловины с отделочной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деталью.;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талии по спинке регулируется п/поясами, скрепленными пуговицами.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ткани 130 г/м2, состав ткани: 35% хлопок, 65%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белый. Размер 58</w:t>
            </w:r>
            <w:r>
              <w:rPr>
                <w:rFonts w:ascii="Times New Roman" w:hAnsi="Times New Roman"/>
                <w:sz w:val="24"/>
                <w:szCs w:val="24"/>
              </w:rPr>
              <w:t>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мужской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Халат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мужской классический. Прямого силуэта,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42, рост 188.  Вышивка на осн</w:t>
            </w:r>
            <w:r>
              <w:rPr>
                <w:rFonts w:ascii="Times New Roman" w:hAnsi="Times New Roman"/>
                <w:sz w:val="24"/>
                <w:szCs w:val="24"/>
              </w:rPr>
              <w:t>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52, 188.  Вышивка на основной ткани издел</w:t>
            </w:r>
            <w:r>
              <w:rPr>
                <w:rFonts w:ascii="Times New Roman" w:hAnsi="Times New Roman"/>
                <w:sz w:val="24"/>
                <w:szCs w:val="24"/>
              </w:rPr>
              <w:t>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полочки с двумя нижними карманами, объем по талии регулируется хлястиком.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54, рост 188.  Вышивка на основной ткани изделия на вышива</w:t>
            </w:r>
            <w:r>
              <w:rPr>
                <w:rFonts w:ascii="Times New Roman" w:hAnsi="Times New Roman"/>
                <w:sz w:val="24"/>
                <w:szCs w:val="24"/>
              </w:rPr>
              <w:t>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56, рост 188.  Вышивка на основной ткани изделия на вышивальной машине. Ра</w:t>
            </w:r>
            <w:r>
              <w:rPr>
                <w:rFonts w:ascii="Times New Roman" w:hAnsi="Times New Roman"/>
                <w:sz w:val="24"/>
                <w:szCs w:val="24"/>
              </w:rPr>
              <w:t>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центральной застежкой на петлях и пуговицах, кокетками на полочках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спинке, рельефами, боковыми накладными карманами, рукав 3/4 и брюки прямого силуэта. Блуза цвет белый, брюки цвет стальной. Размер 48, рост 176. Вышивка на основной ткани изделия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вышивальной машине. Расположение логотипа на нагрудном кармане, посередине</w:t>
            </w:r>
            <w:r>
              <w:rPr>
                <w:rFonts w:ascii="Times New Roman" w:hAnsi="Times New Roman"/>
                <w:sz w:val="24"/>
                <w:szCs w:val="24"/>
              </w:rPr>
              <w:t>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пуговицах, рукав до локтя и брюки с поясом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резинке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Размер 62.  Вышивка на основной ткани изделия на </w:t>
            </w:r>
            <w:r>
              <w:rPr>
                <w:rFonts w:ascii="Times New Roman" w:hAnsi="Times New Roman"/>
                <w:sz w:val="24"/>
                <w:szCs w:val="24"/>
              </w:rPr>
              <w:t>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</w:t>
            </w:r>
            <w:r>
              <w:rPr>
                <w:rFonts w:ascii="Times New Roman" w:hAnsi="Times New Roman"/>
                <w:sz w:val="24"/>
                <w:szCs w:val="24"/>
              </w:rPr>
              <w:t>поясом на резинке. Размер 46 рост 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резинке.54, рост 180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>вырезом, боковыми разрезами, накладными карманами. Брюки с поясом на резинке.   Размер 44, рост 170.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Полуприлегающего силуэта, рукав 3/4, застежка на пуговицах, объем по талии </w:t>
            </w:r>
            <w:r>
              <w:rPr>
                <w:rFonts w:ascii="Times New Roman" w:hAnsi="Times New Roman"/>
                <w:sz w:val="24"/>
                <w:szCs w:val="24"/>
              </w:rPr>
              <w:t>регулируется хлястиком. цвет белый. Размер 42,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</w:t>
            </w:r>
            <w:r>
              <w:rPr>
                <w:rFonts w:ascii="Times New Roman" w:hAnsi="Times New Roman"/>
                <w:sz w:val="24"/>
                <w:szCs w:val="24"/>
              </w:rPr>
              <w:t>удлиненный классический. Полуприлегающего силуэта, рукав 3/4, застежка на пуговицах, объем по талии регулируется хлястиком. цвет белый. Размер 44, рост 164.  Вышивка на основной ткани изделия на вышивальной машине. Расположение логотипа на нагрудном карман</w:t>
            </w:r>
            <w:r>
              <w:rPr>
                <w:rFonts w:ascii="Times New Roman" w:hAnsi="Times New Roman"/>
                <w:sz w:val="24"/>
                <w:szCs w:val="24"/>
              </w:rPr>
              <w:t>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хлястиком. цвет белый. Размер 46 рост 164.  </w:t>
            </w:r>
            <w:r>
              <w:rPr>
                <w:rFonts w:ascii="Times New Roman" w:hAnsi="Times New Roman"/>
                <w:sz w:val="24"/>
                <w:szCs w:val="24"/>
              </w:rPr>
              <w:t>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удлиненный классический. Полуприлегающего силуэта, рукав 3/4,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застежка на пуговицах, объем по талии регулируется хлястиком. цвет белый. Размер 48,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удлиненный классический. Полуприлегающего силуэта, рукав 3/4, застежка на пуговицах, объем по талии регулируется хлястиком. цвет белый. Размер 50, рост 164.  Вышивка на основной ткани изделия на вышивальной машине. Р</w:t>
            </w:r>
            <w:r>
              <w:rPr>
                <w:rFonts w:ascii="Times New Roman" w:hAnsi="Times New Roman"/>
                <w:sz w:val="24"/>
                <w:szCs w:val="24"/>
              </w:rPr>
              <w:t>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удлиненный классический. Полуприлегающего силуэта, рукав 3/4, застежка на пуговицах, объем по талии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t>хлястиком. цвет белый. Размер 54, рост 164.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Классический воротник, полуприлегающего силуэта, длинный рукав, застежка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пуговицах, отделочный кант по плечевым швам и карманам, цвет белый со светло-голубой отделкой. Размер 48.  Вышивка на основной ткани изделия на вышивальной машине. Расположение лог</w:t>
            </w:r>
            <w:r>
              <w:rPr>
                <w:rFonts w:ascii="Times New Roman" w:hAnsi="Times New Roman"/>
                <w:sz w:val="24"/>
                <w:szCs w:val="24"/>
              </w:rPr>
              <w:t>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укороченный. Классический воротник, полуприлегающего силуэта, длинный рукав, застежка на пуговицах, отделочный кант по плечевым швам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карманам, цвет белый со светло-голубой отделкой. Размер 56.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46 рост 176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женский укороченный. Классический воротник, полуприлегающего силуэта,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длинный рукав, застежка на пуговицах, отделочный кант по плечевым швам и карманам, цвет белый со светло-голубой отделкой. Размер 52.  Вышивка на основной ткани изделия на вышивальной машине.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Расположение логотипа на нагрудном кармане, посередине, размер ло</w:t>
            </w:r>
            <w:r>
              <w:rPr>
                <w:rFonts w:ascii="Times New Roman" w:hAnsi="Times New Roman"/>
                <w:sz w:val="24"/>
                <w:szCs w:val="24"/>
              </w:rPr>
              <w:t>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рост 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Размер 44, рост164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>разрезами, накладными карманами. Брюки с поясом на резинке.   размер 42, рост176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  </w:t>
            </w:r>
            <w:r>
              <w:rPr>
                <w:rFonts w:ascii="Times New Roman" w:hAnsi="Times New Roman"/>
                <w:sz w:val="24"/>
                <w:szCs w:val="24"/>
              </w:rPr>
              <w:t>Размер 44, рост 170.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 размер 42, рост164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48, рост 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комплекте: удлиненная блуза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силуэта.Блуза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Разм.42, рост 164. Вышивка на основной ткани изделия на вышивальн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машине. Расположение логотипа на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130 г/м2, хлопок 35%, полиэстер 65%.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силуэта.Блуза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Разм.50, рост 176. Вышивка на основной ткани изделия на вышивальн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машине. Расположение логотипа на нагрудном кармане, посередине, размер логотипа 8 см.*4 см.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130 г/м2, хлопок 35%, полиэстер 65%.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застежкой на петлях и пуговицах, кокетками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силуэта. Блуза цвет белый, брюки цвет стальной Разм.54, рост 176. Вышивка на основной ткани изделия на вышивальн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машине. Расположение логотипа на нагрудном кармане, посередине, размер логотипа 8 см.*4 см. 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130 г/м2, хлопок 35%, полиэстер 65%.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накладными карманами.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48, 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</w:t>
            </w:r>
            <w:r>
              <w:rPr>
                <w:rFonts w:ascii="Times New Roman" w:hAnsi="Times New Roman"/>
                <w:sz w:val="24"/>
                <w:szCs w:val="24"/>
              </w:rPr>
              <w:t>резинке. Размер 52, 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54, рост 170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 56, рост 185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 "Хирургический"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>разрезами, накладными карманами. Брюки с поясом на резинке.  размер 54, рост 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"Хирургический" Блузон с V-образным вырезом, боковыми разрезами, накладными карманами. Брюки с поясом на резинке.  </w:t>
            </w:r>
            <w:r>
              <w:rPr>
                <w:rFonts w:ascii="Times New Roman" w:hAnsi="Times New Roman"/>
                <w:sz w:val="24"/>
                <w:szCs w:val="24"/>
              </w:rPr>
              <w:t>размер 56, рост 164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"Хирургический" Блузон с V-образным вырезом, боковыми разрезами, накладными карманами. Брюки с поясом на резинке. Размер 48, рост 188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женский медицинский. В комплекте: удлиненная блуза с 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силуэта.Блуза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Разм.52, рос</w:t>
            </w:r>
            <w:r>
              <w:rPr>
                <w:rFonts w:ascii="Times New Roman" w:hAnsi="Times New Roman"/>
                <w:sz w:val="24"/>
                <w:szCs w:val="24"/>
              </w:rPr>
              <w:t>т 176.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женский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женский медицинский. В комплекте: удлиненная блуза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центральной застежкой на петлях и пуговицах, кокетками на полочках и спинке, рельефами, боковыми накладными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карманами,рукав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3/4 и брюки прямого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силуэта. Блуза цвет белый, брюки цвет стальной Разм.56, рост 176. Вышивка на основной ткани изделия на вышивальн</w:t>
            </w:r>
            <w:r>
              <w:rPr>
                <w:rFonts w:ascii="Times New Roman" w:hAnsi="Times New Roman"/>
                <w:sz w:val="24"/>
                <w:szCs w:val="24"/>
              </w:rPr>
              <w:t>ой машине. Расположение логотипа на нагрудном кармане, посередине, размер логотипа 8 см.*4 см.  плотность ткани 130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48,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мужской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50, рост 176.  Вышивка на основной ткани изделия на </w:t>
            </w:r>
            <w:r>
              <w:rPr>
                <w:rFonts w:ascii="Times New Roman" w:hAnsi="Times New Roman"/>
                <w:sz w:val="24"/>
                <w:szCs w:val="24"/>
              </w:rPr>
              <w:t>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поясом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52,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54, рост 188.  Вышивка на основной ткани изделия на вышивальной машине.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мужской медицинский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мужской медицинский. В комплекте: куртка с центральной застежкой на кнопках, рукав до локтя и брюки с поясом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резинке.Блуза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 белый, брюки цвет стальной. Размер 56,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мужской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</w:t>
            </w:r>
            <w:r>
              <w:rPr>
                <w:rFonts w:ascii="Times New Roman" w:hAnsi="Times New Roman"/>
                <w:sz w:val="24"/>
                <w:szCs w:val="24"/>
              </w:rPr>
              <w:t>лотность 130 г/м2, водоотталкивающая. Размер 60,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</w:t>
            </w:r>
            <w:r>
              <w:rPr>
                <w:rFonts w:ascii="Times New Roman" w:hAnsi="Times New Roman"/>
                <w:sz w:val="24"/>
                <w:szCs w:val="24"/>
              </w:rPr>
              <w:t>/м2, водоотталкивающая. Размер 54,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мужской классический. Прямого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силуэта,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вающая. Размер 52,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рост  176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классический. Прямого силуэта, 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</w:t>
            </w:r>
            <w:r>
              <w:rPr>
                <w:rFonts w:ascii="Times New Roman" w:hAnsi="Times New Roman"/>
                <w:sz w:val="24"/>
                <w:szCs w:val="24"/>
              </w:rPr>
              <w:t>змер 50, рост 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Прямого силуэта, 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35% хлопок, плотность 130 г/м2, водоотталкивающая. Размер 48, рост </w:t>
            </w:r>
            <w:r>
              <w:rPr>
                <w:rFonts w:ascii="Times New Roman" w:hAnsi="Times New Roman"/>
                <w:sz w:val="24"/>
                <w:szCs w:val="24"/>
              </w:rPr>
              <w:t>176.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медицинский мужской классический. Прямого силуэта,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пуговицах с 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 ткани: 65% полиэфир, 35% хлопок, плотность 130 г/м2, водоотталкивающая. Размер 46, рост 176.  Вышивка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длинным рукавом, полочки с двумя нижними карманами, объем по талии регулируется хлястиком. Цвет белый. Ткань: смесовая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 ткани: 65% полиэфир, 35% хлопок, плотность 130 г/м2, водоотталкивающая. Размер 44, рост 176.  Вышивка на основной ткани </w:t>
            </w:r>
            <w:r>
              <w:rPr>
                <w:rFonts w:ascii="Times New Roman" w:hAnsi="Times New Roman"/>
                <w:sz w:val="24"/>
                <w:szCs w:val="24"/>
              </w:rPr>
              <w:t>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B0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018B" w:rsidRDefault="00A60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 w:rsidP="00B06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24.03.2020 17:00:00 по местному времени.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018B" w:rsidRDefault="00A6018B">
            <w:pPr>
              <w:rPr>
                <w:szCs w:val="16"/>
              </w:rPr>
            </w:pP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0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018B" w:rsidRDefault="00B06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061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18B"/>
    <w:rsid w:val="00A6018B"/>
    <w:rsid w:val="00B0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D3587-EDF9-40B2-9623-CF0BDC80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3834</Words>
  <Characters>21858</Characters>
  <Application>Microsoft Office Word</Application>
  <DocSecurity>0</DocSecurity>
  <Lines>182</Lines>
  <Paragraphs>51</Paragraphs>
  <ScaleCrop>false</ScaleCrop>
  <Company/>
  <LinksUpToDate>false</LinksUpToDate>
  <CharactersWithSpaces>25641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2020-03-20T02:11:00Z</dcterms:created>
  <dcterms:modified xsi:type="dcterms:W3CDTF">2020-03-20T02:11:00Z</dcterms:modified>
</cp:coreProperties>
</file>