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 г. №.275-2022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Воск защитный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Силиконовый воск для защиты слизистых оболочек полости рта от выступающих элементов брекетов, дуг, ортодонтических аппаратов.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квадратная нитиноловая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Квадратная  0.16*0.16/0.41*0.41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квадратная нитиноловая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Квадратная  0.16*0.16/0.41*0.41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Они используются при большой скученности зубов на начальном этапе лечения. Круглая диаметром 0.12/0.30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Они используются при большой скученности зубов на начальном этапе лечения. Круглая диаметром 0.12/0.30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диаметром  0.14/0.35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нитиноловая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диаметром  0.14/0.35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плетеная стальная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круглая плетеная стальная дуга, состоящая из шести прядей. Очень гибкая и мягкая дуга. Примененяется в качестве несъемного ретейнера. Размер сечения .0210.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прямоугольная нитиноловая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Прямоугольная  0.16*0.22/0.41*0.56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прямоугольная нитиноловая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нитиноловая из сплава никеля и титана, обладает свойством памяти формы. Прямоугольная  0.16*0.22/0.41*0.56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Стандартные стальные дуги, обладающие самой высокой жесткостью из ортодонтических сплавов. Примененяются  на заключительном этапе ортодонтического лечения, когда нужна высокая стабильность дуги в вертикальном и трансверзальном направлениях. Прямоугольная  0.16*0.22/0.41*0.56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Стандартные стальные дуги, обладающие самой высокой жесткостью из ортодонтических сплавов. Примененяются  на заключительном этапе ортодонтического лечения, когда нужна высокая стабильность дуги в вертикальном и трансверзальном направлениях. Прямоугольная  0.16*0.22/0.41*0.56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реверс прямоугольная, никельтитановый сплав, для верхней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из никельтитанового сплава , на которую в заводских условиях нанесен реверсионный изгиб по кривой Шпее. Показания к применению — коррекция кривой Шпее на верхней и нижней челюсти с целью устранения глубокого резцового перекрытия уже на стадии мягких дуг. Позволяет совместить процессы выравнивания и коррекции глубины прикуса. Может применяться на верхнем и нижнем зубном ряду. Прямоугольная  016*016/0.41*0.41 мм, для верхней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реверс прямоугольная, никельтитановый сплав, для нижней челюсти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Дуга из сплава никельтитанового, на которую в заводских условиях нанесен реверсионный изгиб по кривой Шпее. Показания к применению — коррекция кривой Шпее на верхней и нижней челюсти с целью устранения глубокого резцового перекрытия уже на стадии мягких дуг. Позволяет совместить процессы выравнивания и коррекции глубины прикуса. Может применяться на верхнем и нижнем зубном ряду. Прямоугольная  016*016/0.41*0.41 мм, для нижней челюсти.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левые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верхней челюсти слева, без лигатурных крыльев, с крючком для фиксации силовых элементов.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правые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верхней челюсти справа, без лигатурных крыльев, с крючком для фиксации силовых элементов.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левые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нижней челюсти слева, без лигатурных крыльев, с крючком для фиксации силовых элементов.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правые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Щечные трубки (замки), фиксируемые на 2 моляры нижней челюсти справа, без лигатурных крыльев, с крючком для фиксации силовых элементов.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Клей для фиксации брекетов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Клей для фиксации любых видов брекетов. Уникальная композитная система, сочетающая праймер и композит. Наполненная паста обладает удобной вязкостью - брекет не сползает и не изменяет своего положения до отверждения. Не требует смешивания и светоотверждения.  Запатентованный катализатор системы отверждает ее при контакте с пастой обеспечивая полный контроль за фиксацией брекетов. Полностью герметизирует протравленную эмаль. Достигает максимальной силы за 5 минут. Состав набора: Паста (4 шпр. по 3,5 гр), праймер для брекетов (1 бут. 15 мл), протравка (1бут. 9гр).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Лигатуры эластичные на дереве прозрачные мини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Эластические лигатуры, произведенные путем штамповки. Используются для фиксации дуги к брекету. Лигатуры удерживаются специальным зажимом (зажим Смаха) и фиксируются на брекете поверх дуги, заходя в пространство под лигатурными крыльями. Снимаются лигатуры тонким зондом или специальным инструментом-скалером. На одном «мини-дереве» 10 лигатур. Такое количество рассчитано на один зубной ряд.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брекетов со щечными трубками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Металлические брекеты с пазом 018 на верхнюю и нижнюю челюсть 20 штук с четырьмя щечными трубками на первые моляры.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Пружина открывающая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Пружина из никель-титанового сплава, обладает свойством суперэластичности. Предназначены для раскрытия пространств в зубном ряду. При установке пружина сжимается и оказывает силовое воздействие, «расталкивая» зубы вдоль проволочной дуги.  В упаковке-катушке 50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Зажимной стопор круглого сечения без крючка с достаточно тонкими стенками. Мягкий круглый зажимной стопор диаметром 022.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Зажимной стопор круглго сечения без крючка с достаточно тонкими стенками. Мягкий круглый зажимной стопор диаметром 030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Тяга резиновая, прозрачная (средняя сила) 1/8"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Эластические кольца (эластики) из высококачественного хирургического латекса, средне-сильные, 3,5 oz/100 гр, размер 1/8" 3,18 мм. Используются в качестве силовых элементов для межчелюстной 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пакетики 100 эластических колец.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Тяга резиновая, прозрачная (средняя сила) 3/16"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Эластические кольца (эластики) из высококачественного хирургического латекса, средне-сильные, 3,5 oz/100 гр, размер 3/16, 4,76 мм. Используются в качестве силовых элементов для межчелюстной 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пакетики 100 эластических колец.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Прочная,устойчивая к усталости цепочка из двух звеньев,предназначена для заднего привязывания проволочной дуги при работе с системой Damon c целью консолидации зубного ряда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Представляет собой прочную, устойчивую к усталости эластическую цепочку из двух звеньев с большим промежутком между ними. Предназначены для заднего привязывания проволочной дуги при работе с системой Damon с целью консолидации зубного ряда, закрытия небольших (до 2мм) промежутков и предотвращения их раскрытия. В упаковке 40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Цепочка эластичная, прозрачная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Эластичный силовой элемент в виде катушки общей длиной 4,5 метра. Используется для закрытия промежутков, перемещения зуба или группы зубов, консолидации зубного ряда.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