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ook w:val="04A0"/>
      </w:tblPr>
      <w:tblGrid>
        <w:gridCol w:w="448"/>
        <w:gridCol w:w="2412"/>
        <w:gridCol w:w="2450"/>
        <w:gridCol w:w="524"/>
        <w:gridCol w:w="772"/>
        <w:gridCol w:w="111"/>
        <w:gridCol w:w="440"/>
        <w:gridCol w:w="439"/>
        <w:gridCol w:w="521"/>
        <w:gridCol w:w="837"/>
        <w:gridCol w:w="365"/>
        <w:gridCol w:w="1335"/>
        <w:gridCol w:w="119"/>
      </w:tblGrid>
      <w:tr w:rsidR="004D4C0C" w:rsidTr="005C45A5">
        <w:trPr>
          <w:trHeight w:val="60"/>
        </w:trPr>
        <w:tc>
          <w:tcPr>
            <w:tcW w:w="5310" w:type="dxa"/>
            <w:gridSpan w:val="3"/>
            <w:shd w:val="clear" w:color="FFFFFF" w:fill="auto"/>
            <w:vAlign w:val="bottom"/>
          </w:tcPr>
          <w:p w:rsidR="004D4C0C" w:rsidRDefault="00BB4F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524" w:type="dxa"/>
            <w:shd w:val="clear" w:color="FFFFFF" w:fill="auto"/>
            <w:vAlign w:val="bottom"/>
          </w:tcPr>
          <w:p w:rsidR="004D4C0C" w:rsidRDefault="004D4C0C"/>
        </w:tc>
        <w:tc>
          <w:tcPr>
            <w:tcW w:w="1762" w:type="dxa"/>
            <w:gridSpan w:val="4"/>
            <w:shd w:val="clear" w:color="FFFFFF" w:fill="auto"/>
            <w:vAlign w:val="bottom"/>
          </w:tcPr>
          <w:p w:rsidR="004D4C0C" w:rsidRDefault="00BB4F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723" w:type="dxa"/>
            <w:gridSpan w:val="3"/>
            <w:shd w:val="clear" w:color="FFFFFF" w:fill="auto"/>
            <w:vAlign w:val="bottom"/>
          </w:tcPr>
          <w:p w:rsidR="004D4C0C" w:rsidRDefault="004D4C0C"/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4D4C0C" w:rsidRDefault="004D4C0C"/>
        </w:tc>
      </w:tr>
      <w:tr w:rsidR="004D4C0C" w:rsidTr="005C45A5">
        <w:trPr>
          <w:trHeight w:val="60"/>
        </w:trPr>
        <w:tc>
          <w:tcPr>
            <w:tcW w:w="5310" w:type="dxa"/>
            <w:gridSpan w:val="3"/>
            <w:shd w:val="clear" w:color="FFFFFF" w:fill="auto"/>
            <w:vAlign w:val="bottom"/>
          </w:tcPr>
          <w:p w:rsidR="004D4C0C" w:rsidRDefault="00BB4F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524" w:type="dxa"/>
            <w:shd w:val="clear" w:color="FFFFFF" w:fill="auto"/>
            <w:vAlign w:val="bottom"/>
          </w:tcPr>
          <w:p w:rsidR="004D4C0C" w:rsidRDefault="004D4C0C"/>
        </w:tc>
        <w:tc>
          <w:tcPr>
            <w:tcW w:w="883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879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1723" w:type="dxa"/>
            <w:gridSpan w:val="3"/>
            <w:shd w:val="clear" w:color="FFFFFF" w:fill="auto"/>
            <w:vAlign w:val="bottom"/>
          </w:tcPr>
          <w:p w:rsidR="004D4C0C" w:rsidRDefault="004D4C0C"/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4D4C0C" w:rsidRDefault="004D4C0C"/>
        </w:tc>
      </w:tr>
      <w:tr w:rsidR="004D4C0C" w:rsidTr="005C45A5">
        <w:trPr>
          <w:trHeight w:val="60"/>
        </w:trPr>
        <w:tc>
          <w:tcPr>
            <w:tcW w:w="5310" w:type="dxa"/>
            <w:gridSpan w:val="3"/>
            <w:shd w:val="clear" w:color="FFFFFF" w:fill="auto"/>
            <w:vAlign w:val="bottom"/>
          </w:tcPr>
          <w:p w:rsidR="004D4C0C" w:rsidRDefault="00BB4F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524" w:type="dxa"/>
            <w:shd w:val="clear" w:color="FFFFFF" w:fill="auto"/>
            <w:vAlign w:val="bottom"/>
          </w:tcPr>
          <w:p w:rsidR="004D4C0C" w:rsidRDefault="004D4C0C"/>
        </w:tc>
        <w:tc>
          <w:tcPr>
            <w:tcW w:w="883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879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1723" w:type="dxa"/>
            <w:gridSpan w:val="3"/>
            <w:shd w:val="clear" w:color="FFFFFF" w:fill="auto"/>
            <w:vAlign w:val="bottom"/>
          </w:tcPr>
          <w:p w:rsidR="004D4C0C" w:rsidRDefault="004D4C0C"/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4D4C0C" w:rsidRDefault="004D4C0C"/>
        </w:tc>
      </w:tr>
      <w:tr w:rsidR="004D4C0C" w:rsidTr="005C45A5">
        <w:trPr>
          <w:trHeight w:val="60"/>
        </w:trPr>
        <w:tc>
          <w:tcPr>
            <w:tcW w:w="5310" w:type="dxa"/>
            <w:gridSpan w:val="3"/>
            <w:shd w:val="clear" w:color="FFFFFF" w:fill="auto"/>
            <w:vAlign w:val="bottom"/>
          </w:tcPr>
          <w:p w:rsidR="004D4C0C" w:rsidRDefault="00BB4F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524" w:type="dxa"/>
            <w:shd w:val="clear" w:color="FFFFFF" w:fill="auto"/>
            <w:vAlign w:val="bottom"/>
          </w:tcPr>
          <w:p w:rsidR="004D4C0C" w:rsidRDefault="004D4C0C"/>
        </w:tc>
        <w:tc>
          <w:tcPr>
            <w:tcW w:w="883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879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1723" w:type="dxa"/>
            <w:gridSpan w:val="3"/>
            <w:shd w:val="clear" w:color="FFFFFF" w:fill="auto"/>
            <w:vAlign w:val="bottom"/>
          </w:tcPr>
          <w:p w:rsidR="004D4C0C" w:rsidRDefault="004D4C0C"/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4D4C0C" w:rsidRDefault="004D4C0C"/>
        </w:tc>
      </w:tr>
      <w:tr w:rsidR="004D4C0C" w:rsidTr="005C45A5">
        <w:trPr>
          <w:trHeight w:val="60"/>
        </w:trPr>
        <w:tc>
          <w:tcPr>
            <w:tcW w:w="5310" w:type="dxa"/>
            <w:gridSpan w:val="3"/>
            <w:shd w:val="clear" w:color="FFFFFF" w:fill="auto"/>
            <w:vAlign w:val="bottom"/>
          </w:tcPr>
          <w:p w:rsidR="004D4C0C" w:rsidRDefault="00BB4F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524" w:type="dxa"/>
            <w:shd w:val="clear" w:color="FFFFFF" w:fill="auto"/>
            <w:vAlign w:val="bottom"/>
          </w:tcPr>
          <w:p w:rsidR="004D4C0C" w:rsidRDefault="004D4C0C"/>
        </w:tc>
        <w:tc>
          <w:tcPr>
            <w:tcW w:w="883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879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1723" w:type="dxa"/>
            <w:gridSpan w:val="3"/>
            <w:shd w:val="clear" w:color="FFFFFF" w:fill="auto"/>
            <w:vAlign w:val="bottom"/>
          </w:tcPr>
          <w:p w:rsidR="004D4C0C" w:rsidRDefault="004D4C0C"/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4D4C0C" w:rsidRDefault="004D4C0C"/>
        </w:tc>
      </w:tr>
      <w:tr w:rsidR="004D4C0C" w:rsidRPr="004B0265" w:rsidTr="005C45A5">
        <w:trPr>
          <w:trHeight w:val="60"/>
        </w:trPr>
        <w:tc>
          <w:tcPr>
            <w:tcW w:w="5310" w:type="dxa"/>
            <w:gridSpan w:val="3"/>
            <w:shd w:val="clear" w:color="FFFFFF" w:fill="auto"/>
            <w:vAlign w:val="bottom"/>
          </w:tcPr>
          <w:p w:rsidR="004D4C0C" w:rsidRPr="0072301B" w:rsidRDefault="00BB4F68">
            <w:pPr>
              <w:jc w:val="center"/>
              <w:rPr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7230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2301B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7230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2301B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230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01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24" w:type="dxa"/>
            <w:shd w:val="clear" w:color="FFFFFF" w:fill="auto"/>
            <w:vAlign w:val="bottom"/>
          </w:tcPr>
          <w:p w:rsidR="004D4C0C" w:rsidRPr="0072301B" w:rsidRDefault="004D4C0C">
            <w:pPr>
              <w:rPr>
                <w:lang w:val="en-US"/>
              </w:rPr>
            </w:pPr>
          </w:p>
        </w:tc>
        <w:tc>
          <w:tcPr>
            <w:tcW w:w="883" w:type="dxa"/>
            <w:gridSpan w:val="2"/>
            <w:shd w:val="clear" w:color="FFFFFF" w:fill="auto"/>
            <w:vAlign w:val="bottom"/>
          </w:tcPr>
          <w:p w:rsidR="004D4C0C" w:rsidRPr="0072301B" w:rsidRDefault="004D4C0C">
            <w:pPr>
              <w:rPr>
                <w:lang w:val="en-US"/>
              </w:rPr>
            </w:pPr>
          </w:p>
        </w:tc>
        <w:tc>
          <w:tcPr>
            <w:tcW w:w="879" w:type="dxa"/>
            <w:gridSpan w:val="2"/>
            <w:shd w:val="clear" w:color="FFFFFF" w:fill="auto"/>
            <w:vAlign w:val="bottom"/>
          </w:tcPr>
          <w:p w:rsidR="004D4C0C" w:rsidRPr="0072301B" w:rsidRDefault="004D4C0C">
            <w:pPr>
              <w:rPr>
                <w:lang w:val="en-US"/>
              </w:rPr>
            </w:pPr>
          </w:p>
        </w:tc>
        <w:tc>
          <w:tcPr>
            <w:tcW w:w="1723" w:type="dxa"/>
            <w:gridSpan w:val="3"/>
            <w:shd w:val="clear" w:color="FFFFFF" w:fill="auto"/>
            <w:vAlign w:val="bottom"/>
          </w:tcPr>
          <w:p w:rsidR="004D4C0C" w:rsidRPr="0072301B" w:rsidRDefault="004D4C0C">
            <w:pPr>
              <w:rPr>
                <w:lang w:val="en-US"/>
              </w:rPr>
            </w:pPr>
          </w:p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4D4C0C" w:rsidRPr="0072301B" w:rsidRDefault="004D4C0C">
            <w:pPr>
              <w:rPr>
                <w:lang w:val="en-US"/>
              </w:rPr>
            </w:pPr>
          </w:p>
        </w:tc>
      </w:tr>
      <w:tr w:rsidR="004D4C0C" w:rsidRPr="004B0265" w:rsidTr="005C45A5">
        <w:trPr>
          <w:trHeight w:val="60"/>
        </w:trPr>
        <w:tc>
          <w:tcPr>
            <w:tcW w:w="5310" w:type="dxa"/>
            <w:gridSpan w:val="3"/>
            <w:shd w:val="clear" w:color="FFFFFF" w:fill="auto"/>
            <w:vAlign w:val="bottom"/>
          </w:tcPr>
          <w:p w:rsidR="004D4C0C" w:rsidRPr="0072301B" w:rsidRDefault="00BB4F68">
            <w:pPr>
              <w:jc w:val="center"/>
              <w:rPr>
                <w:lang w:val="en-US"/>
              </w:rPr>
            </w:pPr>
            <w:r w:rsidRPr="0072301B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524" w:type="dxa"/>
            <w:shd w:val="clear" w:color="FFFFFF" w:fill="auto"/>
            <w:vAlign w:val="bottom"/>
          </w:tcPr>
          <w:p w:rsidR="004D4C0C" w:rsidRPr="0072301B" w:rsidRDefault="004D4C0C">
            <w:pPr>
              <w:rPr>
                <w:lang w:val="en-US"/>
              </w:rPr>
            </w:pPr>
          </w:p>
        </w:tc>
        <w:tc>
          <w:tcPr>
            <w:tcW w:w="883" w:type="dxa"/>
            <w:gridSpan w:val="2"/>
            <w:shd w:val="clear" w:color="FFFFFF" w:fill="auto"/>
            <w:vAlign w:val="bottom"/>
          </w:tcPr>
          <w:p w:rsidR="004D4C0C" w:rsidRPr="0072301B" w:rsidRDefault="004D4C0C">
            <w:pPr>
              <w:rPr>
                <w:lang w:val="en-US"/>
              </w:rPr>
            </w:pPr>
          </w:p>
        </w:tc>
        <w:tc>
          <w:tcPr>
            <w:tcW w:w="879" w:type="dxa"/>
            <w:gridSpan w:val="2"/>
            <w:shd w:val="clear" w:color="FFFFFF" w:fill="auto"/>
            <w:vAlign w:val="bottom"/>
          </w:tcPr>
          <w:p w:rsidR="004D4C0C" w:rsidRPr="0072301B" w:rsidRDefault="004D4C0C">
            <w:pPr>
              <w:rPr>
                <w:lang w:val="en-US"/>
              </w:rPr>
            </w:pPr>
          </w:p>
        </w:tc>
        <w:tc>
          <w:tcPr>
            <w:tcW w:w="1723" w:type="dxa"/>
            <w:gridSpan w:val="3"/>
            <w:shd w:val="clear" w:color="FFFFFF" w:fill="auto"/>
            <w:vAlign w:val="bottom"/>
          </w:tcPr>
          <w:p w:rsidR="004D4C0C" w:rsidRPr="0072301B" w:rsidRDefault="004D4C0C">
            <w:pPr>
              <w:rPr>
                <w:lang w:val="en-US"/>
              </w:rPr>
            </w:pPr>
          </w:p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4D4C0C" w:rsidRPr="0072301B" w:rsidRDefault="004D4C0C">
            <w:pPr>
              <w:rPr>
                <w:lang w:val="en-US"/>
              </w:rPr>
            </w:pPr>
          </w:p>
        </w:tc>
      </w:tr>
      <w:tr w:rsidR="004D4C0C" w:rsidTr="005C45A5">
        <w:trPr>
          <w:trHeight w:val="60"/>
        </w:trPr>
        <w:tc>
          <w:tcPr>
            <w:tcW w:w="5310" w:type="dxa"/>
            <w:gridSpan w:val="3"/>
            <w:shd w:val="clear" w:color="FFFFFF" w:fill="auto"/>
            <w:vAlign w:val="bottom"/>
          </w:tcPr>
          <w:p w:rsidR="004D4C0C" w:rsidRDefault="00BB4F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524" w:type="dxa"/>
            <w:shd w:val="clear" w:color="FFFFFF" w:fill="auto"/>
            <w:vAlign w:val="bottom"/>
          </w:tcPr>
          <w:p w:rsidR="004D4C0C" w:rsidRDefault="004D4C0C"/>
        </w:tc>
        <w:tc>
          <w:tcPr>
            <w:tcW w:w="883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879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1723" w:type="dxa"/>
            <w:gridSpan w:val="3"/>
            <w:shd w:val="clear" w:color="FFFFFF" w:fill="auto"/>
            <w:vAlign w:val="bottom"/>
          </w:tcPr>
          <w:p w:rsidR="004D4C0C" w:rsidRDefault="004D4C0C"/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4D4C0C" w:rsidRDefault="004D4C0C"/>
        </w:tc>
      </w:tr>
      <w:tr w:rsidR="004D4C0C" w:rsidTr="005C45A5">
        <w:trPr>
          <w:trHeight w:val="60"/>
        </w:trPr>
        <w:tc>
          <w:tcPr>
            <w:tcW w:w="5310" w:type="dxa"/>
            <w:gridSpan w:val="3"/>
            <w:shd w:val="clear" w:color="FFFFFF" w:fill="auto"/>
            <w:vAlign w:val="bottom"/>
          </w:tcPr>
          <w:p w:rsidR="004D4C0C" w:rsidRDefault="00BB4F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524" w:type="dxa"/>
            <w:shd w:val="clear" w:color="FFFFFF" w:fill="auto"/>
            <w:vAlign w:val="bottom"/>
          </w:tcPr>
          <w:p w:rsidR="004D4C0C" w:rsidRDefault="004D4C0C"/>
        </w:tc>
        <w:tc>
          <w:tcPr>
            <w:tcW w:w="883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879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1723" w:type="dxa"/>
            <w:gridSpan w:val="3"/>
            <w:shd w:val="clear" w:color="FFFFFF" w:fill="auto"/>
            <w:vAlign w:val="bottom"/>
          </w:tcPr>
          <w:p w:rsidR="004D4C0C" w:rsidRDefault="004D4C0C"/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4D4C0C" w:rsidRDefault="004D4C0C"/>
        </w:tc>
      </w:tr>
      <w:tr w:rsidR="004D4C0C" w:rsidTr="005C45A5">
        <w:trPr>
          <w:trHeight w:val="60"/>
        </w:trPr>
        <w:tc>
          <w:tcPr>
            <w:tcW w:w="5310" w:type="dxa"/>
            <w:gridSpan w:val="3"/>
            <w:shd w:val="clear" w:color="FFFFFF" w:fill="auto"/>
            <w:vAlign w:val="bottom"/>
          </w:tcPr>
          <w:p w:rsidR="004D4C0C" w:rsidRDefault="00CB234E" w:rsidP="004B026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  <w:bookmarkStart w:id="0" w:name="_GoBack"/>
            <w:bookmarkEnd w:id="0"/>
            <w:r w:rsidR="0072301B">
              <w:rPr>
                <w:rFonts w:ascii="Times New Roman" w:hAnsi="Times New Roman"/>
                <w:sz w:val="24"/>
                <w:szCs w:val="24"/>
              </w:rPr>
              <w:t>2</w:t>
            </w:r>
            <w:r w:rsidR="00BB4F68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B4F68">
              <w:rPr>
                <w:rFonts w:ascii="Times New Roman" w:hAnsi="Times New Roman"/>
                <w:sz w:val="24"/>
                <w:szCs w:val="24"/>
              </w:rPr>
              <w:t xml:space="preserve"> г. №.</w:t>
            </w:r>
            <w:r w:rsidR="004B0265">
              <w:rPr>
                <w:rFonts w:ascii="Times New Roman" w:hAnsi="Times New Roman"/>
                <w:sz w:val="24"/>
                <w:szCs w:val="24"/>
              </w:rPr>
              <w:t xml:space="preserve"> 261-19</w:t>
            </w:r>
          </w:p>
        </w:tc>
        <w:tc>
          <w:tcPr>
            <w:tcW w:w="524" w:type="dxa"/>
            <w:shd w:val="clear" w:color="FFFFFF" w:fill="auto"/>
            <w:vAlign w:val="bottom"/>
          </w:tcPr>
          <w:p w:rsidR="004D4C0C" w:rsidRDefault="004D4C0C"/>
        </w:tc>
        <w:tc>
          <w:tcPr>
            <w:tcW w:w="883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879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1723" w:type="dxa"/>
            <w:gridSpan w:val="3"/>
            <w:shd w:val="clear" w:color="FFFFFF" w:fill="auto"/>
            <w:vAlign w:val="bottom"/>
          </w:tcPr>
          <w:p w:rsidR="004D4C0C" w:rsidRDefault="004D4C0C"/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4D4C0C" w:rsidRDefault="004D4C0C"/>
        </w:tc>
      </w:tr>
      <w:tr w:rsidR="004D4C0C" w:rsidTr="005C45A5">
        <w:trPr>
          <w:trHeight w:val="60"/>
        </w:trPr>
        <w:tc>
          <w:tcPr>
            <w:tcW w:w="5310" w:type="dxa"/>
            <w:gridSpan w:val="3"/>
            <w:shd w:val="clear" w:color="FFFFFF" w:fill="auto"/>
            <w:vAlign w:val="bottom"/>
          </w:tcPr>
          <w:p w:rsidR="004D4C0C" w:rsidRDefault="00BB4F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524" w:type="dxa"/>
            <w:shd w:val="clear" w:color="FFFFFF" w:fill="auto"/>
            <w:vAlign w:val="bottom"/>
          </w:tcPr>
          <w:p w:rsidR="004D4C0C" w:rsidRDefault="004D4C0C"/>
        </w:tc>
        <w:tc>
          <w:tcPr>
            <w:tcW w:w="883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879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1723" w:type="dxa"/>
            <w:gridSpan w:val="3"/>
            <w:shd w:val="clear" w:color="FFFFFF" w:fill="auto"/>
            <w:vAlign w:val="bottom"/>
          </w:tcPr>
          <w:p w:rsidR="004D4C0C" w:rsidRDefault="004D4C0C"/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4D4C0C" w:rsidRDefault="004D4C0C"/>
        </w:tc>
      </w:tr>
      <w:tr w:rsidR="004D4C0C" w:rsidTr="005C45A5">
        <w:trPr>
          <w:trHeight w:val="60"/>
        </w:trPr>
        <w:tc>
          <w:tcPr>
            <w:tcW w:w="448" w:type="dxa"/>
            <w:shd w:val="clear" w:color="FFFFFF" w:fill="auto"/>
            <w:vAlign w:val="bottom"/>
          </w:tcPr>
          <w:p w:rsidR="004D4C0C" w:rsidRDefault="004D4C0C"/>
        </w:tc>
        <w:tc>
          <w:tcPr>
            <w:tcW w:w="2412" w:type="dxa"/>
            <w:shd w:val="clear" w:color="FFFFFF" w:fill="auto"/>
            <w:vAlign w:val="bottom"/>
          </w:tcPr>
          <w:p w:rsidR="004D4C0C" w:rsidRDefault="004D4C0C"/>
        </w:tc>
        <w:tc>
          <w:tcPr>
            <w:tcW w:w="2450" w:type="dxa"/>
            <w:shd w:val="clear" w:color="FFFFFF" w:fill="auto"/>
            <w:vAlign w:val="bottom"/>
          </w:tcPr>
          <w:p w:rsidR="004D4C0C" w:rsidRDefault="004D4C0C"/>
        </w:tc>
        <w:tc>
          <w:tcPr>
            <w:tcW w:w="524" w:type="dxa"/>
            <w:shd w:val="clear" w:color="FFFFFF" w:fill="auto"/>
            <w:vAlign w:val="bottom"/>
          </w:tcPr>
          <w:p w:rsidR="004D4C0C" w:rsidRDefault="004D4C0C"/>
        </w:tc>
        <w:tc>
          <w:tcPr>
            <w:tcW w:w="883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879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1723" w:type="dxa"/>
            <w:gridSpan w:val="3"/>
            <w:shd w:val="clear" w:color="FFFFFF" w:fill="auto"/>
            <w:vAlign w:val="bottom"/>
          </w:tcPr>
          <w:p w:rsidR="004D4C0C" w:rsidRDefault="004D4C0C"/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4D4C0C" w:rsidRDefault="004D4C0C"/>
        </w:tc>
      </w:tr>
      <w:tr w:rsidR="004D4C0C" w:rsidTr="005C45A5">
        <w:trPr>
          <w:trHeight w:val="60"/>
        </w:trPr>
        <w:tc>
          <w:tcPr>
            <w:tcW w:w="5310" w:type="dxa"/>
            <w:gridSpan w:val="3"/>
            <w:shd w:val="clear" w:color="FFFFFF" w:fill="auto"/>
            <w:vAlign w:val="bottom"/>
          </w:tcPr>
          <w:p w:rsidR="004D4C0C" w:rsidRDefault="00BB4F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524" w:type="dxa"/>
            <w:shd w:val="clear" w:color="FFFFFF" w:fill="auto"/>
            <w:vAlign w:val="bottom"/>
          </w:tcPr>
          <w:p w:rsidR="004D4C0C" w:rsidRDefault="004D4C0C"/>
        </w:tc>
        <w:tc>
          <w:tcPr>
            <w:tcW w:w="883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879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1723" w:type="dxa"/>
            <w:gridSpan w:val="3"/>
            <w:shd w:val="clear" w:color="FFFFFF" w:fill="auto"/>
            <w:vAlign w:val="bottom"/>
          </w:tcPr>
          <w:p w:rsidR="004D4C0C" w:rsidRDefault="004D4C0C"/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4D4C0C" w:rsidRDefault="004D4C0C"/>
        </w:tc>
      </w:tr>
      <w:tr w:rsidR="004D4C0C" w:rsidTr="005C45A5">
        <w:trPr>
          <w:trHeight w:val="60"/>
        </w:trPr>
        <w:tc>
          <w:tcPr>
            <w:tcW w:w="448" w:type="dxa"/>
            <w:shd w:val="clear" w:color="FFFFFF" w:fill="auto"/>
            <w:vAlign w:val="bottom"/>
          </w:tcPr>
          <w:p w:rsidR="004D4C0C" w:rsidRDefault="004D4C0C"/>
        </w:tc>
        <w:tc>
          <w:tcPr>
            <w:tcW w:w="2412" w:type="dxa"/>
            <w:shd w:val="clear" w:color="FFFFFF" w:fill="auto"/>
            <w:vAlign w:val="bottom"/>
          </w:tcPr>
          <w:p w:rsidR="004D4C0C" w:rsidRDefault="004D4C0C"/>
        </w:tc>
        <w:tc>
          <w:tcPr>
            <w:tcW w:w="2450" w:type="dxa"/>
            <w:shd w:val="clear" w:color="FFFFFF" w:fill="auto"/>
            <w:vAlign w:val="bottom"/>
          </w:tcPr>
          <w:p w:rsidR="004D4C0C" w:rsidRDefault="004D4C0C"/>
        </w:tc>
        <w:tc>
          <w:tcPr>
            <w:tcW w:w="524" w:type="dxa"/>
            <w:shd w:val="clear" w:color="FFFFFF" w:fill="auto"/>
            <w:vAlign w:val="bottom"/>
          </w:tcPr>
          <w:p w:rsidR="004D4C0C" w:rsidRDefault="004D4C0C"/>
        </w:tc>
        <w:tc>
          <w:tcPr>
            <w:tcW w:w="883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879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1723" w:type="dxa"/>
            <w:gridSpan w:val="3"/>
            <w:shd w:val="clear" w:color="FFFFFF" w:fill="auto"/>
            <w:vAlign w:val="bottom"/>
          </w:tcPr>
          <w:p w:rsidR="004D4C0C" w:rsidRDefault="004D4C0C"/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4D4C0C" w:rsidRDefault="004D4C0C"/>
        </w:tc>
      </w:tr>
      <w:tr w:rsidR="004D4C0C" w:rsidTr="005C45A5">
        <w:trPr>
          <w:trHeight w:val="60"/>
        </w:trPr>
        <w:tc>
          <w:tcPr>
            <w:tcW w:w="9319" w:type="dxa"/>
            <w:gridSpan w:val="11"/>
            <w:shd w:val="clear" w:color="FFFFFF" w:fill="auto"/>
            <w:vAlign w:val="bottom"/>
          </w:tcPr>
          <w:p w:rsidR="004D4C0C" w:rsidRDefault="00BB4F68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4D4C0C" w:rsidRDefault="004D4C0C"/>
        </w:tc>
      </w:tr>
      <w:tr w:rsidR="004D4C0C" w:rsidTr="0072301B">
        <w:trPr>
          <w:trHeight w:val="60"/>
        </w:trPr>
        <w:tc>
          <w:tcPr>
            <w:tcW w:w="10773" w:type="dxa"/>
            <w:gridSpan w:val="13"/>
            <w:shd w:val="clear" w:color="FFFFFF" w:fill="auto"/>
            <w:vAlign w:val="bottom"/>
          </w:tcPr>
          <w:p w:rsidR="004D4C0C" w:rsidRDefault="00BB4F6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2301B" w:rsidRPr="005C45A5" w:rsidTr="005C45A5">
        <w:trPr>
          <w:gridAfter w:val="1"/>
          <w:wAfter w:w="119" w:type="dxa"/>
          <w:trHeight w:val="60"/>
        </w:trPr>
        <w:tc>
          <w:tcPr>
            <w:tcW w:w="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301B" w:rsidRPr="005C45A5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1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301B" w:rsidRPr="005C45A5" w:rsidRDefault="0072301B">
            <w:pPr>
              <w:jc w:val="center"/>
            </w:pPr>
            <w:r w:rsidRPr="005C45A5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46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301B" w:rsidRPr="005C45A5" w:rsidRDefault="0072301B">
            <w:pPr>
              <w:jc w:val="center"/>
            </w:pPr>
            <w:r w:rsidRPr="005C45A5"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551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301B" w:rsidRPr="005C45A5" w:rsidRDefault="0072301B">
            <w:pPr>
              <w:jc w:val="center"/>
            </w:pPr>
            <w:r w:rsidRPr="005C45A5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6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301B" w:rsidRPr="005C45A5" w:rsidRDefault="0072301B" w:rsidP="005C45A5">
            <w:pPr>
              <w:jc w:val="center"/>
            </w:pPr>
            <w:r w:rsidRPr="005C45A5"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gramStart"/>
            <w:r w:rsidR="005C45A5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3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301B" w:rsidRPr="005C45A5" w:rsidRDefault="0072301B">
            <w:pPr>
              <w:jc w:val="center"/>
            </w:pPr>
            <w:r w:rsidRPr="005C45A5"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70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301B" w:rsidRPr="005C45A5" w:rsidRDefault="0072301B">
            <w:pPr>
              <w:jc w:val="center"/>
            </w:pPr>
            <w:r w:rsidRPr="005C45A5"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</w:tr>
      <w:tr w:rsidR="0072301B" w:rsidRPr="00CB234E" w:rsidTr="005C45A5">
        <w:trPr>
          <w:gridAfter w:val="1"/>
          <w:wAfter w:w="119" w:type="dxa"/>
          <w:trHeight w:val="60"/>
        </w:trPr>
        <w:tc>
          <w:tcPr>
            <w:tcW w:w="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5C45A5" w:rsidRDefault="005C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57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Капуста белокочанная свежая</w:t>
            </w:r>
          </w:p>
        </w:tc>
        <w:tc>
          <w:tcPr>
            <w:tcW w:w="3746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C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 xml:space="preserve">Капуста белокочанная свежая. Урожай 2018-2019г (значение параметра не требует конкретизации).  Кочаны чистые, не мороженые, средней величины, без гнили, видимых повреждений и вялости. ГОСТ </w:t>
            </w:r>
            <w:proofErr w:type="gramStart"/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B234E">
              <w:rPr>
                <w:rFonts w:ascii="Times New Roman" w:hAnsi="Times New Roman" w:cs="Times New Roman"/>
                <w:sz w:val="24"/>
                <w:szCs w:val="24"/>
              </w:rPr>
              <w:t xml:space="preserve"> 51809-2001</w:t>
            </w:r>
          </w:p>
        </w:tc>
        <w:tc>
          <w:tcPr>
            <w:tcW w:w="551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6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C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19 000</w:t>
            </w:r>
          </w:p>
        </w:tc>
        <w:tc>
          <w:tcPr>
            <w:tcW w:w="83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1B" w:rsidRPr="00CB234E" w:rsidTr="005C45A5">
        <w:trPr>
          <w:gridAfter w:val="1"/>
          <w:wAfter w:w="119" w:type="dxa"/>
          <w:trHeight w:val="60"/>
        </w:trPr>
        <w:tc>
          <w:tcPr>
            <w:tcW w:w="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5C45A5" w:rsidRDefault="005C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57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Картофель свежий</w:t>
            </w:r>
          </w:p>
        </w:tc>
        <w:tc>
          <w:tcPr>
            <w:tcW w:w="3746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C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Картофель свежий, калибр более 70мм (значение параметра не требует конкретизации). Урожай 2018г-2019г. (значение параметра не требует конкретизации).  Поверхность гладкая, структура плотная. Клубни  целые, ровные, средней величины, не мороженые, без гнили, надрезов и пятен. ГОСТ 7176-2017</w:t>
            </w:r>
          </w:p>
        </w:tc>
        <w:tc>
          <w:tcPr>
            <w:tcW w:w="551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6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C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52 000</w:t>
            </w:r>
          </w:p>
        </w:tc>
        <w:tc>
          <w:tcPr>
            <w:tcW w:w="83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1B" w:rsidRPr="00CB234E" w:rsidTr="005C45A5">
        <w:trPr>
          <w:gridAfter w:val="1"/>
          <w:wAfter w:w="119" w:type="dxa"/>
          <w:trHeight w:val="60"/>
        </w:trPr>
        <w:tc>
          <w:tcPr>
            <w:tcW w:w="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5C45A5" w:rsidRDefault="005C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CE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Лимон свежий</w:t>
            </w:r>
          </w:p>
        </w:tc>
        <w:tc>
          <w:tcPr>
            <w:tcW w:w="3746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C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Лимон свежий. Калибр более 70мм (значение параметра не требует конкретизации).</w:t>
            </w:r>
          </w:p>
        </w:tc>
        <w:tc>
          <w:tcPr>
            <w:tcW w:w="551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6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C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3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1B" w:rsidRPr="00CB234E" w:rsidTr="005C45A5">
        <w:trPr>
          <w:gridAfter w:val="1"/>
          <w:wAfter w:w="119" w:type="dxa"/>
          <w:trHeight w:val="60"/>
        </w:trPr>
        <w:tc>
          <w:tcPr>
            <w:tcW w:w="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5C45A5" w:rsidRDefault="005C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57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3746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C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Лук репчатый, калибр более 45мм (значение параметра не требует конкретизации). Урожай 2018-2019г (значение параметра не требует конкретизации).  Поверхность гладкая, структура плотная. Корнеплоды целые, без повреждений, без надрезов и пятен, без гнили, не увядшие, не треснувшие, без признаков прорастания. ГОСТ 34306-2017</w:t>
            </w:r>
          </w:p>
        </w:tc>
        <w:tc>
          <w:tcPr>
            <w:tcW w:w="551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6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C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5 500</w:t>
            </w:r>
          </w:p>
        </w:tc>
        <w:tc>
          <w:tcPr>
            <w:tcW w:w="83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1B" w:rsidRPr="00CB234E" w:rsidTr="005C45A5">
        <w:trPr>
          <w:gridAfter w:val="1"/>
          <w:wAfter w:w="119" w:type="dxa"/>
          <w:trHeight w:val="60"/>
        </w:trPr>
        <w:tc>
          <w:tcPr>
            <w:tcW w:w="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5C45A5" w:rsidRDefault="005C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57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Морковь столовая</w:t>
            </w:r>
          </w:p>
        </w:tc>
        <w:tc>
          <w:tcPr>
            <w:tcW w:w="3746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C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 xml:space="preserve">Морковь столовая свежая мытая, сухая, калибр более 40 мм (значение параметра не требует конкретизации). Урожай 2018-2019г (значение параметра не </w:t>
            </w:r>
            <w:r w:rsidRPr="00CB2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требует конкретизации).  Поверхность гладкая, структура плотная. Корнеплоды оранжевого цвета, не мороженые, средней величины, без грязи, видимых повреждений, гнили и признаков прорастания. ГОСТ 32284-2013</w:t>
            </w:r>
          </w:p>
        </w:tc>
        <w:tc>
          <w:tcPr>
            <w:tcW w:w="551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кг</w:t>
            </w:r>
          </w:p>
        </w:tc>
        <w:tc>
          <w:tcPr>
            <w:tcW w:w="96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C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83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1B" w:rsidRPr="00CB234E" w:rsidTr="005C45A5">
        <w:trPr>
          <w:gridAfter w:val="1"/>
          <w:wAfter w:w="119" w:type="dxa"/>
          <w:trHeight w:val="60"/>
        </w:trPr>
        <w:tc>
          <w:tcPr>
            <w:tcW w:w="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5C45A5" w:rsidRDefault="005C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Петрушка</w:t>
            </w:r>
          </w:p>
        </w:tc>
        <w:tc>
          <w:tcPr>
            <w:tcW w:w="3746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C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 xml:space="preserve">Петрушка свежая (зелень), </w:t>
            </w:r>
            <w:proofErr w:type="gramStart"/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  <w:proofErr w:type="gramEnd"/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, без признаков порчи. Урожай  2018г-2019г. (значение параметра не требует конкретизации).</w:t>
            </w:r>
          </w:p>
        </w:tc>
        <w:tc>
          <w:tcPr>
            <w:tcW w:w="551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6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C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3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1B" w:rsidRPr="00CB234E" w:rsidTr="005C45A5">
        <w:trPr>
          <w:gridAfter w:val="1"/>
          <w:wAfter w:w="119" w:type="dxa"/>
          <w:trHeight w:val="60"/>
        </w:trPr>
        <w:tc>
          <w:tcPr>
            <w:tcW w:w="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5C45A5" w:rsidRDefault="005C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3746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C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Свекла столовая свежая, калибр в диапазоне 80мм-150мм (значение параметра не требует конкретизации). Урожай 2018-2019г (значение параметра не требует конкретизации).  Поверхность гладкая, структура плотная. Корнеплоды целые, не мороженые, средней величины, без грязи, повреждений, надрезов и пятен, не увядшие, без гнили и признаков прорастания. ГОСТ 32285-2013</w:t>
            </w:r>
          </w:p>
        </w:tc>
        <w:tc>
          <w:tcPr>
            <w:tcW w:w="551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6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C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83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1B" w:rsidRPr="00CB234E" w:rsidTr="005C45A5">
        <w:trPr>
          <w:gridAfter w:val="1"/>
          <w:wAfter w:w="119" w:type="dxa"/>
          <w:trHeight w:val="60"/>
        </w:trPr>
        <w:tc>
          <w:tcPr>
            <w:tcW w:w="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5C45A5" w:rsidRDefault="005C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8F0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2301B" w:rsidRPr="00CB234E">
              <w:rPr>
                <w:rFonts w:ascii="Times New Roman" w:hAnsi="Times New Roman" w:cs="Times New Roman"/>
                <w:sz w:val="24"/>
                <w:szCs w:val="24"/>
              </w:rPr>
              <w:t>кроп свежий</w:t>
            </w:r>
          </w:p>
        </w:tc>
        <w:tc>
          <w:tcPr>
            <w:tcW w:w="3746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C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Укроп свежий (зелень), зеленый, без признаков порчи.  Урожай  2018г-2019г. (значение параметра не требует конкретизации).</w:t>
            </w:r>
          </w:p>
        </w:tc>
        <w:tc>
          <w:tcPr>
            <w:tcW w:w="551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6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C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1B" w:rsidRPr="00CB234E" w:rsidTr="005C45A5">
        <w:trPr>
          <w:gridAfter w:val="1"/>
          <w:wAfter w:w="119" w:type="dxa"/>
          <w:trHeight w:val="60"/>
        </w:trPr>
        <w:tc>
          <w:tcPr>
            <w:tcW w:w="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5C45A5" w:rsidRDefault="005C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CE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Яблоки свежие</w:t>
            </w:r>
          </w:p>
        </w:tc>
        <w:tc>
          <w:tcPr>
            <w:tcW w:w="3746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C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 xml:space="preserve">Яблоки свежие. Калиброванные. Вес плода в диапазоне 200гр-300 </w:t>
            </w:r>
            <w:proofErr w:type="spellStart"/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CB234E">
              <w:rPr>
                <w:rFonts w:ascii="Times New Roman" w:hAnsi="Times New Roman" w:cs="Times New Roman"/>
                <w:sz w:val="24"/>
                <w:szCs w:val="24"/>
              </w:rPr>
              <w:t xml:space="preserve"> (значение параметра не требует конкретизации). ГОСТ 34314-2017. Сорт высший.</w:t>
            </w:r>
          </w:p>
        </w:tc>
        <w:tc>
          <w:tcPr>
            <w:tcW w:w="551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6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C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E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83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2301B" w:rsidRPr="00CB234E" w:rsidRDefault="0072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C0C" w:rsidTr="005C45A5">
        <w:trPr>
          <w:trHeight w:val="375"/>
        </w:trPr>
        <w:tc>
          <w:tcPr>
            <w:tcW w:w="448" w:type="dxa"/>
            <w:shd w:val="clear" w:color="FFFFFF" w:fill="auto"/>
            <w:vAlign w:val="bottom"/>
          </w:tcPr>
          <w:p w:rsidR="004D4C0C" w:rsidRDefault="004D4C0C"/>
        </w:tc>
        <w:tc>
          <w:tcPr>
            <w:tcW w:w="2412" w:type="dxa"/>
            <w:shd w:val="clear" w:color="FFFFFF" w:fill="auto"/>
            <w:vAlign w:val="bottom"/>
          </w:tcPr>
          <w:p w:rsidR="004D4C0C" w:rsidRDefault="004D4C0C"/>
        </w:tc>
        <w:tc>
          <w:tcPr>
            <w:tcW w:w="3746" w:type="dxa"/>
            <w:gridSpan w:val="3"/>
            <w:shd w:val="clear" w:color="FFFFFF" w:fill="auto"/>
            <w:vAlign w:val="bottom"/>
          </w:tcPr>
          <w:p w:rsidR="004D4C0C" w:rsidRDefault="004D4C0C"/>
        </w:tc>
        <w:tc>
          <w:tcPr>
            <w:tcW w:w="551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960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837" w:type="dxa"/>
            <w:shd w:val="clear" w:color="FFFFFF" w:fill="auto"/>
            <w:vAlign w:val="bottom"/>
          </w:tcPr>
          <w:p w:rsidR="004D4C0C" w:rsidRDefault="004D4C0C"/>
        </w:tc>
        <w:tc>
          <w:tcPr>
            <w:tcW w:w="1700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119" w:type="dxa"/>
            <w:shd w:val="clear" w:color="FFFFFF" w:fill="auto"/>
            <w:vAlign w:val="bottom"/>
          </w:tcPr>
          <w:p w:rsidR="004D4C0C" w:rsidRDefault="004D4C0C"/>
        </w:tc>
      </w:tr>
      <w:tr w:rsidR="004D4C0C" w:rsidTr="0072301B">
        <w:trPr>
          <w:trHeight w:val="60"/>
        </w:trPr>
        <w:tc>
          <w:tcPr>
            <w:tcW w:w="10773" w:type="dxa"/>
            <w:gridSpan w:val="13"/>
            <w:shd w:val="clear" w:color="FFFFFF" w:fill="auto"/>
            <w:vAlign w:val="bottom"/>
          </w:tcPr>
          <w:p w:rsidR="004D4C0C" w:rsidRDefault="00BB4F68" w:rsidP="005C45A5">
            <w:r>
              <w:rPr>
                <w:rFonts w:ascii="Times New Roman" w:hAnsi="Times New Roman"/>
                <w:sz w:val="28"/>
                <w:szCs w:val="28"/>
              </w:rPr>
              <w:t xml:space="preserve">Срок поставки: </w:t>
            </w:r>
            <w:r w:rsidR="005C45A5">
              <w:rPr>
                <w:rFonts w:ascii="Times New Roman" w:hAnsi="Times New Roman"/>
                <w:sz w:val="28"/>
                <w:szCs w:val="28"/>
              </w:rPr>
              <w:t>2019г, еженедельно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D4C0C" w:rsidTr="005C45A5">
        <w:trPr>
          <w:trHeight w:val="120"/>
        </w:trPr>
        <w:tc>
          <w:tcPr>
            <w:tcW w:w="448" w:type="dxa"/>
            <w:shd w:val="clear" w:color="FFFFFF" w:fill="auto"/>
            <w:vAlign w:val="bottom"/>
          </w:tcPr>
          <w:p w:rsidR="004D4C0C" w:rsidRDefault="004D4C0C"/>
        </w:tc>
        <w:tc>
          <w:tcPr>
            <w:tcW w:w="2412" w:type="dxa"/>
            <w:shd w:val="clear" w:color="FFFFFF" w:fill="auto"/>
            <w:vAlign w:val="bottom"/>
          </w:tcPr>
          <w:p w:rsidR="004D4C0C" w:rsidRDefault="004D4C0C"/>
        </w:tc>
        <w:tc>
          <w:tcPr>
            <w:tcW w:w="2450" w:type="dxa"/>
            <w:shd w:val="clear" w:color="FFFFFF" w:fill="auto"/>
            <w:vAlign w:val="bottom"/>
          </w:tcPr>
          <w:p w:rsidR="004D4C0C" w:rsidRDefault="004D4C0C"/>
        </w:tc>
        <w:tc>
          <w:tcPr>
            <w:tcW w:w="524" w:type="dxa"/>
            <w:shd w:val="clear" w:color="FFFFFF" w:fill="auto"/>
            <w:vAlign w:val="bottom"/>
          </w:tcPr>
          <w:p w:rsidR="004D4C0C" w:rsidRDefault="004D4C0C"/>
        </w:tc>
        <w:tc>
          <w:tcPr>
            <w:tcW w:w="883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879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1723" w:type="dxa"/>
            <w:gridSpan w:val="3"/>
            <w:shd w:val="clear" w:color="FFFFFF" w:fill="auto"/>
            <w:vAlign w:val="bottom"/>
          </w:tcPr>
          <w:p w:rsidR="004D4C0C" w:rsidRDefault="004D4C0C"/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4D4C0C" w:rsidRDefault="004D4C0C"/>
        </w:tc>
      </w:tr>
      <w:tr w:rsidR="004D4C0C" w:rsidTr="0072301B">
        <w:trPr>
          <w:trHeight w:val="60"/>
        </w:trPr>
        <w:tc>
          <w:tcPr>
            <w:tcW w:w="10773" w:type="dxa"/>
            <w:gridSpan w:val="13"/>
            <w:shd w:val="clear" w:color="FFFFFF" w:fill="auto"/>
            <w:vAlign w:val="bottom"/>
          </w:tcPr>
          <w:p w:rsidR="004D4C0C" w:rsidRDefault="007E49A5">
            <w:pPr>
              <w:jc w:val="both"/>
            </w:pPr>
            <w:r w:rsidRPr="007E49A5">
              <w:rPr>
                <w:rFonts w:ascii="Times New Roman" w:hAnsi="Times New Roman"/>
                <w:sz w:val="28"/>
                <w:szCs w:val="28"/>
              </w:rPr>
              <w:t>Цена должна быть указана с учетом доставки  до 660022, г. Красноярск, ул. Партизана Железняка, 3 «П», склад пищеблока КГБУЗ ККБ</w:t>
            </w:r>
            <w:r w:rsidR="00BB4F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D4C0C" w:rsidTr="005C45A5">
        <w:trPr>
          <w:trHeight w:val="120"/>
        </w:trPr>
        <w:tc>
          <w:tcPr>
            <w:tcW w:w="448" w:type="dxa"/>
            <w:shd w:val="clear" w:color="FFFFFF" w:fill="auto"/>
            <w:vAlign w:val="bottom"/>
          </w:tcPr>
          <w:p w:rsidR="004D4C0C" w:rsidRDefault="004D4C0C"/>
        </w:tc>
        <w:tc>
          <w:tcPr>
            <w:tcW w:w="2412" w:type="dxa"/>
            <w:shd w:val="clear" w:color="FFFFFF" w:fill="auto"/>
            <w:vAlign w:val="bottom"/>
          </w:tcPr>
          <w:p w:rsidR="004D4C0C" w:rsidRDefault="004D4C0C"/>
        </w:tc>
        <w:tc>
          <w:tcPr>
            <w:tcW w:w="2450" w:type="dxa"/>
            <w:shd w:val="clear" w:color="FFFFFF" w:fill="auto"/>
            <w:vAlign w:val="bottom"/>
          </w:tcPr>
          <w:p w:rsidR="004D4C0C" w:rsidRDefault="004D4C0C"/>
        </w:tc>
        <w:tc>
          <w:tcPr>
            <w:tcW w:w="524" w:type="dxa"/>
            <w:shd w:val="clear" w:color="FFFFFF" w:fill="auto"/>
            <w:vAlign w:val="bottom"/>
          </w:tcPr>
          <w:p w:rsidR="004D4C0C" w:rsidRDefault="004D4C0C"/>
        </w:tc>
        <w:tc>
          <w:tcPr>
            <w:tcW w:w="883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879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1723" w:type="dxa"/>
            <w:gridSpan w:val="3"/>
            <w:shd w:val="clear" w:color="FFFFFF" w:fill="auto"/>
            <w:vAlign w:val="bottom"/>
          </w:tcPr>
          <w:p w:rsidR="004D4C0C" w:rsidRDefault="004D4C0C"/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4D4C0C" w:rsidRDefault="004D4C0C"/>
        </w:tc>
      </w:tr>
      <w:tr w:rsidR="004D4C0C" w:rsidTr="0072301B">
        <w:trPr>
          <w:trHeight w:val="60"/>
        </w:trPr>
        <w:tc>
          <w:tcPr>
            <w:tcW w:w="10773" w:type="dxa"/>
            <w:gridSpan w:val="13"/>
            <w:shd w:val="clear" w:color="FFFFFF" w:fill="auto"/>
            <w:vAlign w:val="bottom"/>
          </w:tcPr>
          <w:p w:rsidR="004D4C0C" w:rsidRDefault="00BB4F6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Информацию необходимо направить по факсу +7 (391) 220-16-23, электронной почте zakupki@medgorod.ru</w:t>
            </w:r>
            <w:r w:rsidR="005C45A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alxsheshin@gmail.ru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4D4C0C" w:rsidTr="005C45A5">
        <w:trPr>
          <w:trHeight w:val="165"/>
        </w:trPr>
        <w:tc>
          <w:tcPr>
            <w:tcW w:w="448" w:type="dxa"/>
            <w:shd w:val="clear" w:color="FFFFFF" w:fill="auto"/>
            <w:vAlign w:val="bottom"/>
          </w:tcPr>
          <w:p w:rsidR="004D4C0C" w:rsidRDefault="004D4C0C"/>
        </w:tc>
        <w:tc>
          <w:tcPr>
            <w:tcW w:w="2412" w:type="dxa"/>
            <w:shd w:val="clear" w:color="FFFFFF" w:fill="auto"/>
            <w:vAlign w:val="bottom"/>
          </w:tcPr>
          <w:p w:rsidR="004D4C0C" w:rsidRDefault="004D4C0C"/>
        </w:tc>
        <w:tc>
          <w:tcPr>
            <w:tcW w:w="2450" w:type="dxa"/>
            <w:shd w:val="clear" w:color="FFFFFF" w:fill="auto"/>
            <w:vAlign w:val="bottom"/>
          </w:tcPr>
          <w:p w:rsidR="004D4C0C" w:rsidRDefault="004D4C0C"/>
        </w:tc>
        <w:tc>
          <w:tcPr>
            <w:tcW w:w="524" w:type="dxa"/>
            <w:shd w:val="clear" w:color="FFFFFF" w:fill="auto"/>
            <w:vAlign w:val="bottom"/>
          </w:tcPr>
          <w:p w:rsidR="004D4C0C" w:rsidRDefault="004D4C0C"/>
        </w:tc>
        <w:tc>
          <w:tcPr>
            <w:tcW w:w="883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879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1723" w:type="dxa"/>
            <w:gridSpan w:val="3"/>
            <w:shd w:val="clear" w:color="FFFFFF" w:fill="auto"/>
            <w:vAlign w:val="bottom"/>
          </w:tcPr>
          <w:p w:rsidR="004D4C0C" w:rsidRDefault="004D4C0C"/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4D4C0C" w:rsidRDefault="004D4C0C"/>
        </w:tc>
      </w:tr>
      <w:tr w:rsidR="004D4C0C" w:rsidTr="0072301B">
        <w:trPr>
          <w:trHeight w:val="60"/>
        </w:trPr>
        <w:tc>
          <w:tcPr>
            <w:tcW w:w="10773" w:type="dxa"/>
            <w:gridSpan w:val="13"/>
            <w:shd w:val="clear" w:color="FFFFFF" w:fill="auto"/>
            <w:vAlign w:val="bottom"/>
          </w:tcPr>
          <w:p w:rsidR="004D4C0C" w:rsidRDefault="00BB4F68" w:rsidP="00CB234E">
            <w:r>
              <w:rPr>
                <w:rFonts w:ascii="Times New Roman" w:hAnsi="Times New Roman"/>
                <w:sz w:val="28"/>
                <w:szCs w:val="28"/>
              </w:rPr>
              <w:t xml:space="preserve">Предложения принимаются в срок до </w:t>
            </w:r>
            <w:r w:rsidR="00CB234E">
              <w:rPr>
                <w:rFonts w:ascii="Times New Roman" w:hAnsi="Times New Roman"/>
                <w:sz w:val="28"/>
                <w:szCs w:val="28"/>
              </w:rPr>
              <w:t>15</w:t>
            </w:r>
            <w:r w:rsidR="005C45A5">
              <w:rPr>
                <w:rFonts w:ascii="Times New Roman" w:hAnsi="Times New Roman"/>
                <w:sz w:val="28"/>
                <w:szCs w:val="28"/>
              </w:rPr>
              <w:t>.</w:t>
            </w:r>
            <w:r w:rsidR="00CB234E">
              <w:rPr>
                <w:rFonts w:ascii="Times New Roman" w:hAnsi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/>
                <w:sz w:val="28"/>
                <w:szCs w:val="28"/>
              </w:rPr>
              <w:t>.201</w:t>
            </w:r>
            <w:r w:rsidR="00CB234E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17:00:00 по местному времени.</w:t>
            </w:r>
          </w:p>
        </w:tc>
      </w:tr>
      <w:tr w:rsidR="004D4C0C" w:rsidTr="005C45A5">
        <w:trPr>
          <w:trHeight w:val="60"/>
        </w:trPr>
        <w:tc>
          <w:tcPr>
            <w:tcW w:w="448" w:type="dxa"/>
            <w:shd w:val="clear" w:color="FFFFFF" w:fill="auto"/>
            <w:vAlign w:val="bottom"/>
          </w:tcPr>
          <w:p w:rsidR="004D4C0C" w:rsidRDefault="004D4C0C"/>
        </w:tc>
        <w:tc>
          <w:tcPr>
            <w:tcW w:w="2412" w:type="dxa"/>
            <w:shd w:val="clear" w:color="FFFFFF" w:fill="auto"/>
            <w:vAlign w:val="bottom"/>
          </w:tcPr>
          <w:p w:rsidR="004D4C0C" w:rsidRDefault="004D4C0C"/>
        </w:tc>
        <w:tc>
          <w:tcPr>
            <w:tcW w:w="2450" w:type="dxa"/>
            <w:shd w:val="clear" w:color="FFFFFF" w:fill="auto"/>
            <w:vAlign w:val="bottom"/>
          </w:tcPr>
          <w:p w:rsidR="004D4C0C" w:rsidRDefault="004D4C0C"/>
          <w:p w:rsidR="005C45A5" w:rsidRDefault="005C45A5"/>
          <w:p w:rsidR="005C45A5" w:rsidRDefault="005C45A5"/>
          <w:p w:rsidR="005C45A5" w:rsidRDefault="005C45A5"/>
        </w:tc>
        <w:tc>
          <w:tcPr>
            <w:tcW w:w="524" w:type="dxa"/>
            <w:shd w:val="clear" w:color="FFFFFF" w:fill="auto"/>
            <w:vAlign w:val="bottom"/>
          </w:tcPr>
          <w:p w:rsidR="004D4C0C" w:rsidRDefault="004D4C0C"/>
        </w:tc>
        <w:tc>
          <w:tcPr>
            <w:tcW w:w="883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879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1723" w:type="dxa"/>
            <w:gridSpan w:val="3"/>
            <w:shd w:val="clear" w:color="FFFFFF" w:fill="auto"/>
            <w:vAlign w:val="bottom"/>
          </w:tcPr>
          <w:p w:rsidR="004D4C0C" w:rsidRDefault="004D4C0C"/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4D4C0C" w:rsidRDefault="004D4C0C"/>
        </w:tc>
      </w:tr>
      <w:tr w:rsidR="004D4C0C" w:rsidTr="0072301B">
        <w:trPr>
          <w:trHeight w:val="60"/>
        </w:trPr>
        <w:tc>
          <w:tcPr>
            <w:tcW w:w="10773" w:type="dxa"/>
            <w:gridSpan w:val="13"/>
            <w:shd w:val="clear" w:color="FFFFFF" w:fill="auto"/>
            <w:vAlign w:val="bottom"/>
          </w:tcPr>
          <w:p w:rsidR="004D4C0C" w:rsidRDefault="00BB4F68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4D4C0C" w:rsidTr="005C45A5">
        <w:trPr>
          <w:trHeight w:val="60"/>
        </w:trPr>
        <w:tc>
          <w:tcPr>
            <w:tcW w:w="448" w:type="dxa"/>
            <w:shd w:val="clear" w:color="FFFFFF" w:fill="auto"/>
            <w:vAlign w:val="bottom"/>
          </w:tcPr>
          <w:p w:rsidR="004D4C0C" w:rsidRDefault="004D4C0C"/>
        </w:tc>
        <w:tc>
          <w:tcPr>
            <w:tcW w:w="2412" w:type="dxa"/>
            <w:shd w:val="clear" w:color="FFFFFF" w:fill="auto"/>
            <w:vAlign w:val="bottom"/>
          </w:tcPr>
          <w:p w:rsidR="004D4C0C" w:rsidRDefault="004D4C0C"/>
        </w:tc>
        <w:tc>
          <w:tcPr>
            <w:tcW w:w="2450" w:type="dxa"/>
            <w:shd w:val="clear" w:color="FFFFFF" w:fill="auto"/>
            <w:vAlign w:val="bottom"/>
          </w:tcPr>
          <w:p w:rsidR="004D4C0C" w:rsidRDefault="004D4C0C"/>
        </w:tc>
        <w:tc>
          <w:tcPr>
            <w:tcW w:w="524" w:type="dxa"/>
            <w:shd w:val="clear" w:color="FFFFFF" w:fill="auto"/>
            <w:vAlign w:val="bottom"/>
          </w:tcPr>
          <w:p w:rsidR="004D4C0C" w:rsidRDefault="004D4C0C"/>
        </w:tc>
        <w:tc>
          <w:tcPr>
            <w:tcW w:w="883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879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1723" w:type="dxa"/>
            <w:gridSpan w:val="3"/>
            <w:shd w:val="clear" w:color="FFFFFF" w:fill="auto"/>
            <w:vAlign w:val="bottom"/>
          </w:tcPr>
          <w:p w:rsidR="004D4C0C" w:rsidRDefault="004D4C0C"/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4D4C0C" w:rsidRDefault="004D4C0C"/>
        </w:tc>
      </w:tr>
      <w:tr w:rsidR="004D4C0C" w:rsidTr="005C45A5">
        <w:trPr>
          <w:trHeight w:val="60"/>
        </w:trPr>
        <w:tc>
          <w:tcPr>
            <w:tcW w:w="448" w:type="dxa"/>
            <w:shd w:val="clear" w:color="FFFFFF" w:fill="auto"/>
            <w:vAlign w:val="bottom"/>
          </w:tcPr>
          <w:p w:rsidR="004D4C0C" w:rsidRDefault="004D4C0C"/>
        </w:tc>
        <w:tc>
          <w:tcPr>
            <w:tcW w:w="2412" w:type="dxa"/>
            <w:shd w:val="clear" w:color="FFFFFF" w:fill="auto"/>
            <w:vAlign w:val="bottom"/>
          </w:tcPr>
          <w:p w:rsidR="004D4C0C" w:rsidRDefault="004D4C0C"/>
          <w:p w:rsidR="005C45A5" w:rsidRDefault="005C45A5"/>
          <w:p w:rsidR="005C45A5" w:rsidRDefault="005C45A5"/>
        </w:tc>
        <w:tc>
          <w:tcPr>
            <w:tcW w:w="2450" w:type="dxa"/>
            <w:shd w:val="clear" w:color="FFFFFF" w:fill="auto"/>
            <w:vAlign w:val="bottom"/>
          </w:tcPr>
          <w:p w:rsidR="004D4C0C" w:rsidRDefault="004D4C0C"/>
        </w:tc>
        <w:tc>
          <w:tcPr>
            <w:tcW w:w="524" w:type="dxa"/>
            <w:shd w:val="clear" w:color="FFFFFF" w:fill="auto"/>
            <w:vAlign w:val="bottom"/>
          </w:tcPr>
          <w:p w:rsidR="004D4C0C" w:rsidRDefault="004D4C0C"/>
        </w:tc>
        <w:tc>
          <w:tcPr>
            <w:tcW w:w="883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879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1723" w:type="dxa"/>
            <w:gridSpan w:val="3"/>
            <w:shd w:val="clear" w:color="FFFFFF" w:fill="auto"/>
            <w:vAlign w:val="bottom"/>
          </w:tcPr>
          <w:p w:rsidR="004D4C0C" w:rsidRDefault="004D4C0C"/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4D4C0C" w:rsidRDefault="004D4C0C"/>
        </w:tc>
      </w:tr>
      <w:tr w:rsidR="004D4C0C" w:rsidTr="005C45A5">
        <w:trPr>
          <w:trHeight w:val="60"/>
        </w:trPr>
        <w:tc>
          <w:tcPr>
            <w:tcW w:w="448" w:type="dxa"/>
            <w:shd w:val="clear" w:color="FFFFFF" w:fill="auto"/>
            <w:vAlign w:val="bottom"/>
          </w:tcPr>
          <w:p w:rsidR="004D4C0C" w:rsidRDefault="004D4C0C"/>
        </w:tc>
        <w:tc>
          <w:tcPr>
            <w:tcW w:w="2412" w:type="dxa"/>
            <w:shd w:val="clear" w:color="FFFFFF" w:fill="auto"/>
            <w:vAlign w:val="bottom"/>
          </w:tcPr>
          <w:p w:rsidR="004D4C0C" w:rsidRDefault="004D4C0C"/>
        </w:tc>
        <w:tc>
          <w:tcPr>
            <w:tcW w:w="2450" w:type="dxa"/>
            <w:shd w:val="clear" w:color="FFFFFF" w:fill="auto"/>
            <w:vAlign w:val="bottom"/>
          </w:tcPr>
          <w:p w:rsidR="004D4C0C" w:rsidRDefault="004D4C0C"/>
        </w:tc>
        <w:tc>
          <w:tcPr>
            <w:tcW w:w="524" w:type="dxa"/>
            <w:shd w:val="clear" w:color="FFFFFF" w:fill="auto"/>
            <w:vAlign w:val="bottom"/>
          </w:tcPr>
          <w:p w:rsidR="004D4C0C" w:rsidRDefault="004D4C0C"/>
        </w:tc>
        <w:tc>
          <w:tcPr>
            <w:tcW w:w="883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879" w:type="dxa"/>
            <w:gridSpan w:val="2"/>
            <w:shd w:val="clear" w:color="FFFFFF" w:fill="auto"/>
            <w:vAlign w:val="bottom"/>
          </w:tcPr>
          <w:p w:rsidR="004D4C0C" w:rsidRDefault="004D4C0C"/>
        </w:tc>
        <w:tc>
          <w:tcPr>
            <w:tcW w:w="1723" w:type="dxa"/>
            <w:gridSpan w:val="3"/>
            <w:shd w:val="clear" w:color="FFFFFF" w:fill="auto"/>
            <w:vAlign w:val="bottom"/>
          </w:tcPr>
          <w:p w:rsidR="004D4C0C" w:rsidRDefault="004D4C0C"/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4D4C0C" w:rsidRDefault="004D4C0C"/>
        </w:tc>
      </w:tr>
      <w:tr w:rsidR="004D4C0C" w:rsidTr="0072301B">
        <w:trPr>
          <w:trHeight w:val="60"/>
        </w:trPr>
        <w:tc>
          <w:tcPr>
            <w:tcW w:w="10773" w:type="dxa"/>
            <w:gridSpan w:val="13"/>
            <w:shd w:val="clear" w:color="FFFFFF" w:fill="auto"/>
            <w:vAlign w:val="bottom"/>
          </w:tcPr>
          <w:p w:rsidR="004D4C0C" w:rsidRDefault="00BB4F68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4D4C0C" w:rsidTr="0072301B">
        <w:trPr>
          <w:trHeight w:val="60"/>
        </w:trPr>
        <w:tc>
          <w:tcPr>
            <w:tcW w:w="10773" w:type="dxa"/>
            <w:gridSpan w:val="13"/>
            <w:shd w:val="clear" w:color="FFFFFF" w:fill="auto"/>
            <w:vAlign w:val="bottom"/>
          </w:tcPr>
          <w:p w:rsidR="004D4C0C" w:rsidRDefault="00BB4F68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Алексей Николаевич, тел. 220-14-24</w:t>
            </w:r>
          </w:p>
        </w:tc>
      </w:tr>
    </w:tbl>
    <w:p w:rsidR="00BB4F68" w:rsidRDefault="00BB4F68"/>
    <w:sectPr w:rsidR="00BB4F68" w:rsidSect="008C233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4C0C"/>
    <w:rsid w:val="000555F6"/>
    <w:rsid w:val="00357D06"/>
    <w:rsid w:val="00470484"/>
    <w:rsid w:val="004B0265"/>
    <w:rsid w:val="004D4C0C"/>
    <w:rsid w:val="00537E92"/>
    <w:rsid w:val="00574726"/>
    <w:rsid w:val="005A1927"/>
    <w:rsid w:val="005C45A5"/>
    <w:rsid w:val="005D71E6"/>
    <w:rsid w:val="005F6D17"/>
    <w:rsid w:val="00672A17"/>
    <w:rsid w:val="00706DC3"/>
    <w:rsid w:val="00720ABA"/>
    <w:rsid w:val="0072301B"/>
    <w:rsid w:val="007E49A5"/>
    <w:rsid w:val="00882CDB"/>
    <w:rsid w:val="008C233E"/>
    <w:rsid w:val="008C4D9C"/>
    <w:rsid w:val="008F0DF2"/>
    <w:rsid w:val="00926629"/>
    <w:rsid w:val="009B38B2"/>
    <w:rsid w:val="009D0DC5"/>
    <w:rsid w:val="00A148F5"/>
    <w:rsid w:val="00A207DD"/>
    <w:rsid w:val="00B55624"/>
    <w:rsid w:val="00BB4F68"/>
    <w:rsid w:val="00C41EC9"/>
    <w:rsid w:val="00CB234E"/>
    <w:rsid w:val="00CD355F"/>
    <w:rsid w:val="00CE191F"/>
    <w:rsid w:val="00D842BA"/>
    <w:rsid w:val="00FE6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8C233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Чижевский</cp:lastModifiedBy>
  <cp:revision>31</cp:revision>
  <cp:lastPrinted>2018-08-30T04:03:00Z</cp:lastPrinted>
  <dcterms:created xsi:type="dcterms:W3CDTF">2018-08-29T08:12:00Z</dcterms:created>
  <dcterms:modified xsi:type="dcterms:W3CDTF">2019-04-10T09:57:00Z</dcterms:modified>
</cp:coreProperties>
</file>