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7"/>
        <w:gridCol w:w="2067"/>
        <w:gridCol w:w="2560"/>
        <w:gridCol w:w="627"/>
        <w:gridCol w:w="791"/>
        <w:gridCol w:w="1001"/>
        <w:gridCol w:w="1791"/>
        <w:gridCol w:w="1439"/>
      </w:tblGrid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165E6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7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F8579E" w:rsidRDefault="00F8579E" w:rsidP="00E1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</w:t>
            </w:r>
            <w:r w:rsidR="00D237E3">
              <w:rPr>
                <w:rFonts w:ascii="Times New Roman" w:hAnsi="Times New Roman"/>
                <w:sz w:val="24"/>
                <w:szCs w:val="24"/>
              </w:rPr>
              <w:t>2</w:t>
            </w:r>
            <w:r w:rsidR="00E165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5124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9334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235BF" w:rsidTr="00E165E6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E80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80B3A" w:rsidTr="00E165E6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165E6" w:rsidP="00E80B3A">
            <w:pPr>
              <w:rPr>
                <w:rFonts w:ascii="Times New Roman" w:hAnsi="Times New Roman" w:cs="Times New Roman"/>
                <w:sz w:val="22"/>
              </w:rPr>
            </w:pPr>
            <w:r w:rsidRPr="00E165E6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>" 10 х 10 см, 5 пластин</w:t>
            </w:r>
          </w:p>
        </w:tc>
        <w:tc>
          <w:tcPr>
            <w:tcW w:w="2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165E6" w:rsidP="00E80B3A">
            <w:pPr>
              <w:rPr>
                <w:rFonts w:ascii="Times New Roman" w:hAnsi="Times New Roman" w:cs="Times New Roman"/>
                <w:sz w:val="22"/>
              </w:rPr>
            </w:pPr>
            <w:r w:rsidRPr="00E165E6">
              <w:rPr>
                <w:rFonts w:ascii="Times New Roman" w:hAnsi="Times New Roman" w:cs="Times New Roman"/>
                <w:sz w:val="22"/>
              </w:rPr>
              <w:t xml:space="preserve">Высококачественное биологическое покрытие в виде сплошных или сетчато-перфорированных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лиофилизированых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пластин толщиной 0,5 (+0,1) мм,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изготовленно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из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свинного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сырья. Пластины герметично упакованы по 5 штук в упаковке.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B3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165E6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165E6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165E6" w:rsidP="00E80B3A">
            <w:pPr>
              <w:rPr>
                <w:rFonts w:ascii="Times New Roman" w:hAnsi="Times New Roman" w:cs="Times New Roman"/>
                <w:sz w:val="22"/>
              </w:rPr>
            </w:pPr>
            <w:r w:rsidRPr="00E165E6">
              <w:rPr>
                <w:rFonts w:ascii="Times New Roman" w:hAnsi="Times New Roman" w:cs="Times New Roman"/>
                <w:sz w:val="22"/>
              </w:rPr>
              <w:t>Покрытие биологическое раневое "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Ксенодерм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>" 10 х 15 см, 5 пластин</w:t>
            </w:r>
          </w:p>
        </w:tc>
        <w:tc>
          <w:tcPr>
            <w:tcW w:w="2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165E6" w:rsidP="00E80B3A">
            <w:pPr>
              <w:rPr>
                <w:rFonts w:ascii="Times New Roman" w:hAnsi="Times New Roman" w:cs="Times New Roman"/>
                <w:sz w:val="22"/>
              </w:rPr>
            </w:pPr>
            <w:r w:rsidRPr="00E165E6">
              <w:rPr>
                <w:rFonts w:ascii="Times New Roman" w:hAnsi="Times New Roman" w:cs="Times New Roman"/>
                <w:sz w:val="22"/>
              </w:rPr>
              <w:t xml:space="preserve">Высококачественное биологическое покрытие в виде сплошных или сетчато-перфорированных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лиофилизированых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пластин толщиной 0,5 (+0,1) мм,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изготовленно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из </w:t>
            </w:r>
            <w:proofErr w:type="spellStart"/>
            <w:r w:rsidRPr="00E165E6">
              <w:rPr>
                <w:rFonts w:ascii="Times New Roman" w:hAnsi="Times New Roman" w:cs="Times New Roman"/>
                <w:sz w:val="22"/>
              </w:rPr>
              <w:t>свинного</w:t>
            </w:r>
            <w:proofErr w:type="spellEnd"/>
            <w:r w:rsidRPr="00E165E6">
              <w:rPr>
                <w:rFonts w:ascii="Times New Roman" w:hAnsi="Times New Roman" w:cs="Times New Roman"/>
                <w:sz w:val="22"/>
              </w:rPr>
              <w:t xml:space="preserve"> сырья. Пластины герметично упакованы по 5 штук в упаковке.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165E6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D235BF" w:rsidTr="00E165E6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D237E3"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но не позднее 20.12.2021 г., по заявке Заказчика</w:t>
            </w:r>
          </w:p>
        </w:tc>
      </w:tr>
      <w:tr w:rsidR="00D235BF" w:rsidTr="00E165E6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E165E6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E165E6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D23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D237E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165E6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56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39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F13BF" w:rsidRDefault="005F13BF"/>
    <w:sectPr w:rsidR="005F13B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5F13BF"/>
    <w:rsid w:val="00D235BF"/>
    <w:rsid w:val="00D237E3"/>
    <w:rsid w:val="00E165E6"/>
    <w:rsid w:val="00E80B3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2021-01-13T10:13:00Z</dcterms:created>
  <dcterms:modified xsi:type="dcterms:W3CDTF">2021-01-13T10:13:00Z</dcterms:modified>
</cp:coreProperties>
</file>