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010A2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 w:rsidP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№.241-2022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10A24" w:rsidRDefault="003F04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A24" w:rsidRDefault="003F0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A24" w:rsidRDefault="003F0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A24" w:rsidRDefault="003F0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A24" w:rsidRDefault="003F0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A24" w:rsidRDefault="003F0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A24" w:rsidRDefault="003F0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A24" w:rsidRDefault="003F0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A24" w:rsidRDefault="003F0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A24" w:rsidRDefault="003F0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A24" w:rsidRDefault="003F0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антигенов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Клостридиум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диффициле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Токсина А + Токсина Б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антигенов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Клостридиум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диффициле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Токсина А + Токсина Б в образцах кала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CoproStrip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Clostridium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difficile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GDH+ToxinA+ToxinB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предназначен для единовременного качественного выявления антигенов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Клост</w:t>
            </w:r>
            <w:r>
              <w:rPr>
                <w:rFonts w:ascii="Times New Roman" w:hAnsi="Times New Roman"/>
                <w:sz w:val="24"/>
                <w:szCs w:val="24"/>
              </w:rPr>
              <w:t>ридиум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диффициле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фермента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Токсина А и Токсина B в образцах кала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штук в упаковке.  СОСТАВ НАБОРА: 1. Тест-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кассета“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CoproStrip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Clostridium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difficile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GDH+Toxin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A+Toxin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B”, 20 шт. 2.Пробирки с буферным раствором для р</w:t>
            </w:r>
            <w:r>
              <w:rPr>
                <w:rFonts w:ascii="Times New Roman" w:hAnsi="Times New Roman"/>
                <w:sz w:val="24"/>
                <w:szCs w:val="24"/>
              </w:rPr>
              <w:t>азведения образцов кала 0,5 мл, 20 шт.; 3. Инструкция по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A24" w:rsidRDefault="003F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A24" w:rsidRDefault="00010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A24" w:rsidRDefault="00010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10A24" w:rsidRDefault="003F040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заключаемого с </w:t>
            </w:r>
            <w:r>
              <w:rPr>
                <w:rFonts w:ascii="Times New Roman" w:hAnsi="Times New Roman"/>
                <w:szCs w:val="16"/>
              </w:rPr>
              <w:t>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10A24" w:rsidRDefault="003F04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10A24" w:rsidRDefault="003F04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10A24" w:rsidRDefault="003F04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10A24" w:rsidRDefault="003F04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15.02.2022 17:00:00 по местному времени. </w:t>
            </w: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10A24" w:rsidRDefault="003F04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_____________________/Алешечкина Е.А./</w:t>
            </w: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010A24" w:rsidRDefault="00010A24">
            <w:pPr>
              <w:rPr>
                <w:szCs w:val="16"/>
              </w:rPr>
            </w:pP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10A24" w:rsidRDefault="003F04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0A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010A24" w:rsidRDefault="003F04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3F040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A24"/>
    <w:rsid w:val="00010A24"/>
    <w:rsid w:val="003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12B41-A963-4BDF-B8DA-B070DA2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2022-02-11T06:33:00Z</dcterms:created>
  <dcterms:modified xsi:type="dcterms:W3CDTF">2022-02-11T06:34:00Z</dcterms:modified>
</cp:coreProperties>
</file>