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085"/>
        <w:gridCol w:w="2537"/>
        <w:gridCol w:w="708"/>
        <w:gridCol w:w="760"/>
        <w:gridCol w:w="971"/>
        <w:gridCol w:w="1772"/>
        <w:gridCol w:w="1482"/>
      </w:tblGrid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 w:rsidRPr="0068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056" w:rsidRPr="00685D0D" w:rsidRDefault="00685D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5D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85D0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85D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85D0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85D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5D0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A7056" w:rsidRPr="00685D0D" w:rsidRDefault="00EA70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056" w:rsidRPr="00685D0D" w:rsidRDefault="00EA70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056" w:rsidRPr="00685D0D" w:rsidRDefault="00EA70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056" w:rsidRPr="00685D0D" w:rsidRDefault="00EA70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056" w:rsidRPr="00685D0D" w:rsidRDefault="00EA7056">
            <w:pPr>
              <w:rPr>
                <w:szCs w:val="16"/>
                <w:lang w:val="en-US"/>
              </w:rPr>
            </w:pPr>
          </w:p>
        </w:tc>
      </w:tr>
      <w:tr w:rsidR="00EA7056" w:rsidRPr="0068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056" w:rsidRPr="00685D0D" w:rsidRDefault="00685D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D0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056" w:rsidRPr="00685D0D" w:rsidRDefault="00EA70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056" w:rsidRPr="00685D0D" w:rsidRDefault="00EA70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056" w:rsidRPr="00685D0D" w:rsidRDefault="00EA70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056" w:rsidRPr="00685D0D" w:rsidRDefault="00EA70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056" w:rsidRPr="00685D0D" w:rsidRDefault="00EA7056">
            <w:pPr>
              <w:rPr>
                <w:szCs w:val="16"/>
                <w:lang w:val="en-US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056" w:rsidRDefault="00685D0D" w:rsidP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13.01.2020 г. №.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7056" w:rsidRDefault="00EA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A7056" w:rsidRDefault="00685D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A7056" w:rsidRDefault="00685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056" w:rsidRDefault="00685D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056" w:rsidRDefault="00685D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056" w:rsidRDefault="00685D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056" w:rsidRDefault="00685D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056" w:rsidRDefault="00685D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056" w:rsidRDefault="00685D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056" w:rsidRDefault="00685D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7056" w:rsidRDefault="00685D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 защитный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воск для защиты слизистых оболочек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полости рта от выступающих элементов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дуг,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квадратная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верхней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никеля и титана, обладает свойством памяти формы.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Квадратная  0.16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*0.16/0.41*0.41 мм, для </w:t>
            </w:r>
            <w:r>
              <w:rPr>
                <w:rFonts w:ascii="Times New Roman" w:hAnsi="Times New Roman"/>
                <w:sz w:val="24"/>
                <w:szCs w:val="24"/>
              </w:rPr>
              <w:t>верхней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квадратная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нижней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никеля и титана, обладает свойством памяти формы.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Квадратная  0.16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*0.16/0.41*0.41 мм, для нижней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круглая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верхней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никеля и титана, обладает свойством памяти формы. Они используются при большой скученности зубов на начальном этапе лечения. Круглая диаметром 0.12/0.30 мм, для верхней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круглая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нижней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никеля и титана, обладает свойством памяти формы. Они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используются при большой скученности зубов на начальном этапе лечения. Круглая диаметром 0.12/0.30 мм, для нижней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верхней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никеля и титана, обладает свойством памяти формы. Они предназначены для наиболее эффективного проведения начальных этапов лечения (нивелирование и выравнивание). Круглая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диаметром  </w:t>
            </w:r>
            <w:r>
              <w:rPr>
                <w:rFonts w:ascii="Times New Roman" w:hAnsi="Times New Roman"/>
                <w:sz w:val="24"/>
                <w:szCs w:val="24"/>
              </w:rPr>
              <w:t>0.14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/0.35 мм, для верхней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круглая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нижней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никеля и титана, обладает свойством памяти формы. Они предназначены для наиболее эффективного проведения начальных этапов лечения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(нивелирование и выравнивание). Круглая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диаметром  0.14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/0.35 мм, для нижней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Дуга круглая плетеная стальная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круглая плетеная стальная дуга, состоящая из шести прядей. Очень гибкая и мягкая дуга.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Примененяется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качестве несъемного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ретейнера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сечения .0210.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прямоугольная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верхней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никеля и титана, обладает свойством памяти формы.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Прямоугольная  0.16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*0.22/0.41*0.56 мм, для верхней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прямоугольная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нижней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никеля и титана, обладает свойством памяти формы.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Прямоугольная  0.16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*0.22/0.41*0.56 мм, для нижней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Дуга прямоугольная стальная для верхней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стальные дуги, обладающие самой высокой жесткостью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сплавов.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заключительном этапе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лечения, когда нужна высокая стабильность дуги в вертикальном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трансверзальном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направлениях.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Прямоугольная  0.16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*0.22/0.</w:t>
            </w:r>
            <w:r>
              <w:rPr>
                <w:rFonts w:ascii="Times New Roman" w:hAnsi="Times New Roman"/>
                <w:sz w:val="24"/>
                <w:szCs w:val="24"/>
              </w:rPr>
              <w:t>41*0.56 мм, для верхней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Дуга прямоугольная стальная для нижней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Стандартные стальные дуги, обладающие самой высокой жесткостью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сплавов.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заключительном этапе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лечения, когда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нужна высокая стабильность дуги в вертикальном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трансверзальном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направлениях.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Прямоугольная  0.16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*0.22/0.41*0.56 мм, для нижней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реверс прямоугольная,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никельтитановый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сплав, для верхней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никельтитанового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сплава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которую в заводских условиях нанесен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реверсионный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изгиб по кривой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Показания к применению — коррекция кривой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верхней и нижней челюсти с целью устранения глубокого резцового перекрытия уже на стадии мягких дуг. Позволяет совместить процессы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выравнивания и коррекции глубины прикуса. Может применяться на верхнем и нижнем зубном ряду.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Прямоугольная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*016/0.41*0.41 мм, для верхней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реверс прямоугольная,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никельтитановый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сплав, для нижней челюсти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 из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никельтитанового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которую в заводских условиях нанесен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реверсионный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изгиб по кривой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Показания к применению — коррекция кривой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верхней и нижней челюсти с целью устранения глубокого резцового перекрытия уже на стадии мягких дуг. Позволяет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вместить процессы выравнивания и коррекции глубины прикуса. Может применяться на верхнем и нижнем зубном ряду.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Прямоугольная  016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*016/0.41*0.41 мм, для нижней челюсти.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Замки для наклейки на 2 моляры (паз 018) верхняя челюсть, левые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Щечные </w:t>
            </w:r>
            <w:r>
              <w:rPr>
                <w:rFonts w:ascii="Times New Roman" w:hAnsi="Times New Roman"/>
                <w:sz w:val="24"/>
                <w:szCs w:val="24"/>
              </w:rPr>
              <w:t>трубки (замки), фиксируемые на 2 моляры верхней челюсти слева, без лигатурных крыльев, с крючком для фиксации силовых элементов.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Замки для наклейки на 2 моляры (паз 018) верхняя челюсть, правые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Щечные трубки (замки), фиксируемые на 2 моляры </w:t>
            </w:r>
            <w:r>
              <w:rPr>
                <w:rFonts w:ascii="Times New Roman" w:hAnsi="Times New Roman"/>
                <w:sz w:val="24"/>
                <w:szCs w:val="24"/>
              </w:rPr>
              <w:t>верхней челюсти справа, без лигатурных крыльев, с крючком для фиксации силовых элементов.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Замки для наклейки на 2 моляры (паз 018) нижняя челюсть, левые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Щечные трубки (замки), фиксируемые на 2 моляры нижней челюсти слева, без лигатурных </w:t>
            </w:r>
            <w:r>
              <w:rPr>
                <w:rFonts w:ascii="Times New Roman" w:hAnsi="Times New Roman"/>
                <w:sz w:val="24"/>
                <w:szCs w:val="24"/>
              </w:rPr>
              <w:t>крыльев, с крючком для фиксации силовых элементов.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Замки для наклейки на 2 моляры (паз 018) нижняя челюсть, правые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Щечные трубки (замки), фиксируемые на 2 моляры нижней челюсти справа, без лигатурных крыльев, с крючком для фиксации силовых </w:t>
            </w:r>
            <w:r>
              <w:rPr>
                <w:rFonts w:ascii="Times New Roman" w:hAnsi="Times New Roman"/>
                <w:sz w:val="24"/>
                <w:szCs w:val="24"/>
              </w:rPr>
              <w:t>элементов.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брекетов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для фиксации любых видов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Уникальная композитная система, сочетающая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композит. Наполненная паста обладает удобной вязкостью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сползает и не изменяет своего положения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отверждения. Не требует смешивания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Запатентованный катализатор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отверждает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ее при контакте с пастой обеспечивая полный контроль за фиксацией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Полностью герметизирует протравленную эмаль. Достигает максимальной силы за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минут. Состав набора: Паста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 бут. 15 мл), протравка (1бут. 9гр).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Лигатура металлическая короткая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преформированная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Лигатура металлическая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преформированная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короткая – тонкие проволочки-лигатуры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привязывания дуги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преформированным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концом для более легкого зацепления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Лигатуры эластичные на дереве прозрачные мини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Эластические лигатуры, произведенные путем штамповки. Используются для фиксации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дуги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Лигатуры удерживаются специальным зажимом (зажим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фиксируются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 дуги, заходя в пространство под лигатурными крыльями. Снимаются лигатуры тонким зондом или специальным инструментом-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одном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«мини-дереве» 10 </w:t>
            </w:r>
            <w:r>
              <w:rPr>
                <w:rFonts w:ascii="Times New Roman" w:hAnsi="Times New Roman"/>
                <w:sz w:val="24"/>
                <w:szCs w:val="24"/>
              </w:rPr>
              <w:t>лигатур. Такое количество рассчитано на один зубной ряд.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щечными трубками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пазом 018 на верхнюю и нижнюю челюсть 20 штук с четырьмя щечными трубками на первые моляры.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обратный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удерживания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фиксации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для удерживания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фиксации. В пассивном состоянии прочно фиксирует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счёт пружинного эффекта. Внутренние створки зубчатые.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Пружина открывающая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Пружина из никель-титанового сплава,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обладает свойством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суперэластичности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Предназначены для раскрытия пространств в зубном ряду. При установке пружина сжимается и оказывает силовое воздействие, «расталкивая» зубы вдоль проволочной дуги.  В упаковке-катушке 50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Стопор на дугу </w:t>
            </w:r>
            <w:r>
              <w:rPr>
                <w:rFonts w:ascii="Times New Roman" w:hAnsi="Times New Roman"/>
                <w:sz w:val="24"/>
                <w:szCs w:val="24"/>
              </w:rPr>
              <w:t>(без крючка), круглый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Зажимной стопор круглого сечения без крючка с достаточно тонкими стенками. Мягкий круглый зажимной стопор диаметром 022.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Стопор на дугу (без крючка), круглый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Зажимной стопор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сечения без крючка с достаточно </w:t>
            </w:r>
            <w:r>
              <w:rPr>
                <w:rFonts w:ascii="Times New Roman" w:hAnsi="Times New Roman"/>
                <w:sz w:val="24"/>
                <w:szCs w:val="24"/>
              </w:rPr>
              <w:t>тонкими стенками. Мягкий круглый зажимной стопор диаметром 030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Тяга резиновая, прозрачная (средняя сила) 1/8"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Эластические кольца (эластики) из высококачественного хирургического латекса, средне-сильные, 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размер 1/8" 3,18 мм.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Используются в качестве силовых элементов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межчелюстной эластической тяги. Различаются по диаметру эластического кольца и толщине (силе), имеют индивидуальные названия соответственно разным видам животных. Упакованы в пакетики 100 эластических колец.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Тяга резиновая, прозрачная (средняя сила) 3/16"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Эластические кольца (эластики) из высококачественного хирургического латекса, средне-сильные, 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размер 3/16, 4,76 мм. Используются в качестве силовых элементов для межчелюстной </w:t>
            </w:r>
            <w:r>
              <w:rPr>
                <w:rFonts w:ascii="Times New Roman" w:hAnsi="Times New Roman"/>
                <w:sz w:val="24"/>
                <w:szCs w:val="24"/>
              </w:rPr>
              <w:t>эластической тяги. Различаются по диаметру эластического кольца и толщине (силе), имеют индивидуальные названия соответственно разным видам животных. Упакованы в пакетики 100 эластических колец.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Цепочка эластичная короткая, прозрачная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Прочная,устойчивая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усталости цепочка из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звеньев,предназначена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заднего привязывания проволочной дуги при работе с системой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Damon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целью консолидации зубного ряда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Цепочка эластичная короткая, прозрачная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собой прочную,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устойчивую к усталости эластическую цепочку из двух звеньев с большим промежутком между ними. Предназначены для заднего привязывания проволочной дуги при работе с системой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Damon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целью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консолидации зубного ряда, закрытия небольших (до 2мм) промежутков и п</w:t>
            </w:r>
            <w:r>
              <w:rPr>
                <w:rFonts w:ascii="Times New Roman" w:hAnsi="Times New Roman"/>
                <w:sz w:val="24"/>
                <w:szCs w:val="24"/>
              </w:rPr>
              <w:t>редотвращения их раскрытия. В упаковке 40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Цепочка эластичная, прозрачная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Эластичный силовой элемент в виде катушки общей длиной 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метра.Используется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закрытия промежутков, перемещения зубов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  <w:tr w:rsidR="00EA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Цепочка эластичная, прозрачная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Эластичный силовой элемент в виде катушки общей длиной 4,5 метра. Используется для закрытия промежутков, перемещения зуба или группы зубов, консолидации зубного ряда.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68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7056" w:rsidRDefault="00EA7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056" w:rsidRDefault="00EA7056">
            <w:pPr>
              <w:rPr>
                <w:szCs w:val="16"/>
              </w:rPr>
            </w:pPr>
          </w:p>
        </w:tc>
      </w:tr>
    </w:tbl>
    <w:p w:rsidR="00000000" w:rsidRDefault="00685D0D"/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937"/>
        <w:gridCol w:w="2412"/>
        <w:gridCol w:w="850"/>
        <w:gridCol w:w="953"/>
        <w:gridCol w:w="1062"/>
        <w:gridCol w:w="1446"/>
        <w:gridCol w:w="1309"/>
      </w:tblGrid>
      <w:tr w:rsidR="00685D0D" w:rsidTr="0068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</w:tr>
      <w:tr w:rsidR="00685D0D" w:rsidTr="0068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685D0D" w:rsidRDefault="00685D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договора.</w:t>
            </w:r>
          </w:p>
        </w:tc>
      </w:tr>
      <w:tr w:rsidR="00685D0D" w:rsidTr="0068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</w:tr>
      <w:tr w:rsidR="00685D0D" w:rsidTr="0068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685D0D" w:rsidRDefault="00685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685D0D" w:rsidTr="0068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vAlign w:val="bottom"/>
          </w:tcPr>
          <w:p w:rsidR="00685D0D" w:rsidRDefault="00685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vAlign w:val="bottom"/>
          </w:tcPr>
          <w:p w:rsidR="00685D0D" w:rsidRDefault="00685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vAlign w:val="bottom"/>
          </w:tcPr>
          <w:p w:rsidR="00685D0D" w:rsidRDefault="00685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685D0D" w:rsidRDefault="00685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Align w:val="bottom"/>
          </w:tcPr>
          <w:p w:rsidR="00685D0D" w:rsidRDefault="00685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vAlign w:val="bottom"/>
          </w:tcPr>
          <w:p w:rsidR="00685D0D" w:rsidRDefault="00685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bottom"/>
          </w:tcPr>
          <w:p w:rsidR="00685D0D" w:rsidRDefault="00685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</w:tr>
      <w:tr w:rsidR="00685D0D" w:rsidTr="0068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685D0D" w:rsidRDefault="00685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85D0D" w:rsidTr="0068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</w:tr>
      <w:tr w:rsidR="00685D0D" w:rsidTr="0068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685D0D" w:rsidRDefault="00685D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17.01.2020 17:00:00 по местному времени.</w:t>
            </w:r>
          </w:p>
        </w:tc>
      </w:tr>
      <w:tr w:rsidR="00685D0D" w:rsidTr="0068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</w:tr>
      <w:tr w:rsidR="00685D0D" w:rsidTr="0068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685D0D" w:rsidRDefault="00685D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85D0D" w:rsidTr="0068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</w:tr>
      <w:tr w:rsidR="00685D0D" w:rsidTr="0068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</w:tr>
      <w:tr w:rsidR="00685D0D" w:rsidTr="0068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685D0D" w:rsidRDefault="00685D0D">
            <w:pPr>
              <w:rPr>
                <w:szCs w:val="16"/>
              </w:rPr>
            </w:pPr>
          </w:p>
        </w:tc>
      </w:tr>
      <w:tr w:rsidR="00685D0D" w:rsidTr="0068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685D0D" w:rsidRDefault="00685D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85D0D" w:rsidTr="00685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685D0D" w:rsidRDefault="00685D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685D0D" w:rsidRDefault="00685D0D" w:rsidP="00685D0D"/>
    <w:p w:rsidR="00685D0D" w:rsidRDefault="00685D0D">
      <w:bookmarkStart w:id="0" w:name="_GoBack"/>
      <w:bookmarkEnd w:id="0"/>
    </w:p>
    <w:sectPr w:rsidR="00685D0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056"/>
    <w:rsid w:val="00685D0D"/>
    <w:rsid w:val="00EA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535A3-85A5-40F9-AF24-3D52E68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1564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2020-01-14T05:19:00Z</dcterms:created>
  <dcterms:modified xsi:type="dcterms:W3CDTF">2020-01-14T05:19:00Z</dcterms:modified>
</cp:coreProperties>
</file>