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D0FA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D0FA9" w:rsidRDefault="001C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D0FA9" w:rsidRDefault="001C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D0FA9" w:rsidRDefault="001C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D0FA9" w:rsidRDefault="001C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D0FA9" w:rsidRDefault="001C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D0FA9" w:rsidRDefault="001C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 w:rsidRPr="001C6F9E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D0FA9" w:rsidRPr="001C6F9E" w:rsidRDefault="001C6F9E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C6F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C6F9E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C6F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C6F9E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C6F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C6F9E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9D0FA9" w:rsidRPr="001C6F9E" w:rsidRDefault="009D0F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Pr="001C6F9E" w:rsidRDefault="009D0F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Pr="001C6F9E" w:rsidRDefault="009D0F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Pr="001C6F9E" w:rsidRDefault="009D0FA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Pr="001C6F9E" w:rsidRDefault="009D0FA9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Pr="001C6F9E" w:rsidRDefault="009D0FA9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Pr="001C6F9E" w:rsidRDefault="009D0FA9">
            <w:pPr>
              <w:rPr>
                <w:szCs w:val="16"/>
                <w:lang w:val="en-US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D0FA9" w:rsidRDefault="001C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D0FA9" w:rsidRDefault="001C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D0FA9" w:rsidRDefault="001C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D0FA9" w:rsidRDefault="001C6F9E" w:rsidP="001C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09.02.2</w:t>
            </w:r>
            <w:r>
              <w:rPr>
                <w:rFonts w:ascii="Times New Roman" w:hAnsi="Times New Roman"/>
                <w:sz w:val="24"/>
                <w:szCs w:val="24"/>
              </w:rPr>
              <w:t>022 г. №.225-2022</w:t>
            </w:r>
          </w:p>
          <w:p w:rsidR="001C6F9E" w:rsidRDefault="001C6F9E" w:rsidP="001C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D0FA9" w:rsidRDefault="001C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D0FA9" w:rsidRDefault="001C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D0FA9" w:rsidRDefault="001C6F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D0FA9" w:rsidRDefault="001C6F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FA9" w:rsidRDefault="001C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FA9" w:rsidRDefault="001C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FA9" w:rsidRDefault="001C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FA9" w:rsidRDefault="001C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FA9" w:rsidRDefault="001C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FA9" w:rsidRDefault="001C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FA9" w:rsidRDefault="001C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FA9" w:rsidRDefault="001C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FA9" w:rsidRDefault="001C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D0FA9" w:rsidRDefault="001C6F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0FA9" w:rsidRDefault="001C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0FA9" w:rsidRDefault="001C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терапевтическое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0FA9" w:rsidRDefault="001C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Увлажнитель кислорода XY-98BII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Цзянсу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Юйюе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Эквипмент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Сьюпли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Ко.Лтд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.", Китай   50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п/п Функционально-технические характеристики, качественные и количественные требования к товару </w:t>
            </w:r>
            <w:r>
              <w:rPr>
                <w:rFonts w:ascii="Times New Roman" w:hAnsi="Times New Roman"/>
                <w:sz w:val="24"/>
                <w:szCs w:val="24"/>
              </w:rPr>
              <w:t>Значения технических параметров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Общие сведения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1.1.    Увлажнитель кислорода для увлажнения воздушно-кислородной смеси при проведении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кислородотерапии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пациентов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1.2 Устройство предназначено для предупреждения сухости дыхательных путей при вдых</w:t>
            </w:r>
            <w:r>
              <w:rPr>
                <w:rFonts w:ascii="Times New Roman" w:hAnsi="Times New Roman"/>
                <w:sz w:val="24"/>
                <w:szCs w:val="24"/>
              </w:rPr>
              <w:t>ании кислорода (O2) путем добавления водяного пара к сухому газу при его прохождении через воду.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Состоит из: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градуированного контейнера (ёмкости) для воды,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верхней части, выполняющей функции крышки, с резьбовым соединением и герметизирующими прокладкам</w:t>
            </w:r>
            <w:r>
              <w:rPr>
                <w:rFonts w:ascii="Times New Roman" w:hAnsi="Times New Roman"/>
                <w:sz w:val="24"/>
                <w:szCs w:val="24"/>
              </w:rPr>
              <w:t>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трубки с распылителем, которая погружается в воду, чтобы направить газ ниже уровня воды,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индикатора расхода (ротаметра) с регулятором расхода,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разъёмы для подключения к кислородной консоли и маске пациент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1.3 Изделие многоразового использо</w:t>
            </w:r>
            <w:r>
              <w:rPr>
                <w:rFonts w:ascii="Times New Roman" w:hAnsi="Times New Roman"/>
                <w:sz w:val="24"/>
                <w:szCs w:val="24"/>
              </w:rPr>
              <w:t>вания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Технические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2.1.    Объем увлажняющей емкости, мл  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2.2.    Рабочее давление, МПа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   Регулируемый поток кислорода в диапазоне, л/мин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 до 10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2.4.    Вес банки, кг   не более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   Расходомер кислорода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(ротаметр)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2.6.    Влажность кислорода на выходе, %    не менее 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2.7.    Устойчивость к химическим методам дезинфекции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2.8 Ёмкость увлажнителя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2.9 Материал ёмкости термостойкий пластик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Общие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Декларация соответствия или Сертификат соответствия Госстандарта России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Регистрационное удостоверение Минздрава России или Федеральной службы по надзору в сфере здравоохранения и социального развития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Инструкция по обработке, дезинфекции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стерилизации на русском языке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Гарантия поставщика 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менее 12 месяцев с даты поставки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Доставка оборудования до склада получателя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Срок поставки   Не более 15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32.50.21.129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дыхательное прочее, не включенное в другие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Список аналогов, возможных к поставке: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1. Устройство для увлажнения кислорода при ингаляции УК-«Альт.-Н» по ТУ 9444-002-16793014-2002 в исполнении: - устройство для увлажнения кислорода без подогре</w:t>
            </w:r>
            <w:r>
              <w:rPr>
                <w:rFonts w:ascii="Times New Roman" w:hAnsi="Times New Roman"/>
                <w:sz w:val="24"/>
                <w:szCs w:val="24"/>
              </w:rPr>
              <w:t>ва УК-«Альт.-Н»; АО "Альтернативная наука",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2. Увлажнитель кислорода XY-98BII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",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Цзянсу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Юйюе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Эквипмент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Сьюпли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Ко.Лтд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.",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3. Увлажнитель кислорода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 УК", ООО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-Н",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4. Консоль для распределения медицинских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газов и электропитания потолочная, варианты исполнения: TDS 400, TDS 400S, TDS 400D, TDS 400S(M), TDS 400D(M), TDS 600S, TDS 600D. II. Принадлежности: 14. Расходомер кислорода с увлажнителем, "ТЕДИСЕЛ ИБЕРИКА C.Л.", Испания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0FA9" w:rsidRDefault="001C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0FA9" w:rsidRDefault="001C6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0FA9" w:rsidRDefault="009D0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D0FA9" w:rsidRDefault="009D0F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D0FA9" w:rsidRDefault="001C6F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D0FA9" w:rsidRDefault="001C6F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D0FA9" w:rsidRDefault="001C6F9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D0FA9" w:rsidRDefault="001C6F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14.02.2022 17:00:00 по местному времени. </w:t>
            </w: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D0FA9" w:rsidRDefault="001C6F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D0FA9" w:rsidRDefault="009D0FA9">
            <w:pPr>
              <w:rPr>
                <w:szCs w:val="16"/>
              </w:rPr>
            </w:pP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D0FA9" w:rsidRDefault="001C6F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D0FA9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D0FA9" w:rsidRDefault="001C6F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1C6F9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0FA9"/>
    <w:rsid w:val="001C6F9E"/>
    <w:rsid w:val="009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19B8E5-4284-4503-94D2-010F06A59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2022-02-09T06:27:00Z</dcterms:created>
  <dcterms:modified xsi:type="dcterms:W3CDTF">2022-02-09T06:28:00Z</dcterms:modified>
</cp:coreProperties>
</file>