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A76D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A76DE">
              <w:rPr>
                <w:rFonts w:ascii="Times New Roman" w:hAnsi="Times New Roman"/>
                <w:sz w:val="24"/>
                <w:szCs w:val="24"/>
              </w:rPr>
              <w:t>16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4B1815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6DE">
              <w:rPr>
                <w:rFonts w:ascii="Times New Roman" w:hAnsi="Times New Roman"/>
                <w:sz w:val="24"/>
                <w:szCs w:val="24"/>
              </w:rPr>
              <w:t>22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CEAC 60 - </w:t>
            </w:r>
            <w:r>
              <w:rPr>
                <w:rFonts w:ascii="Times New Roman" w:hAnsi="Times New Roman" w:cs="Times New Roman"/>
                <w:sz w:val="22"/>
              </w:rPr>
              <w:t>Степлер сшивающий хирургический, эндоскопический</w:t>
            </w:r>
            <w:r w:rsidRPr="000A76DE">
              <w:rPr>
                <w:rFonts w:ascii="Times New Roman" w:hAnsi="Times New Roman" w:cs="Times New Roman"/>
                <w:sz w:val="22"/>
              </w:rPr>
              <w:t xml:space="preserve"> Endo Linear Cutter Stapler CEAC-60.</w:t>
            </w:r>
            <w:r>
              <w:rPr>
                <w:rFonts w:ascii="Times New Roman" w:hAnsi="Times New Roman" w:cs="Times New Roman"/>
                <w:sz w:val="22"/>
              </w:rPr>
              <w:t xml:space="preserve"> длина ствола 260 мм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удлененный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в упаковке 1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D701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CADA 60 N – Кассеты сменные Reloading Stapler Unit for Endo Linear Cutter Stapler со скобами для степлера сшивающего эндоскопического – длина 60 мм, высота скобки – 3,5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CADF 60 S – Кассеты сменные, артикуляционные со скобами и ножом для степлера сшивающего хирургического, эндоскопического </w:t>
            </w:r>
            <w:r w:rsidRPr="000A76DE">
              <w:rPr>
                <w:rFonts w:ascii="Times New Roman" w:hAnsi="Times New Roman" w:cs="Times New Roman"/>
                <w:sz w:val="22"/>
              </w:rPr>
              <w:t>CADF 60 S</w:t>
            </w:r>
            <w:r w:rsidRPr="000A76DE">
              <w:rPr>
                <w:rFonts w:ascii="Times New Roman" w:hAnsi="Times New Roman" w:cs="Times New Roman"/>
                <w:sz w:val="22"/>
              </w:rPr>
              <w:t xml:space="preserve">, длина 60 мм, высота скоб 4,2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>Ножницы ультразвуковые коагуляционные изогнутые ENGINE 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1</w:t>
            </w:r>
            <w:r w:rsidR="000A76DE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BC70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27</cp:revision>
  <dcterms:created xsi:type="dcterms:W3CDTF">2023-10-06T08:08:00Z</dcterms:created>
  <dcterms:modified xsi:type="dcterms:W3CDTF">2024-01-16T08:05:00Z</dcterms:modified>
</cp:coreProperties>
</file>