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 w:rsidRPr="00E52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Pr="00E52DDA" w:rsidRDefault="00E52DD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2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52D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52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52D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52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2D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06634" w:rsidRPr="00E52DDA" w:rsidRDefault="00706634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Pr="00E52DDA" w:rsidRDefault="00706634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Pr="00E52DDA" w:rsidRDefault="00706634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Pr="00E52DDA" w:rsidRDefault="00706634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Pr="00E52DDA" w:rsidRDefault="00706634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Pr="00E52DDA" w:rsidRDefault="00706634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Pr="00E52DDA" w:rsidRDefault="00706634">
            <w:pPr>
              <w:spacing w:after="0"/>
              <w:rPr>
                <w:lang w:val="en-US"/>
              </w:rPr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 w:rsidP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№.1736-2024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Блок-кубик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 мм в пластиковом боксе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 мм с липким краем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Грифель HB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Грифель для механического карандаша 0,5 мм, в упаковке не менее 12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магнитно-маркерная 60*90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магнитный для магнитно-маркерной доски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Спрей для чистки маркерных досок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</w:t>
            </w:r>
            <w:r>
              <w:rPr>
                <w:rFonts w:ascii="Times New Roman" w:hAnsi="Times New Roman"/>
                <w:sz w:val="24"/>
                <w:szCs w:val="24"/>
              </w:rPr>
              <w:t>для чистки маркерных досок, баллон 250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30 мм,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Дырокол с </w:t>
            </w:r>
            <w:r>
              <w:rPr>
                <w:rFonts w:ascii="Times New Roman" w:hAnsi="Times New Roman"/>
                <w:sz w:val="24"/>
                <w:szCs w:val="24"/>
              </w:rPr>
              <w:t>линейкой на 20 листов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канцелярский 15 мм (уп.12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канцелярский 15 мм (уп.12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19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19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кий 25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листов скрепления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комплектация зажим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 корпуса – металл.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 с упаковкой 352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41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канцелярский 41 мм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Закладки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закладки пластиковые, с липким краем. Размер 50 ммх12 мм. Уложены в диспенсеры, в наборе 5 цветов.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</w:t>
            </w:r>
            <w:r>
              <w:rPr>
                <w:rFonts w:ascii="Times New Roman" w:hAnsi="Times New Roman"/>
                <w:sz w:val="24"/>
                <w:szCs w:val="24"/>
              </w:rPr>
              <w:t>настольный перекидной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настольный перекидной 160л., цветной блок, с праздниками, в индивидуальной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упаковке,.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без ластика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без ластика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Быстросохнущая </w:t>
            </w:r>
            <w:r>
              <w:rPr>
                <w:rFonts w:ascii="Times New Roman" w:hAnsi="Times New Roman"/>
                <w:sz w:val="24"/>
                <w:szCs w:val="24"/>
              </w:rPr>
              <w:t>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магнитных досок BERLINGO зеленый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магнитных досок BERLINGO зеленый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стекла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стекла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ткани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линии письма 1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нестраемый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KOH-I-NOOR круглый наконечник, 2,5 мм, черный, 7740053801KSRU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r>
              <w:rPr>
                <w:rFonts w:ascii="Times New Roman" w:hAnsi="Times New Roman"/>
                <w:sz w:val="24"/>
                <w:szCs w:val="24"/>
              </w:rPr>
              <w:t>перманентный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нестраемый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KOH-I-NOOR круглый наконечник, 2,5 мм, черный, 7740053801KSRU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маркеров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текстовыделителей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Набор маркеров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линии, мм 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Для подчеркивания,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рисования, Для 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Цвет чернил зеленый, желтый, оранжевый, розовый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4 маркера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Чехол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канцелярский 16 предметов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Офисный набор 16 предметов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19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Обложки прозрачные пластиковые А4 </w:t>
            </w:r>
            <w:r>
              <w:rPr>
                <w:rFonts w:ascii="Times New Roman" w:hAnsi="Times New Roman"/>
                <w:sz w:val="24"/>
                <w:szCs w:val="24"/>
              </w:rPr>
              <w:t>0,2мм дымчатые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Обложки прозрачные пластиковые А4, толщина 0,15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Обложки прозрачные пластиковые А4, 0,15 мм, цвет красивый, упаковка 100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регистратор для бумаг 75 мм картон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боковым прижимом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Планшет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90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Пружина для переплёта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220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Разделитель листов А4 (10 цветов) пластик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Автоматическая </w:t>
            </w:r>
            <w:r>
              <w:rPr>
                <w:rFonts w:ascii="Times New Roman" w:hAnsi="Times New Roman"/>
                <w:sz w:val="24"/>
                <w:szCs w:val="24"/>
              </w:rPr>
              <w:t>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0,7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степлера </w:t>
            </w:r>
            <w:r>
              <w:rPr>
                <w:rFonts w:ascii="Times New Roman" w:hAnsi="Times New Roman"/>
                <w:sz w:val="24"/>
                <w:szCs w:val="24"/>
              </w:rPr>
              <w:t>№10 1000шт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степлера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степлера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степлера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глубина закладки бумаги- не менее 40 мм, 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и размер используемых скоб № 10.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 №24/6, 26/6, до 25л., черный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двухсторонний 15 мм*2 м, на </w:t>
            </w:r>
            <w:r>
              <w:rPr>
                <w:rFonts w:ascii="Times New Roman" w:hAnsi="Times New Roman"/>
                <w:sz w:val="24"/>
                <w:szCs w:val="24"/>
              </w:rPr>
              <w:t>пенной основе. Толщина: не менее 1мм.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50 мм*10 м, на пенной основе. Толщина: не менее 1мм.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жёлтый,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жёлтый,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красный,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красный,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оранжевый,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оранжевый,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синий,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синий,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50 мм гофрированные по 50шт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авто ручки 0,7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авто ручки 0,7 мм, с ушками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гелевой синий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гелевой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шариковой синий 152мм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Сменный держатель для шариковых ручек с чернилами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Цвет чернил - синий. Длина стержня - 152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48 листов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А4, с перфорацией 30мкм,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E52D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634" w:rsidRDefault="0070663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634" w:rsidRDefault="00E52DD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634" w:rsidRDefault="00E52DD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634" w:rsidRDefault="00E52DD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634" w:rsidRDefault="00E52DD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05.12.2024 17:00:00 по местному времени. </w:t>
            </w: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634" w:rsidRDefault="00E52DD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634" w:rsidRDefault="00706634">
            <w:pPr>
              <w:spacing w:after="0"/>
            </w:pP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634" w:rsidRDefault="00E52DD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6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634" w:rsidRDefault="00E52DD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52D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634"/>
    <w:rsid w:val="00706634"/>
    <w:rsid w:val="00E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06EE8-E1C6-42D1-B400-68085D2A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2024-12-02T09:02:00Z</dcterms:created>
  <dcterms:modified xsi:type="dcterms:W3CDTF">2024-12-02T09:03:00Z</dcterms:modified>
</cp:coreProperties>
</file>