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12.01.2021 г. №.17-2021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Энвой F7 100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Проксимальная часть - нейлон, дистальная - полиуретан. Длина - 100 см. Наружный диаметр - 7F.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0.078 дюймов. Форма кончика - STR. Должен поставляться в стерильной упаковке. 1 шт./уп.</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Адаптер V образный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Y-коннектор-адаптер 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растворов. Sequel - 3 порта.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 Transend EX .014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Прогрессивно утончающийся сердечник из сплава Scitanium, дистальный сегмент 38 см рентгеноконтрастный.  Лентообразный кончик с возможностью ремоделирования (не менее 2см). Покрытие: гидрофильное (PTFE). Диаметр проксимальный 0,014 inch, дистальный 0,0155 inch.  Общая длина не менее 182см.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Guider Softip XF Multipurpose</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Армированный перекрестно расположенными сдвоенными волокнами нержавеющей стали, направляющий катетер со сверхгибкой дистальной частью длиной не менее 7 см. Мягкий атравматичный кончик с рентгеноконтрастной меткой.  Диаметр внутренний: 5F- не менее 0,053 inch</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внутрисосудистый 5F/65 см/Cobra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для проведения диагностических эндоваскулярных процедур на периферических артериях. Наличие разнобразных форм кончиков катетеров: Cobra, Straight, Barn, Wein, RDC, GEN, CK, CHGB TRAIN.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 Полимерная оплетка обеспечивает оптимальную боковую поддержку и удержание заданной кривизны. Наличие в покрытии катетера тромбо-устойчивого материала. Мягкий атравматичныйрентгенконтрастный кончик. Просвет для катетера 4F- 0,889мм , для катетера 5F- 0,965 мм. Пропускная способность при максимальном давлении 10-32 мл/с.  Имеется три варианта длины катетера: 65 см, 90 см, 100 см. Предлагаемые размеры:   Cobra 5F-65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Medikit 7F/25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25 см, диаметр 7F.</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для внутрисосудистого измерения давления в коронарных артериях</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для внутрисосудистого измерения давления в коронарных артериях. Наличие мультифункционального сенсора – CFR+FFR+IMR. Гидрофильное покрытие муфты рабочей части катетера и коннекторной части. Длина проводника не менее 175см. Длина рентгеноконтрастного мягкого кончика – не менее 3см. Длина датчика температуры/давления –  не менее 2мм. Длина изгибающейся рабочей части катетера – не менее 31 см. Длина поверхностной части катетера – не менее 144см. Покрытие поверхностной части – полифторэтилен. Диаметр проводника не более 0,014”. Наличие световой индикации трансмиттера для оповещения о функциональном состоянии проводника и трансмиттера. Наличие возможности подключения к системе внутрисосудистого измерения давления. Проводник для внутрисосудистого измерения давления в коронарных артериях. Наличие мультифункционального сенсора – CFR+FFR+IMR. Гидрофильное покрытие муфты рабочей части катетера и коннекторной части. Длина проводника не менее 175см.</w:t>
              <w:br/>
              <w:t>
Длина рентгеноконтрастного мягкого кон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гидрофильный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внутренний стержень – никелит титана (нитинол), промежуточный полимерный слой с рентгеноконтрастным компонентом, соединительные слои, наружное четырехслойное гидрофильное покрытие (PhotoLink®). Рентгеноконтрастность по всей длине, усиленная рентгеноконтрастность дистального кончика (3 см). Характеристики: наличие прямых и изогнутых (60°) кончиков. Возможность выбора проводников с обычной жесткостью (длина внутреннего конусообразного дистального сегмента составляет 3,15 см) или с усиленной жесткостью (длина внутреннего конусообразного дистального сегмента составляет 2,32 см). Передача вращательного движения 1:1. Комплектуется вращающим устройством. 5 единиц в упаковке. Размеры: диаметр 0,035"", длина 150, 180 и 260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внутиартериального введения растворов  под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Управляемое вручную устройство, разработанное для увеличения скорости введения внутривенного раствора пациенту путем воздействия давлением непосредственно на пакет с инфузионным раствором. Изделие основной конструкции: гибкий мешок из прозрачного пластика с кармашком для удержания пакета с инфузионным раствором и надувной камерой давления, которая при накачивании подает желаемый уровень давления -- прилагается груша, при помощи которой оператор создает давление, зажим для магистрали и манометр. Это изделие, пригодное для многоразового использования. Устройство для внутиартериального введения растворов  под давлением. Объем 1000 мл.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Axium 3D</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Непокрытая платиновая трехмерная спираль, закрпленная на шаси из полипропилена. Шаси состоит из двух независимо закрепленных нитей и атравматичного полипропеленогого шарика на дистальном конце. Крепление шаси на доставляющей системе должно позволять спирали свободно вращаться на 3600 и отгибаться по углом 300 по отношению к доставляющей системе. Система доставки должна обеспечивать наилучшую установку и перепацизионироване спирали, а также предотвращать эффект "отброса" доставляющего катетера. Система отделения спиралей - моментальная, активаторного типа, без использования электролиических кабелей или батареек. Все размеры спиралей должны доставляться через катетер 0.010". Диаметр от 2 до 25 мм, длина от 2 до 50 см. Размеры по согласованию с заказчиком.</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 длина 100 см, Vertebral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17 см, дистальные 3 см кончика рентгенконтрастные. Жесткость кончика - 0,9 г/с. Степень жесткости тела проводника - средняя поддержка. Наличие форм кончика:  J-образная и прямая. Проксимальный сегмент проводника имеет покрытие ПТФЭ. Имеется два варианта длины проводника - 190 см и 300 см. Возможность присоед</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890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17 см, дистальные 3 см кончика рентгенконтрастные. Жесткость кончика - 0,9 г/с. Степень жесткости тела проводника - средняя поддержка. Наличие форм кончика:  J-образная и прямая. Проксимальный сегмент проводника имеет покрытие ПТФЭ. Имеется два варианта длины проводника - 190 см и 300 см. Возможность присоед</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дистальный сегмент кончика - коаксиальная двойная спираль для точной передачи вращения проводника от проксимального сегмента к кончику. Гидрофильное покрытие гибкого дистального сегмента проводника на всем протяжении кроме кончика 1 см для облегчения прохождения сложных поражений. Длина гибкого дистального сегмента 20 см, дистальные 4 см кончика рентгенконтрастные. Жесткость кончика - 0,5 г/с. Степень жесткости тела проводника - средняя поддержка. Наличие форм кончик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дистальный сегмент кончика - коаксиальная двойная спираль для точной передачи вращения проводника от проксимального сегмента к кончику.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24 см, дистальные 4 см кончика рентгенконтрастные. Жесткость кончика - 1,2 г/с. Степень жесткости тела проводника - средняя поддержка. Форма кончика прямая. Проксимальный се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дистальный сегмент кончика - коаксиальная двойная спираль для точной передачи вращения проводника от проксимального сегмента к кончику.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24 см, дистальные 4 см кончика рентгенконтрастные. Жесткость кончика - 1,2 г/с. Степень жесткости тела проводника - средняя поддержка. Форма кончика прямая. Проксимальный се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Диаметр кончика - 0,009".  Дизайн гибкого дистального сегмента проводника – эластичная проволочная спираль с сердечником по всей длине. Полимерная оболочка с гидрофильным покрытием гибкого дистального сегмента проводника на всем протяжении для облегчения прохождения сложных поражений. Длина гибкого дистального сегмента 18 см, дистальные 3,5 см кончика рентгенконтрастные. Жесткость кончика - 1,5 г/с. Пенетрационная способность -  37 г/с/мм2. Степень жесткости тела проводника - средняя поддержка. Форма кончика прямая. Имеется два варианта длины проводника - 190 см и 300 см. 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Диаметр кончика - 0,009".  Дизайн гибкого дистального сегмента проводника – эластичная проволочная спираль с сердечником по всей длине. Полимерная оболочка с гидрофильным покрытием гибкого дистального сегмента проводника на всем протяжении для облегчения прохождения сложных поражений. Длина гибкого дистального сегмента 18 см, дистальные 3,5 см кончика рентгенконтрастные. Жесткость кончика - 1,5 г/с. Пенетрационная способность -  37 г/с/мм2. Степень жесткости тела проводника - средняя поддержка. Форма кончика прямая. Имеется два варианта длины проводника - 190 см и 300 см. 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15 см, дистальные 3,5 см кончика рентгенконтрастные. Кончик проводника конический, диаметр кончика - 0,008". Жесткость кончика - 1,0 г/с. Пенетрационная способность -  31 г/с/мм2. Степень жесткости тела проводника - средняя поддержка. Форма кончика прямая. Проксимальный сегмент проводника имеет покрытие ПТФЭ</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15 см, дистальные 3,5 см кончика рентгенконтрастные. Кончик проводника конический, диаметр кончика - 0,008". Жесткость кончика - 10,0 г/с. Пенетрационная способность -  308 г/с/мм2. Степень жесткости тела проводника - средняя поддержка. Форма кончика прямая. Проксимальный сегмент проводника имеет покрытие ПТ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3,0*18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3,0*23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3,0*28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3,5*18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3,5*23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3,5*28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коронарный "Калипсо" 4,0*15 (с лекарственным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баллонный для предилятации диаметр 1.25 мм, длина 10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трехлепестковый. Возможность использования техники «киссинг» с проводниковым катетером 6 F. Наличие длинного катетера (148 см) для ретроградного доступа. Требуемый размер катетера (диаметр баллона- длина баллона в мм): типа RX: 1,25 - 10 мм.</w:t>
              <w:br/>
              <w:t>
</w:t>
              <w:br/>
              <w:t>
</w:t>
              <w:br/>
              <w:t>
</w:t>
              <w:br/>
              <w:t>
</w:t>
              <w:br/>
              <w:t>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баллонный для предилятации диаметр 1.50 мм, длина 15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трехлепестковый. Возможность использования техники «киссинг» с проводниковым катетером 6 F. Наличие длинного катетера (148 см) для ретроградного доступа. Требуемый размеры катетера (диаметр баллона- длина баллона в мм): типа RX: 1,5 - 15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баллонный для предилятации диаметр 2.00 мм, длина 15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трехлепестковый. Возможность использования техники «киссинг» с проводниковым катетером 6 F. Наличие длинного катетера (148 см) для ретроградного доступа. Требуемый размеры катетера (диаметр баллона- длина баллона в мм): типа RX: 2,0 - 15 мм.</w:t>
              <w:br/>
              <w:t>
</w:t>
              <w:br/>
              <w:t>
</w:t>
              <w:br/>
              <w:t>
</w:t>
              <w:br/>
              <w:t>
</w:t>
              <w:br/>
              <w:t>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баллонный для предилятации диаметр 3.00 мм, длина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трехлепестковый. Возможность использования техники «киссинг» с проводниковым катетером 6 F. Наличие длинного катетера (148 см) для ретроградного доступа. Требуемый размер катетера (диаметр баллона- длина баллона в мм): типа RX: 3,0 - 20 мм.</w:t>
              <w:br/>
              <w:t>
</w:t>
              <w:br/>
              <w:t>
</w:t>
              <w:br/>
              <w:t>
</w:t>
              <w:br/>
              <w:t>
</w:t>
              <w:br/>
              <w:t>
</w:t>
              <w:br/>
              <w:t>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баллонный для прохождения хронических окклюзий, диаметр 1.25 мм, длина 10 мм, общая длина 148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трехлепестковый. Возможность использования техники «киссинг» с проводниковым катетером 6 F. Наличие длинного катетера (148 см) для ретроградного доступа. Требуемый размер катетера (диаметр баллона- длина баллона в мм): типа OTW: 1,25 - 10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FargoMax 6F STR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xml:space="preserve"> Направляющий катетер с большим внутренним диаметром для доступа в дистальные интракраниальные сосуды; армирование катетера по технологии с вариабильной геометрией. Гидрофильное дистальное покрытие 10см.</w:t>
              <w:br/>
              <w:t>
- размер 6F. Соместим с проводником .035"/.038"                                                                                     </w:t>
              <w:br/>
              <w:t>
 - форма кончика: прямой(D), 45º (Multi Purpose)</w:t>
              <w:br/>
              <w:t>
- длина катетера: 105, 115, 125 см</w:t>
              <w:br/>
              <w:t>
- сверхгибкая  дистальная часть 8 см                                                                                                         </w:t>
              <w:br/>
              <w:t>
 - наружный проксимальный диаметр 6F                                                                                                           </w:t>
              <w:br/>
              <w:t>
 - наружный дистальный диаметр 6 F                                                                                                                                           </w:t>
              <w:br/>
              <w:t>
 - внутренний диаметр 1,78мм/.070""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Армированный микрокатетер управляемый по проводнику. Предназвачен для доставки спиралей, стентов и других имплантов в сосуды головного мозга. Должен иметь переменную плотность оплетки, чтобы обеспечивать устойчивость проксимальной части и гибкость в сочетании с устойчивостью к перекручиваю дистальной части. Должен иметь гидрофильное покрытие, которое обеспечивает улучшеную навигацию катетера, а внутреннее тефлоновое покрытие уменьшит трение. Длина микрокатетера: не менее 135 см, не более 155 см, наружный диаметр дистального конца: не менее 1.9 F, не более 3.8 F, проксимального: не менее 2.2 F, не более 4.0 F. Внутренний диаметр: не менее 0.017", не более 0.040". Форма кончика: прямой.  Иметь прозрачную проксимальная часть, что даст возможность визуального контроля прохождения имплантов, наличия пузырьков воздуха или рефлюкса крови. В наличие иметь не менее 1, не более 2 рентгенконтрастных маркеров на дистальном конце. Максимальный размер рекомендованного проводника: не менее 0.014", не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Микропроводник для проведения процедур на сосудах головного мозга, для доступа в дистальные отделы сосудистого русла, проведения химиотерапии, смены инструментов. Гибридный стержень - дистальная часть должна быть выполнена из нитинола, проксимальная из нержавеющей стали. Гибкий атравматичный, рентгенконтрастный, формируемый нитиноловый кончик проводника должен облегчать навигацию инструмента. Стальная проксимальная часть обладать высокой прочностью, обеспечивая передачу усилия и вращательных движений 1:1.  Длина не менее 120 см и не более 310 см., дистальный диаметр не менее 0,007, не более 0,012 дюйма, форма кончика - прямая.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Axium/ Axium Prime</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Интракраниальные спирали для эндоваскулярной эмболизации внутричерепных аневризм, кровеносных сосудов и нейрососудистых фистул. Спираль непокрытая, платиновая. Спираль имеет двуххмерную конфигурацию Система отделения спирали механическая, активаторного типа, не требующая кабелей и батареек. Диаметр петли спирали составляет не менее 1 мм и не более 3 мм. Длина спирали - не менее 1см. и не более 10 см.  Внешний диаметр спирали - не более 0,0115 дюйма. Первичный диаметр (диаметр проволоки, из которого сформирована спираль) составляет не более 0,0015 дюйма. Диаметр витка спирали - 0,0108 дюйма. Спираль имеет возможность репозиционирования. Наличие плавающего механизма зоны отделения (шарнирного механизма) для повышения устойчивости спирали, минимизации отклонения катетера и "отскакивания" спирали после ее отсоединения. На проксимальном конце системы доставки имеется маркер корректного введения в систему отсоединения для идентификации места отсоединения спирали вручную. Совместим с микрокат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2.50 х 16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2.75 х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3.00 х 32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3.00 х 38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16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32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38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12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16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24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28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32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38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Viatrac</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Баллонный катетер быстрой смены (RX) под 0.014" проводник. Мягкий атравматичный кончик. Материал баллона нейлон-полиэфир. Комплаинс: номинальное давление (NP) 8 атм., расчетное давление разрыва (RBP) 14 атм. 2 интегрированных рентгеноконтрастных маркера по краям баллона. Рабочая длина шафта 80,135см. Совместим с интродьюсером 4F (баллоны 4.0, 4.5мм), 5F (баллоны 5-7мм). Гидрофильное покрытие баллона и дистальной части шафта. Размеры: диаметр 4.0, 4.5, 5.0, 5.5, 6.0, 6.5, 7.0мм, длина 15, 20, 30, 40мм.. Требуемые размеры 6,0-20 мм.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3см/1.0г/180см,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с полимерным покрытием (муфтой) дистальной части, включая кончик, с длиной покрытия не менее 22 см с гидрофильным покрытием и полимерным покрытием проксимальной части для прохождения выраженных стенозов при сильной извитости сосудов, с рентгенконтрастным кончиком, длиной 3 см, с нагрузкой на кончик до сгибания не менее 1,0 гр., длина проводника 180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2 см/1.0г/190 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диаметром 0,014"/0,010" с полимерным покрытием (муфтой) дистальной части, включая кончик, с общей диной покрытия не менее 17 см, с длиной рентгеноконтастной оплетки не менее 16 см, с гидрофильным покрытием проксимальной части для прохождения хронических окклюзий, с рентгенконтрастным кончиком длиной 2 см, с нагрузкой на кончик до сгибания не менее 1,0 гр.,  длина проводника 190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11 см/3.0г/180 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с усилинным сердечником и дистальной оплеткой для противостояния изломам при прохождении окклюзированного сегмента, рентгеноконтрастным кончиком 11 см, с нагрузкой на кончик до сгибания не менее 3,0 гр., длина проводника 180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11 см/6.0г/180 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с усилинным сердечником и дистальной оплеткой для противостояния изломам при прохождении окклюзированного сегмента, рентгеноконтрастным кончиком 11 см, с нагрузкой на кончик до сгибания не менее 6,0 гр., длина проводника 180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11 см/12.0г/190 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с усилинным сердечником и дистальной оплеткой для противостояния изломам при прохождении окклюзированного сегмента, рентгеноконтрастным кончиком 11 см, с нагрузкой на кончик до сгибания не менее 12,0 гр., длина проводника 180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3 см/0.7г/180 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 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с металлической пружинной оплеткой дистальной части, с мягким кончиком из рентгенконтрастного сплава с платиной, длина кончика 3 см, с нагрузкой на кончик до сгибания не менее 0,7 грамма, длина проводника 180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1 099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внутрисосудистый 150 см, кончик прямой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Гибридный микрокатетер для антеградной реканализации. Предназначен для прохождения хронических окклюзий коронарных артерий и септального канала. Материал катетера: полиуретан + вольфрамовый порошок, вольфрамовое плетение. Покрытие из гидрофильного полимера. Диаметр дистальный – 2.6Fr , диаметр проксимальный -2.8Fr. Общая длина 150 см, внутренний диаметр кончика – не менее 0,38 мм, профиль кончика – не более 0,016”.Максимальное давление – 300 psi. Совместимость с проводником 0,014’’.</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дилатационный для чрескожной транслюминальной коронарной ангиопластики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баллона – нейлон. Покрытие ПТФЭ в проксимальной части. Общая длина катетера- 1420 мм (142 см). Эффективная длина катетера - 1400 мм (140 см). Наружный диаметр катетера: дистальная часть - 0,644 мм (1,95 F); проксимальная часть- 0,891 мм (2,7 F). Расположение RX-порта: на расстоянии 25 см от дистального конца. Профиль входа кончика – не более 0,016” (0,41 мм). Номинальное давление: 6 атм. Расчетное давление разрыва: 16 атм - для диаметров 2,00 мм - 4,00 мм; 14 атм - для диаметров: 4,50 мм; 5,00 мм. Совместимость с проводниковым катетером, размером, Fr – не менее 5. Диаметр проводника- 0,014”. Память баллона на 3 складывания. Время сдувания баллона не более 8 секунд. Рентгеноконтрастные маркеры на проксимальной части на 90 см и 100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дилатационный для чрескожной транслюминальной коронарной ангиопластики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баллона – нейлон. Покрытие ПТФЭ в проксимальной части. Общая длина катетера- 1420 мм (142 см). Эффективная длина катетера - 1400 мм (140 см). Наружный диаметр катетера: дистальная часть - 0,644 мм (1,95 F); проксимальная часть- 0,891 мм (2,7 F). Расположение RX-порта: на расстоянии 25 см от дистального конца. Профиль входа кончика – не более 0,016” (0,41 мм). Номинальное давление: 6 атм. Расчетное давление разрыва: 16 атм - для диаметров 2,00 мм - 4,00 мм; 14 атм - для диаметров: 4,50 мм; 5,00 мм. Совместимость с проводниковым катетером, размером, Fr – не менее 5. Диаметр проводника- 0,014”. Память баллона на 3 складывания. Время сдувания баллона не более 8 секунд. Рентгеноконтрастные маркеры на проксимальной части на 90 см и 100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дилатационный для чрескожной транслюминальной коронарной ангиопластики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баллона – нейлон. Покрытие ПТФЭ в проксимальной части. Общая длина катетера- 1420 мм (142 см). Эффективная длина катетера - 1400 мм (140 см). Наружный диаметр катетера: дистальная часть - 0,644 мм (1,95 F); проксимальная часть- 0,891 мм (2,7 F). Расположение RX-порта: на расстоянии 25 см от дистального конца. Профиль входа кончика – не более 0,016” (0,41 мм). Номинальное давление: 6 атм. Расчетное давление разрыва: 16 атм - для диаметров 2,00 мм - 4,00 мм; 14 атм - для диаметров: 4,50 мм; 5,00 мм. Совместимость с проводниковым катетером, размером, Fr – не менее 5. Диаметр проводника- 0,014”. Память баллона на 3 складывания. Время сдувания баллона не более 8 секунд. Рентгеноконтрастные маркеры на проксимальной части на 90 см и 100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дилатационный для чрескожной транслюминальной коронарной ангиопластики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баллона – нейлон. Покрытие ПТФЭ в проксимальной части. Общая длина катетера- 1420 мм (142 см). Эффективная длина катетера - 1400 мм (140 см). Наружный диаметр катетера: дистальная часть - 0,644 мм (1,95 F); проксимальная часть- 0,891 мм (2,7 F). Расположение RX-порта: на расстоянии 25 см от дистального конца. Профиль входа кончика – не более 0,016” (0,41 мм). Номинальное давление: 6 атм. Расчетное давление разрыва: 16 атм - для диаметров 2,00 мм - 4,00 мм; 14 атм - для диаметров: 4,50 мм; 5,00 мм. Совместимость с проводниковым катетером, размером, Fr – не менее 5. Диаметр проводника- 0,014”. Память баллона на 3 складывания. Время сдувания баллона не более 8 секунд. Рентгеноконтрастные маркеры на проксимальной части на 90 см и 100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дилатационный для чрескожной транслюминальной коронарной ангиопластики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баллона – нейлон. Покрытие ПТФЭ в проксимальной части. Общая длина катетера- 1420 мм (142 см). Эффективная длина катетера - 1400 мм (140 см). Наружный диаметр катетера: дистальная часть - 0,644 мм (1,95 F); проксимальная часть- 0,891 мм (2,7 F). Расположение RX-порта: на расстоянии 25 см от дистального конца. Профиль входа кончика – не более 0,016” (0,41 мм). Номинальное давление: 6 атм. Расчетное давление разрыва: 16 атм - для диаметров 2,00 мм - 4,00 мм; 14 атм - для диаметров: 4,50 мм; 5,00 мм. Совместимость с проводниковым катетером, размером, Fr – не менее 5. Диаметр проводника- 0,014”. Память баллона на 3 складывания. Время сдувания баллона не более 8 секунд. Рентгеноконтрастные маркеры на проксимальной части на 90 см и 100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коронарный Supraflex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0.035", 6.0 х 19 мм, длина 135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Матричный баллонорасширяемый стент на коаксиальной (OTW) системе доставки длиной 80,135см под 0.035" проводник. Материал стента: кобаль-хромовый сплав L-605. Толщина стенки 0.135мм. Дизайн стента с "открытой ячейкой" в виде нескольких волнистых колец с 9 коронками и 3мя перемычками между кольцами. 2 дизайна стента, оптимизированные под артерии диаметром 5-7мм (постдилатация до 8мм) и 8-10мм (постдилатация до 11мм) соответственно. Для стента 8.0х39мм: профиль стента на баллоне (кроссинг профиль) 2.03мм, соотношение металл/артерия 13.6%, радиальная жесткость 699 мм.рт.ст. Совместимость с 6Fr  интродьюсером для всех размеров. Двойная стенка баллона с укладкой в пять складок. Гидрофильное покрытие дистальной части катетера. Комплаинс: номинальное давление (NP) 8 атм., расчетное давление разрыва (RBP) 14 атм. (диаметр 6-10мм), 16 атм. (диаметр 4-5мм). Диаметр: 4, 5, 6, 7, 8, 9, 10мм. Длины: 12, 16, 19, 29, 39, 59мм. Требуемый размер: 6.0 х 16 мм, длина 135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Коннектор соединительный Y-образный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предотвращения обратного тока жидкостей из катетера и герметизации соединений во время внутрисосудистых вмешательств. Адаптер может быть присоединен к диагностическому, проводниковому катетеру, интродъюссеру. Клапан защелкивающегося типа,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и может быть использовано в качестве дополнительной инфузионной линии для введения контраста или иных лекарственных растворов.</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интракраниальный нитиноловый плетёный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предназначен для реконструкции аневризм с широкой шейкой и для лечения интракраниальных стенозов. Плетеная конструкция из нитиноловой мононити, тип ячейки - закрытый. Высокая радиальная устойчивость. Смонтирован на системе доставки. Возможность множественного репозиционирования при раскрытии до 90%. Расширенные закругленные атравматичные концы стента для надежной фиксации и избежания миграции стента в кровяном русле во время и после имплантации. Наличие не менее двух продольных рентгенконтрастных платиновых нитей по всей длине стента для улучшеной визуализации и конроля. Номинальные размеры: диаметр не менее 3,5 мм, не более 5,5 мм, длина не менее 12 мм, не более 75 мм. Должен иметь полированная поверхность для уменьшения тромбогенности, облегчения навигации через стент, предотвращения "защемления" конструкции и для более плотного прилегания стента к стенке сосуда. В комплект поставки устройства должен входить совместимый с ним микрокатетер. Размеры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эмболизационная для эндоваскулярных манипуляций на сосудах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 Размеры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Окклюзионный однопросветный сверхмягкий баллонный микрокатетер. Предназначен для ассистенции при эмболизации аневриз с широкой шейкой, ангиопластики вазоспазма и окклюзионных тестов.  Сверхмягкий баллон легко адаптируется под анатомию пациента. Диаметр зависит от количество введенной жидкости, используемой для раздувания баллона (давление менее 1 атм.). Проксимальная часть катетера должна быть  прозрачная. Баллон должен иметь гидрофильное покрытие катетера  для улучшенной навигации. Гидрофильное покрытие, для повышения стабильности  при эмболизации,  должно быть не активно в раздутом состоянии баллона. Для инфляции баллона должна быть использованна смесь 2/3 контрастного вещества и 1/3 солевого раствора. На дистальном кончике должны быть рентгенконтрастные маркеры: не менее двух по краям баллона. Полезная длина микрокатетера не менее 155см, максимальный диаметр баллона не более 6 мм, длина баллона не менее  7мм, не более 20 мм. Внешний диаметр проксимального отдела не более 2,7F, диста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Датчик ультразвуковой для внутрисосудистых исследований 5F/135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 ультразвуковое исследование коронарных и периферических сосудов; принцип работы - механическая ротация пьезоэлектрического датчика; центральная рабочая частотапьезоэлектрического датчика - 40 МГц; длина катетера - 135 см; профиль катетера в области дистальной части - 2.4F, в области кроссинга - 3.15F, в проксимальной части - 3.0F; совместимость с проводниковым катетером 5F; совместимость с проводником -0.014"; монорельсовая система доставки; расстояние от кончика катетера до максимально дистального положения датчика - 20 мм; наличие гидрофильного покрытия; аксиальное разрешение - 38 мкн; наличие прочного телескопического шафта с разметкой по 10 мм.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дилатационный монорельсовый 2.0 х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баллона - монорельсовый баллонный катетер быстрой смены (RX) под 0.014" проводник длиной 144 cм. Профиль кончика 0.017" (0.43 мм), Номинальное давление (NP) 6 атм., расчетное давление разрыва (RBP) 14 атм.  Диаметр шафта катетера: проксимальный 2,0; дистальный - 2,4F. Проксимальный шафт гипотрубки покрыт полимерной оплеткой. Наличие гидрофильного покрытия в дистальной части катетера и гидрофобного покрытия в проксимальной части катетера. Пятилепестковая технология укладка баллона. Совместим с проводником 0,014”, с проводниковым катетером 6F, 7F, 8F. Интегрированный в шафт  один центральный платиново-иридиевый утопленный маркер. Ультранизкий профиль баллона:0.017" (0.43 мм). Кроссинг профиль 0.026" (0.66 мм). Предлагаемый размер (диаметр баллона - длина баллона, в мм): 2,0 - 20.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дилатационный монорельсовый 2.5 х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баллона - монорельсовый баллонный катетер быстрой смены (RX) под 0.014" проводник длиной 144 см. Профиль кончика 0.017" (0.43 мм), Номинальное давление (NP) 6 атм.,  расчетное давление разрыва (RBP) 14 атм. Диаметр шафта катетера: проксимальный 2,0 F; дистальный - 2,4 F. Проксимальный шафт гипотрубки покрыт полимерной оплеткой. Наличие гидрофильного покрытия в дистальной части катетера и гидрофобного покрытия в проксимальной части катетера. Пятилепестковая технология укладка баллона. Совместим с проводником 0,014”, с проводниковым катетером 6F, 7F, 8F. Интегрированный в шафт центральный платиново-иридиевый утопленный маркер. Ультранизкий профиль баллона: 0.017" (0.43 мм). Кроссинг профиль 0.026" (0.66 мм). Предлагаемый размер (диаметр баллона - длина баллона, в мм): 2,5 - 20.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измерения инвазивного давления с одним датчиком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измерения инвазивного давления с одним датчиком в составе: системы удлинительных линий давления длиной 30 см, двух трехходовых краников, трансдьюсеров, обеспечивающих работу при частоте 40,0 Гц и естественный промыв - 3 мл/ч при давлении 300,0 мм рт.ст., мл/час.</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инструментов для внутрисосудистой визуализации коронарных и периферических кровеносных сосудов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инструментов для внутрисосудистой визуализации коронарных и периферических кровеносных сосудов при помощи светового излучения. Наличие системы механического продольного сканирования. Наличие рентгеноконтрастных маркеров, - 3 шт. Расстояние между рентгеноконтрастными маркерами и линзой: дистальный - 23 мм,  проксимальный - 50мм. Расположение оптической линзы за проксимальным рентгеноконтрастным маркером. Максимальный размер проводника, - 0,014"" (0,36 мм). Совместимость с проводниковым катетером  6F, 7F. Калибровка автоматическая при подключении к Doc-станции. Длина катетера, - 135 см. Система доставки монорельсовая. Диаметр дистального шафта, - 2,7 F. Покрытие катетера-датчика: гидрофильное. Совместимость с системой для внутрисосудистой визуализации и внутрисосудистого измерения давления.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Echelon 14 Stright</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проводниковый предназначен  для доступа в периферические сосуды и сосуды головного мозга при контролируемом селективном введении специализированных лечебных средств, включая эмболизирующие или диагностические материалы. Прозрачный хаб и адаптер типа Льюера для подсоединения других инструментов на проксимальном конце и отверстия на дистальном конце. Нитиноловый каркас/оплетка катетера с переменным шагом для формирования зон различной жесткости и снижения овализации профиля катетера. Для облегчения управления по всей длине микрокатетера количество зон жесткости не менее четырех. Полужесткий проксимальный сегмент и спиральная оплетка дистального кончика. Передача крутящего момента составляет 1:1. Микрокатетер высокоустойчив к перегибам. Совместим с DMSO и с ONYX. Покрытие внутренней поверхности катетера тефлоном и нейлоновое покрытие с лимбрикантом для снижения трения. Длина части микрокатетера, покрытая нейлоном - не менее 100 см. Гидрофильное покрытие наружной поверхности.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Адаптер V образный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Y-коннектор-адаптер 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растворов. Big Easy - 2  порта.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Краник запорный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Краник одноходовый для регулировки подачи жидкости (контраст, физиологический раствор и др.) во время интервенционных процедур. Прочность до 1050 psi. Соединение Luer-Look.</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ангиографическая пункционная 18G, без стилета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ангиографическая предназначена для пункции магистральных артерий. Диаметр 18 G без стилета.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обеспечения улучшенной поддержки проводникового катетера 6F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поддержки проводникового катетера при проведении интервенционных процедур на коронарных и периферических артериях. Диаметр микрокатетера не более 6F. Наружный диаметр 0,066"(1,68 мм), внутренний диаметр 0,057" (1,45 мм). Гидрофильное покрытие микрокатетера. Мягкий атравматичный кончик. Наличие двух рентгеноконтрастных маркеров на дистальном и проксимальном концах микрокатетера. Длина проксимального шафта стальной гипотрубки 120 см. Длина дистального сегмента микрокатетера 25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Энвой XB 070 F6 100 MPD</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MPD. Должен поставляться в стерильной упаковке. 1 шт./уп.</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Энвой XB 070 F6 100 STR STRAIGHT</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с увеличенной проксимальной поддержкой.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STR. Должен поставляться в стерильной упаковке. 1 шт./уп.</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раздувающее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включает в себя: шприц-индефлятор , Y-адаптер, тупая игла для проведения 0,014” проводника, торкер (устройство для управления проводником). Шприц-индефлятор  предназначен для раздувания и сдувания баллонных катетеров, объем должен быть не более 30 мл, шкала не более 30 атм, замок для фиксации давления, устройство для быстрого опорожнения баллона. Адаптер может быть присоединен к диагностическому катетеру, проводниковому катетеру, интродьюсеру. Клапан вращающегося регулируемого адаптера должен позволять  вводить инструменты размерами не менее 3F, но не более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должно позволять омывать инструмент, находящийся в просвете катетера-интродьюсера, и может использоваться в качестве дополнительной инфузионной линии для введения контраста или иных лекарственных растворов. Тупая игла должна быть предназначена для проведения 0,014” провод</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1 541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Axium</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Непокрытая платиновая двухмерная спираль, закрепленная на шасcи из полипропилена. Спираль предназначена для эндососудситой эмболизации внутричерепных аневризм, кровеносных сосудов. Шасcи состоит из двух независимо закрепленных нитей и атравматичного полипропиленового шарика на дистальном конце. Крепление шаси на доставляющей системе позволяет спирали свободно вращаться на 360 градусов и отгибаться под углом 30 градусов по отношению к доставляющей системе. Система доставки обеспечивает наилучшую установку и перепозиционирование спирали, а также предотвращает эффект «отброса» доставляющего катетера. Система отделения спирали - моментальная, активаторного типа, без использования электрических кабелей и батареек. Внешний диаметр спирали, дюймы: 0,0115.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дилатационный монорельсовый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0,017"", кроссинг-профиль 0,028"" (для среднеразмерных диаметров 3,0мм). Длина кончика баллона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- 142 см при длине баллона 15 мм,  143 см при длине баллона 20 мм. Пятилепестковая технология укладки баллона. Номинальное давление 6 атм., давление разрыва 12 атм. для малых диаметров баллонов 1,5мм-2,0мм и для бол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дилятационный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дилятационный Rapid Exchange Euphora  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142 см. Платино-иридиевые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гидрофильного покрытия.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диаметре 1,50; 2,0; 2,25; 2,5; 2,75; 3,0; 3,25; 3,50 мм: проксимальный сегмент 0,69 мм (2,1 F), дистальный сегмент 0,84 мм (2,5 F). Размеры шахты баллонных катетеров при д</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Баллонный катетер для постдилятации. Эффективная длина катетера 135 см. Система доставки RX (быстрой смены). Шафт катетера выполнен с применением технологии, когда внутренняя и наружная части трубки шафта фиксированы в определенном участке. Наличие гидрофильного покрытия дистальной части катетера. Некомпалаенсный баллон. Трехлепестковая укладка баллона. Кончик баллонного катетра имеет низкий профиль -  0,017". Два интегрированных рентгенконтрастных маркера. Материал баллона – нейлон. Баллоный катетер имеет короткие плечи на обоих концах, для предотвращения повреждения и диссекции сосуда.  Диаметр шафта в проксимальной части – 2,3 Fr, в дистальной части – 2,7 Fr. Совместим с проводником 0,014” и с проводниковым катетером 5F (внутренний диаметр 0,056”). Номинальное давление 14 атм. Расчетное давление разрыва 22 атм. Тип баллона (Система доставки): монорельсовый (Быстрая замена). Диаметр баллона  3,5 (мм). Длина баллона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8F/11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8F. Длина канюли 11 см. Несминаемость трубки при прохождении изгибов. Трехстворчатый - форма клапана интродьюсера. Внутренний диаметр 2,7 мм для 8 F. Наличие дилататора, снабженного замком. Наличие минипроводника 45 см, 0,035". Цветовая маркировка интродьюсеров в зависимости от диаметра. Размеры: Длина канюли 11 см, диаметр 8F.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катетерное для защиты от эмболии 5.5 мм, длина 190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Коаксиальный фильтр для защиты сосудистого русла от дистальной эмболизации. Представляет собой веретенообразную конструкцию в виде перевернутой корзинки с нитиноловым кольцомв основании, покрытую нейлоновой мембраной. Корзинка свободно вращается и перемещается по проводнику, проходящему через её центр. Толщина нейлоновой мембраны 0,00045" (11,43 микрон), размер пор - 120 ммикрон. Гидрофильное антитромбогенное покрытие мембраны. Рентгеноконтрастное опорное кольцо и 2 рентгеноконтрастных маркера проксимальнее и дистальнее купола. Размер фильтра: 5,0 мм для сосудов диаметром 2,5-4,8 мм. Участок стенки артерии, требуемый для "парковки" фильтра: 19 мм/22,5 мм. Дистальный профиль кончика доставляющей системы 0,0285" (0,725 мм). Наружный диаметр доставляющей системы( кроссинг-фильтр) - 2,8F/3,2F ( для фильтра 5,0/7,2 мм). Совместим с интродьюсером 6F (гайд-катетером 8F). В комплекте доставляющий катетер быстрой смены с 0.014" проводником 190 см с ограничителем и катетер для удаления.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для трансрадиального доступа, диаметр 6Fr, длина 11 см, проводник 0,025"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длиной 11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6 Fr - зеленый.  Наличие дилататора, обтуратора и проводника 0.025" (0.64мм), длиной 50 см. Материал проводника нержавеющая сталь, проводник имеет два рабочих кончика: гибкий J-кончик 3мм и прямой гибкий кончик. Металлическая игла  длиной  4.0 см, диаметром  20G. Наличие цветовой кодировки втулки  - желтый  (20G). Материал канюли нержавеющая сталь. Наличие силиконового покрытия все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1 909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для трансрадиального доступа, диаметр 5Fr, длина 11 см, проводник 0,025"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длиной  11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5 Fr - серый.  Наличие дилататора, обтуратора и проводника 0.025" (0.64мм), длиной  50см. Материал проводника нержавеющая сталь, проводник имеет два рабочих кончика: гибкий J-кончик 3мм и прямой гибкий кончик. Металлическая игла с длиной  4.0 см, диаметром 20 G. Наличие цветовой кодировки втулки -  желтый  (20G). Материал канюли нержавеющая сталь. Наличие силиконового покрытия все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6F/100 см/AL 1.0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6F/100 см/AL 2.0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6F/100 см/AR 1.0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6F/100 см/AR 2.0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проводниковый 6F/100 см/JL 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проводниковый 6F/100 см/JL 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проводниковый 6F/100 см/JL 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проводниковый 6F/100 см/JR 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проводниковый 6F/100 см/JR 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6F/100 см/PB 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6F/100 см/PB 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 0.035"/180см/J-изгиб 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покрытия – политетрафторэтилен. Доступные заданные варианты кривизны длистального сегмента – прямой, J-образный. Доступные диаметры J-образного изгиба дистального сегмента - 1.5 мм, 3 мм, 6 мм, 12 мм. Доступные длины проводников - 40 см, 80 см, 100 см, 125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гибкими сегментами. Требуемая модификация: диаметр 0,035", J-образный изгиб дистального сегмента -3 мм, жесткость стандартная. Размер: 180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покрытия – политетрафторэтилен. Доступные заданные варианты кривизны длистального сегмента – прямой, J-образный. Доступные диаметры J-образного изгиба дистального сегмента - 1.5 мм, 3 мм, 6 мм, 12 мм. Доступные длины проводников - 40 см, 80 см, 100 см, 125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гибкими сегментами. Требуемая модификация: диаметр 0,035", J-образный изгиб дистального сегмента -3 мм, жесткость стандартная. Размер: 260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диагностический 5F/100 см/FL3.5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коронарных артерий. Для сохранения радиальной жесткости стенок катетера используется  двойная проволочная армировка по всей длине. Многослойная структура стенки катетера: наружный слой полиэтилен, средний слой – двойная металлическая оплетка, внутренний слой – полиэфирамид. Рентгенконтрастный кончик атравматичный, изготовлен из ко-полимера полиамида и полиэфира. Покрытие катетера из тромбо-устойчивого материала. Совместимость с проводником 0.035".  Внутренний диаметр катетера 5F не менее 1.1 мм, для катетера 6F не менее 1,3 мм. Максимальное давление не менее 1200 psi. Минимальная пропускная способности при максимальном давлении не менее 19,8 мл/с. Длина 100 см. Стерильный. Одноразовый. Требуемый размер: 5F/FL3.5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диагностический 5F/100 см/FL4.0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коронарных артерий. Для сохранения радиальной жесткости стенок катетера используется  двойная проволочная армировка по всей длине. Многослойная структура стенки катетера: наружный слой полиэтилен, средний слой – двойная металлическая оплетка, внутренний слой – полиэфирамид. Рентгенконтрастный кончик атравматичный, изготовлен из ко-полимера полиамида и полиэфира. Покрытие катетера из тромбо-устойчивого материала. Совместимость с проводником 0.035".  Внутренний диаметр катетера 5F не менее 1.1 мм, для катетера 6F не менее 1,3 мм. Максимальное давление не менее 1200 psi. Минимальная пропускная способности при максимальном давлении не менее 19,8 мл/с. Длина 100 см. Стерильный. Одноразовый. Требуемый размер: 5F/FL4.0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диагностический 5F/100 см/FR4.0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коронарных артерий. Для сохранения радиальной жесткости стенок катетера используется  двойная проволочная армировка по всей длине. Многослойная структура стенки катетера: наружный слой полиэтилен, средний слой – двойная металлическая оплетка, внутренний слой – полиэфирамид. Рентгенконтрастный кончик атравматичный, изготовлен из ко-полимера полиамида и полиэфира. Покрытие катетера из тромбо-устойчивого материала. Совместимость с проводником 0.035".  Внутренний диаметр катетера 5F не менее 1.1 мм, для катетера 6F не менее 1,3 мм. Максимальное давление не менее 1200 psi. Минимальная пропускная способности при максимальном давлении не менее 19,8 мл/с. Длина 100 см. Стерильный. Одноразовый. Требуемый размер: 5F/JR4.0.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диагностический 5F/100 см/FR5.0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коронарных артерий. Для сохранения радиальной жесткости стенок катетера используется  двойная проволочная армировка по всей длине. Многослойная структура стенки катетера: наружный слой полиэтилен, средний слой – двойная металлическая оплетка, внутренний слой – полиэфирамид. Рентгенконтрастный кончик атравматичный, изготовлен из ко-полимера полиамида и полиэфира. Покрытие катетера из тромбо-устойчивого материала. Совместимость с проводником 0.035".  Внутренний диаметр катетера 5F не менее 1.1 мм, для катетера 6F не менее 1,3 мм. Максимальное давление не менее 1200 psi. Минимальная пропускная способности при максимальном давлении не менее 19,8 мл/с. Длина 100 см. Стерильный. Одноразовый. Требуемый размер: 5F/FR5.0</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диагностический 5F/100 см/IM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коронарных артерий. Для сохранения радиальной жесткости стенок катетера используется  двойная проволочная армировка по всей длине. Многослойная структура стенки катетера: наружный слой полиэтилен, средний слой – двойная металлическая оплетка, внутренний слой – полиэфирамид. Рентгенконтрастный кончик атравматичный, изготовлен из ко-полимера полиамида и полиэфира. Покрытие катетера из тромбо-устойчивого материала. Совместимость с проводником 0.035".  Внутренний диаметр катетера 5F не менее 1.1 мм, для катетера 6F не менее 1,3 мм. Максимальное давление не менее 1200 psi. Минимальная пропускная способности при максимальном давлении не менее 19,8 мл/с. Длина 100 см. Стерильный. Одноразовый. Требуемый размер: 5F/IM</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коронарный диагностический 5F/110 см/PigTail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коронарных артерий. Стилет катетера состоит из металлической сетки с подвижными звеньями и покрыт рентгеноконтрастным полимером с низким коэффициентом трения. </w:t>
              <w:br/>
              <w:t>
Предназначен для катетеризации коронарных артерий. Стилет катетера состоит из металлической сетки с подвижными звеньями и покрыт рентгеноконтрастным полимером с низким коэффициентом трения. Стальная оплетка для придания жесткости и рентгеноконтрастности.   Максимальное давление 1200 psi. Пропускная способность при максимальном давлении – не менее 19,8 мл/с. Наличие в покрытии катетера тромбоустойчивого материала. Двойная проволочная армировка по всей длине катетера до самого кончика. Длина 110 см. Требуемый размер: 5F/PIG.</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5F/11см/0.035"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5F.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6F/11см/0.035"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6F.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7F/11 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7F.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Бур внутрисосудистый для ротационной атерэктомии 1.50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Бур для разрушения хронических окклюзий методом высокоскоростной ротационной атеректомии. Совместимость с блоком Rotas. Наличие алмазного покрытия. Минимальный размер бура для лечения коронарных сосудов не более 1,5 мм; максимальный - не менее 2,5 мм. Наличие специализированных буров для периферических сосудов: минимальный размер бура для лечения периферических сосудов не более 1,5 мм; максимальный - не менее 4 мм. Требуемый размер: 1,5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Бур внутрисосудистый для ротационной атерэктомии 1.75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Бур для разрушения хронических окклюзий методом высокоскоростной ротационной атеректомии. Совместимость с блоком Rotas. Наличие алмазного покрытия. Минимальный размер бура для лечения коронарных сосудов не более 1,5 мм; максимальный - не менее 2,5 мм. Наличие специализированных буров для периферических сосудов: минимальный размер бура для лечения периферических сосудов не более 1,5 мм; максимальный - не менее 4 мм. Требуемый размер: 1,75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протяжки внутрисосудистого ультразвукового катетера Салазки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протяжки внутрисосудистого ультразвукового катетера для создания трехмерной реконструкции. Совместимость с ультразвуковым аппаратом BSCi и аналогичными ультразвуковыми датчиками.</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манипуляционная к бурам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Специализированный интерфейсный модуль к бурам. Совместимость с блоком Rotas. Совместимость с коронарными и периферическими бурами.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c креплением диаметр 0.009", длина 325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Мягкий проводник специализированный для высокоскоростной ротационной атерэктомии с креплением. Длина проводника - 330 см. Длина дистального кончика - 2,2 см. Совместимость с блоком Rotas. Совместимость с бурами имеющими алмазное покрытие для разрушения хронических окклюзий методом  высокоскоростной ротационной атерэктомии. Диаметр основной части проводника - 0.009". Диаметр дистального кончика - 0.014".</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эмболизационная для эндоваскулярных манипуляций на сосудах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 Размеры по согласованию с заказчиком.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Acculink 6.0 х 8.0 мм, длина 40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Матричный нитиноловый саморасширяющийся стент на системе доставки быстрой смены под 0.014" проводник. Дизайн стента в виде 6 зигзагообразных колец соединенных 3мя продольными балками под углом в 120°, образующих "открытые" ячейки W-образной формы. Толщина стенки не более 0.005", соотношение металл/артерия не более 10.82%, укорочение не более 0.32%. 2 вида стента: цилиндрический - диаметром 5, 6, 7, 8, 9, 10мм, длиной 20, 30, 40мм; трапециевидный - диаметром 6-8 и 7-10мм, длиной 30, 40мм. Материал шафта доставляющей системы: полиамид покрытый пебаксом (полиэфиром). Гидрофобное покрытие на основе силикона. Длина шафта доставляющей системы 132см. Профиль доставляющей системы в дистальной части не более 5.8F(1.98мм), совместима с интродьюсером 6F (гайд-катетером 8F). 2 рентгеноконтрастных маркера по краям стента. Эргономичная рукоятка с предохранителем и механизмом прецизионного раскрытия стента одной рукой. Требумый размер: трапециевидный, 6.0 - 8.0 мм, длина 40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Acculink 6.0 х 8.0 мм, длина 30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Матричный нитиноловый саморасширяющийся стент на системе доставки быстрой смены под 0.014" проводник. Дизайн стента в виде 6 зигзагообразных колец соединенных 3мя продольными балками под углом в 120°, образующих "открытые" ячейки W-образной формы. Толщина стенки не более 0.005", соотношение металл/артерия не более 10.82%, укорочение не более 0.32%. 2 вида стента: цилиндрический - диаметром 5, 6, 7, 8, 9, 10мм, длиной 20, 30, 40мм; трапециевидный - диаметром 6-8 и 7-10мм, длиной 30, 40мм. Материал шафта доставляющей системы: полиамид покрытый пебаксом (полиэфиром). Гидрофобное покрытие на основе силикона. Длина шафта доставляющей системы 132см. Профиль доставляющей системы в дистальной части не более 5.8F(1.98мм), совместима с интродьюсером 6F (гайд-катетером 8F). 2 рентгеноконтрастных маркера по краям стента. Эргономичная рукоятка с предохранителем и механизмом прецизионного раскрытия стента одной рукой. Требумый размер: трапециевидный, 6.0 - 8.0 мм, длина 30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закрытия ушка левого предсердия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закрытия ушка левого предсердия, обеспечивающее гемодинамическую изоляцию полости ушка от левого предсердия. Саморасширяющаяся нитиноловая корзинка-ловушка с фиксирующими крючками для установки в ушко левого предсердия. Принцип отсоединения устройства - механическое откручивание от системы доставки. Покрытие купола - полиэстер. Купол устройства непроницаем для частиц размером, превышающим 160 микрон. Наличие диаметров устройства - 21мм, 24мм, 27мм, 30мм, 33 мм. Наличие двух типов дистальных кончиков доставляющей системы: одинарный изгиб 90 градусов и двойной изгиб 90 градусов. Совместимость с проводником диаметром .035". Возможность репозиционирования устройства до момента отсоединения устройства от системы доставки. Размер доставляющей системы - не более 14 Fr. Требуемые размеры: 21 мм, 24 мм, 27 мм, 30 мм, 33 мм.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по заявке заказчика, но не позднее 20.12.2021 г.,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18.01.2021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