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382"/>
        <w:gridCol w:w="1511"/>
        <w:gridCol w:w="2168"/>
        <w:gridCol w:w="495"/>
        <w:gridCol w:w="663"/>
        <w:gridCol w:w="745"/>
        <w:gridCol w:w="1583"/>
        <w:gridCol w:w="1297"/>
        <w:gridCol w:w="1467"/>
        <w:gridCol w:w="518"/>
      </w:tblGrid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 w:rsidRPr="00DF749F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Pr="00DF749F" w:rsidRDefault="00DF749F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DF74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DF749F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DF74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DF749F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DF74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DF749F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Pr="00DF749F" w:rsidRDefault="00DB0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Pr="00DF749F" w:rsidRDefault="00DB0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Pr="00DF749F" w:rsidRDefault="00DB0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Pr="00DF749F" w:rsidRDefault="00DB072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Pr="00DF749F" w:rsidRDefault="00DB0722">
            <w:pPr>
              <w:rPr>
                <w:szCs w:val="16"/>
                <w:lang w:val="en-US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Pr="00DF749F" w:rsidRDefault="00DB0722">
            <w:pPr>
              <w:rPr>
                <w:szCs w:val="16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Pr="00DF749F" w:rsidRDefault="00DB0722">
            <w:pPr>
              <w:rPr>
                <w:szCs w:val="16"/>
                <w:lang w:val="en-US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 w:rsidP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20.10.2021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№.1688-2021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DB0722" w:rsidRDefault="00DF749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B0722" w:rsidRDefault="00DF749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Полотенце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Полотенце вафельное, размер 35*75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 для пациентов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женский для пациентов х/б цветные размер 52 Халат женский для пациентов х/б - Состав ткани- 100%хлопок. Плотность материала: 142г/м2, ГОСТ. Изготовлен из </w:t>
            </w:r>
            <w:r>
              <w:rPr>
                <w:rFonts w:ascii="Times New Roman" w:hAnsi="Times New Roman"/>
                <w:sz w:val="24"/>
                <w:szCs w:val="24"/>
              </w:rPr>
              <w:t>бязи набивной, расцветка нейтральная, классическая, застежка на запах, имеет два кармана, рукав короткий.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 для пациентов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Пижама мужская для пациентов х/б размер 52 Пижама мужская для пациентов х/б - Состав ткани- 100%хлопок. Плотность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материала: 142г/м2, ГОСТ. Изготовлен из бязи набивной, расцветка нейтральная,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классическая, куртка с длинным рукавом, воротник отложной, имеет два кармана, застежка на пуговицах, брюки на резинке.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Подушки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Подушка полиэфирное волокно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Бязь отбеленная, ширина 150 см., ГОСТ, плотность 146 г/м2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Бязь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гладкокрашенная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цвет изумруд, ширина 150 см., ГОСТ, плотность 146 г/м2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Полотно вафельное отбеленное, ширина 45 см., </w:t>
            </w:r>
            <w:r>
              <w:rPr>
                <w:rFonts w:ascii="Times New Roman" w:hAnsi="Times New Roman"/>
                <w:sz w:val="24"/>
                <w:szCs w:val="24"/>
              </w:rPr>
              <w:t>ГОСТ, плотность 245 г/м2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 сорочечная,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гладкокрашенная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голубая, ширина 150 см., ГОСТ, плотность 115 г/м2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Пододеяльник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Пододеяльник 150*210. Ткань: Бязь отбеленная, ГОСТ 29298-2005, плотность 146 г/м2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3 065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Одеяло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Одеяло полушерстяное. Размер: 1,45*2,05. Состав: шерсть 70%, вискозы 30%, плотность 540 г/м2. Однотонный окрас. Без присутствия черного и серого цветов. Устойчивость окраски.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Простынь (бязь)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Простынь, бязь повышенной плотности </w:t>
            </w:r>
            <w:r>
              <w:rPr>
                <w:rFonts w:ascii="Times New Roman" w:hAnsi="Times New Roman"/>
                <w:sz w:val="24"/>
                <w:szCs w:val="24"/>
              </w:rPr>
              <w:t>146 м/2, ГОСТ, Размер 150*220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женский медицинский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женский медицинский: полуприлегающий силуэт; рукав 3/4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манжетой; застежка на пуговицах; полочка с двумя боковыми карманами; воротник отложной; ширина талии по спинке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регулируется п/поясами, скрепленных пуговицей. Ткань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ткани 130 г/м2, состав ткани: 35% хлопок, 65% полиэфир. Цвет белый. Размер 44.  Вышивка на основной ткани изделия на вышивальной машине. Расположение логотипа на нагрудном кармане, посере</w:t>
            </w:r>
            <w:r>
              <w:rPr>
                <w:rFonts w:ascii="Times New Roman" w:hAnsi="Times New Roman"/>
                <w:sz w:val="24"/>
                <w:szCs w:val="24"/>
              </w:rPr>
              <w:t>дине, 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женский медицинский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женский медицинский: полуприлегающий силуэт; рукав 3/4 с манжетой; застежка на пуговицах; полочка с двумя боковыми карманами; отделка карманов контрастного цвета в виде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клапанов; воротник отложной; ширина талии по спинке регулируется п/поясами, скрепленных пуговицей. Ткань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плотность ткани 130 г/м2, состав ткани: 35% хлопок, 65% полиэфир. Цвет белый. Размер 48.  Вышивка на основной ткани изделия 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вышивальной машине</w:t>
            </w:r>
            <w:r>
              <w:rPr>
                <w:rFonts w:ascii="Times New Roman" w:hAnsi="Times New Roman"/>
                <w:sz w:val="24"/>
                <w:szCs w:val="24"/>
              </w:rPr>
              <w:t>. Расположение логотипа на нагрудном кармане, посередине, 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женский медицинский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женский медицинский: полуприлегающий силуэт; рукав 3/4 с манжетой; застежка на пуговицах; полочка с двумя боковыми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карманами; отделка карманов контрастного цвета в виде клапанов; воротник отложной; ширина талии по спинке регулируется п/поясами, скрепленных пуговицей. Ткань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ткани 130 г/м2, состав ткани: 35% хлопок, 65% полиэфир. Цвет белый. Размер 50.  В</w:t>
            </w:r>
            <w:r>
              <w:rPr>
                <w:rFonts w:ascii="Times New Roman" w:hAnsi="Times New Roman"/>
                <w:sz w:val="24"/>
                <w:szCs w:val="24"/>
              </w:rPr>
              <w:t>ышивка на основной ткани изделия на вышивальной машине. Расположение логотипа на нагрудном кармане, посередине, 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мужской медицинский классический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медицинский мужской классический. Прямого силуэта,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пуговицах с длинным рукавом, полочки с двумя нижними карманами, объем по талии регулируется хлястиком. Цвет белый. Ткань: смесовая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состав ткани: 65% полиэфир, 35% хлопок, плотность 130 г/м2, водоотталкивающая. Размер 50, рост 188.  Вышивка на </w:t>
            </w:r>
            <w:r>
              <w:rPr>
                <w:rFonts w:ascii="Times New Roman" w:hAnsi="Times New Roman"/>
                <w:sz w:val="24"/>
                <w:szCs w:val="24"/>
              </w:rPr>
              <w:t>основной ткани изделия на вышивальной машине. Расположение логотипа на нагрудном кармане, посередине, 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женский медицинский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женский медицинский. В комплекте: удлиненная блуза с центральной застежкой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петлях и пуговицах, кокетками на полочках и спинке, рельефами, боковыми накладными карманами, рукав 3/4 и брюки прямого силуэта. Размер 42. Вышивка на основной ткани изделия на вышивальной машине. Расположение логотипа на нагрудном кармане, посередине, </w:t>
            </w:r>
            <w:r>
              <w:rPr>
                <w:rFonts w:ascii="Times New Roman" w:hAnsi="Times New Roman"/>
                <w:sz w:val="24"/>
                <w:szCs w:val="24"/>
              </w:rPr>
              <w:t>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женский медицинский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женский медицинский. В комплекте: удлиненная блуза с центральной застежкой на петлях и пуговицах, кокетками на полочках и спинке, рельефами, боковыми накладными карманами, рукав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3/4 и брюки прямого силуэта.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Блуза цвет белый, брюки цвет стальной. Размер 48, рост 176. Вышивка на основной ткани изделия на вышивальной машине. Расположение логотипа на нагрудном кармане, посередине, 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Бязь </w:t>
            </w:r>
            <w:r>
              <w:rPr>
                <w:rFonts w:ascii="Times New Roman" w:hAnsi="Times New Roman"/>
                <w:sz w:val="24"/>
                <w:szCs w:val="24"/>
              </w:rPr>
              <w:t>отбеленная, ширина 220 см., ГОСТ, плотность 146 г/м2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Матрац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Матрац состоит из двуслойный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пенополиуританового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блока для медицинских кроватей. Габаритные размеры: длина-200 см, ширина-90 см, толщина -14 см. Наружный съемный чехол на </w:t>
            </w:r>
            <w:r>
              <w:rPr>
                <w:rFonts w:ascii="Times New Roman" w:hAnsi="Times New Roman"/>
                <w:sz w:val="24"/>
                <w:szCs w:val="24"/>
              </w:rPr>
              <w:t>молнии, изготовлен из поливинилхлоридного материала, легко снимается и обрабатывается дезинфицирующими средствами. Плотность 41 и 50 кг/м3. Максимальная рабочая нагрузка 250 кг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Простынь скользящая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Скользящая простыня для перемещения </w:t>
            </w:r>
            <w:r>
              <w:rPr>
                <w:rFonts w:ascii="Times New Roman" w:hAnsi="Times New Roman"/>
                <w:sz w:val="24"/>
                <w:szCs w:val="24"/>
              </w:rPr>
              <w:t>лежачего больного состоит из двух независимых частей, с пришитыми по краям петлями.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Простыня изготовлена из особой прочной скользящей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ткани,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состоит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 2-х частей, которые могут свободно перемещаться друг относительно друга в любом направлении. Каждая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сторон простыни снабжена сбоку ручками-петлями, что позволяет перемещать пациента с большей легкостью несколькими людьми одновременно. Размер 200х140 см,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Стирается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сушится при низких температурах (не выше 40 градусов);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r>
              <w:rPr>
                <w:rFonts w:ascii="Times New Roman" w:hAnsi="Times New Roman"/>
                <w:sz w:val="24"/>
                <w:szCs w:val="24"/>
              </w:rPr>
              <w:t>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плотностью не менее 140 г/м2, цвет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би-рюза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куртка: V- образный вырез горловины, рукав короткий, один нагрудный карман, пояс брюк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-кой резинкой.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спине костюма вышив-ка «ОПЕРБЛОК»,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-ром 20см.х9см. 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</w:t>
            </w:r>
            <w:r>
              <w:rPr>
                <w:rFonts w:ascii="Times New Roman" w:hAnsi="Times New Roman"/>
                <w:sz w:val="24"/>
                <w:szCs w:val="24"/>
              </w:rPr>
              <w:t>ерблоком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центру ККБ, размер тот же.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верху в низ вышивка «ОПЕРБЛОК», размером 20см.х9см.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плотностью не менее 140 г/м2, цвет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би-рюза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куртка: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V- образный вырез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горловины, рукав короткий, один нагрудный карман, пояс брюк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-кой резинкой.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спине костюма вышив-ка «ОПЕРБЛОК»,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-ром 20см.х9см. 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оперблоком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центру ККБ, размер тот же.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верху в низ вышивка «ОПЕРБЛОК», размером 2</w:t>
            </w:r>
            <w:r>
              <w:rPr>
                <w:rFonts w:ascii="Times New Roman" w:hAnsi="Times New Roman"/>
                <w:sz w:val="24"/>
                <w:szCs w:val="24"/>
              </w:rPr>
              <w:t>0см.х9см.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плотностью не менее 140 г/м2, цвет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би-рюза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куртка: V- образный вырез горловины, рукав короткий, один нагрудный карман, пояс брюк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-кой резинкой.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спине костюма вышив-ка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«ОПЕРБЛОК»,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-ром 20см.х9см. 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оперблоком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центру ККБ, размер тот же.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верху в низ вышивка «ОПЕРБЛОК», размером 20см.х9см.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плотностью не менее 140 г/м2, цвет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би-рюза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куртка: V- образный вырез горловины, рукав короткий, один нагрудный карман, пояс брюк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-кой резинкой.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спине костюма вышив-ка «ОПЕРБЛОК»,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-ром 20см.х9см. 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оперблоком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центру ККБ, размер тот же.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верху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низ вышивка «ОПЕРБЛОК», размером 20см.х9см.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плотностью не менее 140 г/м2, цвет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би-рюза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куртка: V- образный вырез горловины, рукав короткий, один нагрудный карман, пояс брюк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-кой </w:t>
            </w:r>
            <w:r>
              <w:rPr>
                <w:rFonts w:ascii="Times New Roman" w:hAnsi="Times New Roman"/>
                <w:sz w:val="24"/>
                <w:szCs w:val="24"/>
              </w:rPr>
              <w:t>резинкой.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спине костюма вышив-ка «ОПЕРБЛОК»,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-ром 20см.х9см. 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оперблоком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центру ККБ, размер тот же.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верху в низ вышивка «ОПЕРБЛОК», размером 20см.х9см.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r>
              <w:rPr>
                <w:rFonts w:ascii="Times New Roman" w:hAnsi="Times New Roman"/>
                <w:sz w:val="24"/>
                <w:szCs w:val="24"/>
              </w:rPr>
              <w:t>операционный бирюзовый 54, рост 185-  Блузон с V-образным вырезом, боковыми разрезами,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вставкой между ног.  Цв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ет: бирюзовый.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 54, рост 185-  Блузон с V-образным вырезом, боковыми разрезами, 3 накладными карманами (1 карман на груди, 2 кармана внизу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бирюзовый.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бирюзовый 54, рост </w:t>
            </w:r>
            <w:r>
              <w:rPr>
                <w:rFonts w:ascii="Times New Roman" w:hAnsi="Times New Roman"/>
                <w:sz w:val="24"/>
                <w:szCs w:val="24"/>
              </w:rPr>
              <w:t>185-  Блузон с V-образным вырезом, боковыми разрезами,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бирюзовый.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</w:t>
            </w:r>
            <w:r>
              <w:rPr>
                <w:rFonts w:ascii="Times New Roman" w:hAnsi="Times New Roman"/>
                <w:sz w:val="24"/>
                <w:szCs w:val="24"/>
              </w:rPr>
              <w:t>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плотностью не менее 140 г/м2, цвет – бирюза; куртка: V- образный вырез горловины, рукав короткий, один нагрудный карман, пояс брюк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широкой резинкой.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спине костюма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вышивка «ОПЕРБЛОК», размером 20см.х9см. 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оперблоком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центру ККБ, размер тот же.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верху в низ вышивка «ОПЕРБЛОК», размером 20см.х9см.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женский медицинский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женский укороченный. Классический </w:t>
            </w:r>
            <w:r>
              <w:rPr>
                <w:rFonts w:ascii="Times New Roman" w:hAnsi="Times New Roman"/>
                <w:sz w:val="24"/>
                <w:szCs w:val="24"/>
              </w:rPr>
              <w:t>воротник, полуприлегающего силуэта, длинный рукав, застежка на пуговицах, отделочный кант по плечевым швам и карманам, цвет белый со светло-голубой отделкой. Размер 50.  Вышивка на основной ткани изделия на вышивальной машине. Расположение логотипа на нагр</w:t>
            </w:r>
            <w:r>
              <w:rPr>
                <w:rFonts w:ascii="Times New Roman" w:hAnsi="Times New Roman"/>
                <w:sz w:val="24"/>
                <w:szCs w:val="24"/>
              </w:rPr>
              <w:t>удном кармане, посередине, 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Подушки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Подушка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стеганная 700*700, Подушка стеганная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шерстикроне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наполнитель: перо 50%, пух гусиный 50%. Изделие состоит из двух чехлов: наружный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чехол  бязь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100% хлопок, плотность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142 г/м2, стеганный (40% овечья шерсть, 60% полиэфир). Рисунок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стежки: узоры, расстояние между линиями стежка 6 см, шаг стежка 1 мм. Внутренний чехол: ткань с пленочным полиуретановым покрытием. Общая плотность ткани 210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/м2, оснащена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воздухоотводами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(от</w:t>
            </w:r>
            <w:r>
              <w:rPr>
                <w:rFonts w:ascii="Times New Roman" w:hAnsi="Times New Roman"/>
                <w:sz w:val="24"/>
                <w:szCs w:val="24"/>
              </w:rPr>
              <w:t>верстия с обработанными краями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оверлок</w:t>
            </w:r>
            <w:proofErr w:type="spellEnd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).Наперник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: нетканое полотно 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/м2.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Тебования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внешнему виду: чехлы цельнокроеные, на молнии. Молнии в цвет ткани. Вес изделия: 2,2 кг. Обработка любая температурная100С верхнего чехла, внутренний подлежит обработ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ке любыми не хлорсодержащими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дезенфицирующими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средствами. Изделия упакованы в индивидуальную упаковку (полиэтилен) оснащены биркой с наименованием производителя, состава и эксплуатационных характеристик.  Дополнительные требования: Поставка и прием товара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осуществляется на основании одобренного образца.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Образц</w:t>
            </w:r>
            <w:proofErr w:type="spell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плотностью не менее 140 г/м2, цвет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би-рюза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куртка: V- образный вырез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горловины, рукав короткий, один нагрудный карман, пояс брюк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-кой резинкой.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спине костюма вышив-ка «ОПЕРБЛОК»,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-ром 20см.х9см. 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оперблоком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центру ККБ, размер тот же.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верху в низ вышивка «ОПЕРБЛОК», размером 20см.х9см.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бирюзовый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Ткань: бязь, плотностью не менее 140 г/м2, цвет –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би-рюза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; куртка: V- образный вырез горловины, рукав короткий, один нагрудный карман, пояс брюк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-кой резинкой.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спине костюма вышив-ка «ОПЕРБЛОК»,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-ром 20см.х9см. и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оперблоком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центру ККБ,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размер тот же.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На правой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гаче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длинне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верху в низ вышивка «ОПЕРБЛОК», размером 20см.х9см.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женский медицинский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женский укороченный. Классический воротник, полуприлегающего силуэта, длинный рукав, застежка на пуговицах,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отделочный кант по плечевым швам и карманам, цвет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белый со светло-голубой отделкой. Размер 60.  Вышивка на основной ткани изделия на вышивальной машине. Расположение логотипа на нагрудном кармане, посередине, 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46, рост 160 - 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</w:t>
            </w:r>
            <w:r>
              <w:rPr>
                <w:rFonts w:ascii="Times New Roman" w:hAnsi="Times New Roman"/>
                <w:sz w:val="24"/>
                <w:szCs w:val="24"/>
              </w:rPr>
              <w:t>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46, рост 100 -  Блузон с V-образным вырезом, боковыми разрезами, 3 накладными карманами (1 карман на груди,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48, рост 170 -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ББлузон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V-образным вырезом, боковыми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</w:t>
            </w:r>
            <w:r>
              <w:rPr>
                <w:rFonts w:ascii="Times New Roman" w:hAnsi="Times New Roman"/>
                <w:sz w:val="24"/>
                <w:szCs w:val="24"/>
              </w:rPr>
              <w:t>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52, рост 170 - 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46, рост 160 -  Блузон с V-образным вырезом, боковыми разрезами, 3 накладными </w:t>
            </w:r>
            <w:r>
              <w:rPr>
                <w:rFonts w:ascii="Times New Roman" w:hAnsi="Times New Roman"/>
                <w:sz w:val="24"/>
                <w:szCs w:val="24"/>
              </w:rPr>
              <w:t>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46, рост 165 -  Блузон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V-образным вырезом, боковыми разрезами,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52, рост 170 -  Блузон с V-образным вырезом, боковыми разрезами, 3 накладными карманами (1 карман на груди, 2 кармана внизу по нижнему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54, рост 175 -  Блузон с V-образным </w:t>
            </w:r>
            <w:r>
              <w:rPr>
                <w:rFonts w:ascii="Times New Roman" w:hAnsi="Times New Roman"/>
                <w:sz w:val="24"/>
                <w:szCs w:val="24"/>
              </w:rPr>
              <w:t>вырезом, боковыми разрезами,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56, рост 170 -  Блузон с V-образным вырезом, боковыми разрезами,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седлом, с клиновидной вставкой 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-  Блузон с V-образным вырезом, боковыми разрезами, 3 накладными карманами (1 карман на </w:t>
            </w:r>
            <w:r>
              <w:rPr>
                <w:rFonts w:ascii="Times New Roman" w:hAnsi="Times New Roman"/>
                <w:sz w:val="24"/>
                <w:szCs w:val="24"/>
              </w:rPr>
              <w:t>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-  </w:t>
            </w:r>
            <w:r>
              <w:rPr>
                <w:rFonts w:ascii="Times New Roman" w:hAnsi="Times New Roman"/>
                <w:sz w:val="24"/>
                <w:szCs w:val="24"/>
              </w:rPr>
              <w:t>Блузон с V-образным вырезом, боковыми разрезами,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</w:t>
            </w:r>
            <w:r>
              <w:rPr>
                <w:rFonts w:ascii="Times New Roman" w:hAnsi="Times New Roman"/>
                <w:sz w:val="24"/>
                <w:szCs w:val="24"/>
              </w:rPr>
              <w:t>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 на груди, 2 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операционный 40, рост 160 -  Блузон с V-образным вырезом, боковыми разрезами, 3 накладными карманами (1 карман на груди, 2 кармана внизу по нижнему краю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40, рост 170 -  Блузон с V-образным вырезом, боковыми разрезами, 3 накладными карманами (1 карман на груди, 2 кармана внизу по нижнему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42, рост 165 -  Блузон с V-образным вырезом,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42, рост 176 -  Блузон с V-образным вырезом, боковыми разрезами, 3 накладными карманами (1 карман на груди, 2 кармана внизу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</w:t>
            </w:r>
            <w:r>
              <w:rPr>
                <w:rFonts w:ascii="Times New Roman" w:hAnsi="Times New Roman"/>
                <w:sz w:val="24"/>
                <w:szCs w:val="24"/>
              </w:rPr>
              <w:t>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44, рост 170 -  Блузон с V-образным вырезом, боковыми разрезами, 3 накладными карманами (1 карман на груди,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44, рост 180 -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</w:t>
            </w:r>
            <w:r>
              <w:rPr>
                <w:rFonts w:ascii="Times New Roman" w:hAnsi="Times New Roman"/>
                <w:sz w:val="24"/>
                <w:szCs w:val="24"/>
              </w:rPr>
              <w:t>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46, рост 165 -  Блузон с V-образным вырезом, боковыми разрезами, 3 накладными карманами (1 карман на груди, 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кармана внизу по нижнему краю изделия). Брюки с поясом на резинке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46, рост 180 -  Блузон с V-образным вырезом, боковыми разрезами, 3 накладными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48, рост 160 - 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48, рост 165 -  Блузон с V-образным вырезом, боковыми разрезами, 3 накладными карманами (1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карман на груди, 2 кармана внизу по нижнему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48, рост 185 -  Блузон с V-образным вырезом,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50, рост 165 -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</w:t>
            </w:r>
            <w:r>
              <w:rPr>
                <w:rFonts w:ascii="Times New Roman" w:hAnsi="Times New Roman"/>
                <w:sz w:val="24"/>
                <w:szCs w:val="24"/>
              </w:rPr>
              <w:t>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50, рост 170 - Блузон с V-образным вырезом, боковыми разрезами, 3 накладными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карманами (1 карман на груди,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50, рост 178 -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</w:t>
            </w:r>
            <w:r>
              <w:rPr>
                <w:rFonts w:ascii="Times New Roman" w:hAnsi="Times New Roman"/>
                <w:sz w:val="24"/>
                <w:szCs w:val="24"/>
              </w:rPr>
              <w:t>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52, рост 165 - 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52, рост 180 - Блузон с V-образным вырезом, боковыми разрезами, 3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накладными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54, рост 170 -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</w:t>
            </w:r>
            <w:r>
              <w:rPr>
                <w:rFonts w:ascii="Times New Roman" w:hAnsi="Times New Roman"/>
                <w:sz w:val="24"/>
                <w:szCs w:val="24"/>
              </w:rPr>
              <w:t>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54, рост 176 - Блузон с V-образным вырезом, боковыми разрезами, 3 накладными карманами (1 карман на груди, 2 кармана внизу по нижнему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54, рост 180 -  Блузон с V-образным вырезом,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боковыми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56, рост 170 -  Блузон с 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</w:t>
            </w:r>
            <w:r>
              <w:rPr>
                <w:rFonts w:ascii="Times New Roman" w:hAnsi="Times New Roman"/>
                <w:sz w:val="24"/>
                <w:szCs w:val="24"/>
              </w:rPr>
              <w:t>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56, рост 180 -  Блузон с V-образным вырезом, боковыми разрезами, 3 накладными карманами (1 карман на груди,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58, рост 170 -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Блузон с V-образным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</w:t>
            </w:r>
            <w:r>
              <w:rPr>
                <w:rFonts w:ascii="Times New Roman" w:hAnsi="Times New Roman"/>
                <w:sz w:val="24"/>
                <w:szCs w:val="24"/>
              </w:rPr>
              <w:t>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58, рост 180 -  Блузон с V-образным вырезом, боковыми разрезами, 3 накладными карманами (1 карман на груди, 2 кармана внизу).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</w:t>
            </w:r>
            <w:r>
              <w:rPr>
                <w:rFonts w:ascii="Times New Roman" w:hAnsi="Times New Roman"/>
                <w:sz w:val="24"/>
                <w:szCs w:val="24"/>
              </w:rPr>
              <w:t>клиновидной вставкой между ног.  Цвет: белый. Ткань х/б, бязь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60, рост 165 -  Блузон с V-образным вырезом, боковыми разрезами, 3 накладными карманами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операционный 60, рост 170 -  Блузон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62, рост 168 -  Блузон с V-образным вырезом, боковыми разрезами, 3 накладными карманами (1 карман на груди, 2 кармана внизу по нижнему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сорочечная белая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Лактоткань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тефлоновая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м2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Сорочка ночная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женская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58, рост 170 -  Блузон с V-образным вырезом, боковыми разрезами,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Простынь (бязь)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Простынь (бязь) 185*220 белого цвета, бязь повышенной плотности 146 м/2, ГОСТ.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Халат </w:t>
            </w:r>
            <w:r>
              <w:rPr>
                <w:rFonts w:ascii="Times New Roman" w:hAnsi="Times New Roman"/>
                <w:sz w:val="24"/>
                <w:szCs w:val="24"/>
              </w:rPr>
              <w:t>операционный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бирюзовый, завязки назад, завязки на рукавах, рост 170 см, 44.  Вышивка на основной ткани изделия на вышивальной машине. Расположение логотипа на нагрудном кармане, посередине, размер логотипа 8 см.*4 см.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Полотенце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Полотенце махровое 50*90, хлопок, плотность 420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/м2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Одеяло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Одеяло, размеры 140*205 см., наполнитель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силиконизированное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волокно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хирургический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Блуза: 3 кармана, боковые разрезы, передняя кокетка отрезная. Брюки </w:t>
            </w:r>
            <w:r>
              <w:rPr>
                <w:rFonts w:ascii="Times New Roman" w:hAnsi="Times New Roman"/>
                <w:sz w:val="24"/>
                <w:szCs w:val="24"/>
              </w:rPr>
              <w:t>на резинке. Ткань: ТИСИ 120 гр./м.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9 600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"Ксения" женский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"Ксения" женский размер 48-50 рост 170. Костюм с удобной застежкой на молнии, V-образным вырезом горловины, накладные карманы. Рукав короткий. Брюки на резинке.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Материал: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ткань смесовая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(65% полиэфир,35% хлопок) пл. 120 г/м2. Цвет: бирюзовый с голубым кантом.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Звщитные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свойства: Ми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ГОСТ 9896-88.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 сорочечная Медея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метр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Нитки швейные 45ЛЛ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Нитки швейные </w:t>
            </w:r>
            <w:r>
              <w:rPr>
                <w:rFonts w:ascii="Times New Roman" w:hAnsi="Times New Roman"/>
                <w:sz w:val="24"/>
                <w:szCs w:val="24"/>
              </w:rPr>
              <w:t>ЛХ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Нитки полиэстер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Нитки швейные ЛХ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кармана внизу по нижнему краю изделия)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-  Блузон с V-образным вырезом, боковыми разрезами,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зеленый.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r>
              <w:rPr>
                <w:rFonts w:ascii="Times New Roman" w:hAnsi="Times New Roman"/>
                <w:sz w:val="24"/>
                <w:szCs w:val="24"/>
              </w:rPr>
              <w:t>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кармана внизу по нижнему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разрезами, 3 накладными карманами (1 карман на груди, 2 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зеленый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между ног.  Цвет: зеленый.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кармана внизу по нижнему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боковыми разрезами, 3 накладными карманами (1 карман на груди, 2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-  Блузон с V-образным вырезом, боковыми разрезами, 3 накладными карманами (1 карман на груди, 2 кармана внизу по нижнему краю изделия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)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кармана внизу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вырезом, боковыми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разрезами, 3 накладными карманами (1 карман на груди, 2 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голубой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операционный  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Блузон с V-образным вырезом, боковыми разрезами, 3 накладными карманами (1 карман на груди, 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кармана внизу по нижнему краю изделия) 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голубой. Ткань х/б,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бязь.ГОСТ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146 г/м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2..</w:t>
            </w:r>
            <w:proofErr w:type="gramEnd"/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Наволочка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Наволочка 70*70,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белого цвета, бязь повышенной </w:t>
            </w:r>
            <w:r>
              <w:rPr>
                <w:rFonts w:ascii="Times New Roman" w:hAnsi="Times New Roman"/>
                <w:sz w:val="24"/>
                <w:szCs w:val="24"/>
              </w:rPr>
              <w:t>плотности 146 м/2, ГОСТ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5 050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46, рост 187-  Блузон с V-образным вырезом, боковыми разрезами, 3 накладными карманами (1 карман на груди, 2 кармана внизу по нижнему краю изделия). 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лаготипом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операционый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ККБ.Брюки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56, рост 187 -  Блузон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V-образным вырезом, боковыми разрезами, 3 накладными карманами (1 карман на груди, 2 кармана внизу по нижнему краю изделия). 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лаготипом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спине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операционый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блок.Брюки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62, рост 187 -  Блузон с V-образным вырезом, боковыми разрезами, 3 накладными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карманами (1 карман на груди, 2 кармана внизу по нижнему краю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изделия). 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лаготипом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спине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операционый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блок.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105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54,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рост 187-  Блузон с V-образным вырезом, боковыми разрезами, 3 накладными карманами (1 карман на груди, 2 кармана внизу по нижнему краю изделия). 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лаготипом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спине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операционый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блок.Брюки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</w:t>
            </w:r>
            <w:r>
              <w:rPr>
                <w:rFonts w:ascii="Times New Roman" w:hAnsi="Times New Roman"/>
                <w:sz w:val="24"/>
                <w:szCs w:val="24"/>
              </w:rPr>
              <w:t>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Плащевая ткань (ширина 150,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210 г/м2, василек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6 500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Молния метражом с фурнитурой (бегунки)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операционный 48, рост 170 -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ББлузон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 V-образным вырезом, боковыми разрезами, 3 накладными карманами (1 карман на груди, 2 кармана внизу по нижнему краю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</w:t>
            </w:r>
            <w:r>
              <w:rPr>
                <w:rFonts w:ascii="Times New Roman" w:hAnsi="Times New Roman"/>
                <w:sz w:val="24"/>
                <w:szCs w:val="24"/>
              </w:rPr>
              <w:t>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белый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операционный 52, рост 176 -  Блузон с V-образным вырезом, боковыми разрезами, 3 накладными карманами (1 карман на груди, 2 кармана внизу по нижнему краю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изделия). Брюки с поясом на резинке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завышеным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седлом, с клиновидной вставкой между ног.  Цвет: белый.  Ткань х/б, бязь.  ГОСТ, плотность 146 г/м2.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Халат МАЛЬВА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Ткань: ТС-208, хлопок - 35%, полиэфир - 65%, 120 г/м² Застежка: на пуговицах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Карманы: накладные боковые с отделкой Цвет: белый с розовым Характеристики единицы товара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Рост: 162 Размер: 100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Костюм женский медицинский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Костюм женский медицинский. В комплекте: удлиненная блуза с центральной застежкой на петлях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пуговицах, кокетками на полочках и спинке, рельефами, боковыми накладными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карманами,рукав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3/4 и брюки прямого силуэта. Блуза цвет белый, брюки цвет стальной Разм.54,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рост 176. Вышивка на основной ткани изделия на вышивальной машине. Расположение логотипа 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нагрудном кармане, посередине, размер логотипа 8 см.*4 см.  Ткань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ТиСи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плотность 130 г/м2, хлопок 35%, полиэстер 65%.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Чехол для матраса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Чехлы для матрасов 2000*90*14 Водонепроницаемый чехол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бортом,легко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натягивается на матрас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фиксируется за счет стягивающей его снизу резинки. Обладает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противопролежневым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эффектом, полная водонепроницаемость, нескользящая поверхность, приятный и теплый на ощупь. Устойчив к медицинским препаратам и спиртосодержащим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дезифицирующим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растворам. Прост </w:t>
            </w:r>
            <w:r>
              <w:rPr>
                <w:rFonts w:ascii="Times New Roman" w:hAnsi="Times New Roman"/>
                <w:sz w:val="24"/>
                <w:szCs w:val="24"/>
              </w:rPr>
              <w:t>в уходе- легко стирается и быстро сохнет, подходит для использования на ортопедических кроватях с изменяющимся профилем.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F749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DB0722" w:rsidRDefault="00DB07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DB0722" w:rsidRDefault="00DF7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01.01.2022 ПО 20.12.2022 РАВНЫМИ ЧАСТЯМИ ОДИН РАЗ В МЕСЯЦ.</w:t>
            </w:r>
          </w:p>
        </w:tc>
      </w:tr>
      <w:tr w:rsidR="00DB0722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DB0722" w:rsidRDefault="00DF74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Красноярск, ул. Партизана Железняка, 3. </w:t>
            </w:r>
          </w:p>
        </w:tc>
      </w:tr>
      <w:tr w:rsidR="00DB0722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DB0722" w:rsidRDefault="00DF749F" w:rsidP="00DF749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государственных закупок, тел. 226-99-91</w:t>
            </w:r>
          </w:p>
        </w:tc>
      </w:tr>
      <w:tr w:rsidR="00DB0722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DB0722" w:rsidRDefault="00DF7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27.10.2021 17:00:00 по местному времени. </w:t>
            </w:r>
          </w:p>
        </w:tc>
      </w:tr>
      <w:tr w:rsidR="00DB07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DB0722" w:rsidRDefault="00DF7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DB07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95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654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DB0722" w:rsidRDefault="00DB0722">
            <w:pPr>
              <w:rPr>
                <w:szCs w:val="16"/>
              </w:rPr>
            </w:pPr>
          </w:p>
        </w:tc>
      </w:tr>
      <w:tr w:rsidR="00DB0722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DB0722" w:rsidRDefault="00DF7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DB0722">
        <w:trPr>
          <w:trHeight w:val="60"/>
        </w:trPr>
        <w:tc>
          <w:tcPr>
            <w:tcW w:w="18310" w:type="dxa"/>
            <w:gridSpan w:val="10"/>
            <w:shd w:val="clear" w:color="FFFFFF" w:fill="auto"/>
            <w:vAlign w:val="bottom"/>
          </w:tcPr>
          <w:p w:rsidR="00DB0722" w:rsidRDefault="00DF74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Тарасенко Лариса Александровна, тел. </w:t>
            </w:r>
            <w:r>
              <w:rPr>
                <w:rFonts w:ascii="Times New Roman" w:hAnsi="Times New Roman"/>
                <w:sz w:val="28"/>
                <w:szCs w:val="28"/>
              </w:rPr>
              <w:t>226-99-91</w:t>
            </w:r>
            <w:bookmarkStart w:id="0" w:name="_GoBack"/>
            <w:bookmarkEnd w:id="0"/>
          </w:p>
        </w:tc>
      </w:tr>
    </w:tbl>
    <w:p w:rsidR="00000000" w:rsidRDefault="00DF749F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0722"/>
    <w:rsid w:val="00DB0722"/>
    <w:rsid w:val="00DF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384C2A-06D4-4487-A00B-E8D18448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5472</Words>
  <Characters>31197</Characters>
  <Application>Microsoft Office Word</Application>
  <DocSecurity>0</DocSecurity>
  <Lines>259</Lines>
  <Paragraphs>73</Paragraphs>
  <ScaleCrop>false</ScaleCrop>
  <Company/>
  <LinksUpToDate>false</LinksUpToDate>
  <CharactersWithSpaces>36596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Тарасенко Лариса Александровна</cp:lastModifiedBy>
  <cp:revision>2</cp:revision>
  <dcterms:created xsi:type="dcterms:W3CDTF">2021-10-20T06:34:00Z</dcterms:created>
  <dcterms:modified xsi:type="dcterms:W3CDTF">2021-10-20T06:35:00Z</dcterms:modified>
</cp:coreProperties>
</file>