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920"/>
        <w:gridCol w:w="2407"/>
        <w:gridCol w:w="670"/>
        <w:gridCol w:w="835"/>
        <w:gridCol w:w="1042"/>
        <w:gridCol w:w="1818"/>
        <w:gridCol w:w="1542"/>
      </w:tblGrid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9CA" w:rsidRDefault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379CA" w:rsidRDefault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9CA" w:rsidRDefault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9CA" w:rsidRDefault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9CA" w:rsidRDefault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9CA" w:rsidRDefault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 w:rsidRPr="00795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9CA" w:rsidRPr="0079546F" w:rsidRDefault="007954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954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9546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954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9546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954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546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Pr="0079546F" w:rsidRDefault="00B379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Pr="0079546F" w:rsidRDefault="00B379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Pr="0079546F" w:rsidRDefault="00B379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Pr="0079546F" w:rsidRDefault="00B379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Pr="0079546F" w:rsidRDefault="00B379CA">
            <w:pPr>
              <w:rPr>
                <w:szCs w:val="16"/>
                <w:lang w:val="en-US"/>
              </w:rPr>
            </w:pPr>
          </w:p>
        </w:tc>
      </w:tr>
      <w:tr w:rsidR="00B379CA" w:rsidRPr="00795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9CA" w:rsidRPr="0079546F" w:rsidRDefault="007954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46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Pr="0079546F" w:rsidRDefault="00B379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Pr="0079546F" w:rsidRDefault="00B379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Pr="0079546F" w:rsidRDefault="00B379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Pr="0079546F" w:rsidRDefault="00B379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Pr="0079546F" w:rsidRDefault="00B379CA">
            <w:pPr>
              <w:rPr>
                <w:szCs w:val="16"/>
                <w:lang w:val="en-US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9CA" w:rsidRDefault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9CA" w:rsidRDefault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9CA" w:rsidRDefault="0079546F" w:rsidP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</w:t>
            </w:r>
            <w:r>
              <w:rPr>
                <w:rFonts w:ascii="Times New Roman" w:hAnsi="Times New Roman"/>
                <w:sz w:val="24"/>
                <w:szCs w:val="24"/>
              </w:rPr>
              <w:t>020 г. №.163-2020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9CA" w:rsidRDefault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79CA" w:rsidRDefault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379CA" w:rsidRDefault="007954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79CA" w:rsidRDefault="00795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9CA" w:rsidRDefault="007954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9CA" w:rsidRDefault="007954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9CA" w:rsidRDefault="007954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9CA" w:rsidRDefault="007954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9CA" w:rsidRDefault="007954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9CA" w:rsidRDefault="007954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9CA" w:rsidRDefault="007954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79CA" w:rsidRDefault="007954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9CA" w:rsidRDefault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9CA" w:rsidRDefault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абдоминальный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9CA" w:rsidRDefault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перевязочный набор для </w:t>
            </w:r>
            <w:r>
              <w:rPr>
                <w:rFonts w:ascii="Times New Roman" w:hAnsi="Times New Roman"/>
                <w:sz w:val="24"/>
                <w:szCs w:val="24"/>
              </w:rPr>
              <w:t>абдоминальной хирургии. В состав набора входят: защитное покрытие для органов брюшной полости, диаметром 65 см., с микроперфорацией и карманами для удобства наложения; полиуретановые губки черного цвета с перфорацией, размером 38 х 25 х 1,6 см., 2 штуки;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оединительный дренажный порт; фиксирующие пленки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Hydrofilm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размером 20 x 30 см, 6 шт. В упаковке 5 наборов.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9CA" w:rsidRDefault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9CA" w:rsidRDefault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9CA" w:rsidRDefault="00B37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9CA" w:rsidRDefault="00B37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9CA" w:rsidRDefault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9CA" w:rsidRDefault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шлангов для ирригации, одноразовая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9CA" w:rsidRDefault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Совместимость с имеющимся у Заказчика ультразвуковым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Söring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мод. SONOCA 185 -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изготовления: ПВХ, ПЭ, АБС, без латекса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Силиконовая вставка для оптимальной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 ирригационной помпы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Ограничители на силиконовой вставке, исключающие возможность прокручивания шланга ирригации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Встроенный ко</w:t>
            </w:r>
            <w:r>
              <w:rPr>
                <w:rFonts w:ascii="Times New Roman" w:hAnsi="Times New Roman"/>
                <w:sz w:val="24"/>
                <w:szCs w:val="24"/>
              </w:rPr>
              <w:t>мпенсатор давления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Коннектор типа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подключения к рабочему инструменту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Капельная камера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Роликовый зажим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Пластиковая игла для подключения к емкости с ирригационной жидкостью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Зажимы-клипсы для ф</w:t>
            </w:r>
            <w:r>
              <w:rPr>
                <w:rFonts w:ascii="Times New Roman" w:hAnsi="Times New Roman"/>
                <w:sz w:val="24"/>
                <w:szCs w:val="24"/>
              </w:rPr>
              <w:t>иксации кабеля ультразвукового инструмента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- Не менее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- Не менее 6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Двойная стерильная индивидуальная упаковка, позволяющая использовать принадлежность в операционном поле - 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9CA" w:rsidRDefault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9CA" w:rsidRDefault="00795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9CA" w:rsidRDefault="00B37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79CA" w:rsidRDefault="00B37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79CA" w:rsidRDefault="00795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79CA" w:rsidRDefault="007954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Default="00B379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79CA" w:rsidRDefault="007954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79CA" w:rsidRDefault="0079546F" w:rsidP="00795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</w:t>
            </w:r>
            <w:r>
              <w:rPr>
                <w:rFonts w:ascii="Times New Roman" w:hAnsi="Times New Roman"/>
                <w:sz w:val="28"/>
                <w:szCs w:val="28"/>
              </w:rPr>
              <w:t>срок до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79CA" w:rsidRDefault="00795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79CA" w:rsidRDefault="00B379CA">
            <w:pPr>
              <w:rPr>
                <w:szCs w:val="16"/>
              </w:rPr>
            </w:pP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79CA" w:rsidRDefault="00795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79CA" w:rsidRDefault="0079546F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End w:id="0"/>
          </w:p>
        </w:tc>
      </w:tr>
    </w:tbl>
    <w:p w:rsidR="00000000" w:rsidRDefault="0079546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9CA"/>
    <w:rsid w:val="0079546F"/>
    <w:rsid w:val="00B3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51A8C-08FE-47F6-877B-28ECC6B1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2020-02-27T11:14:00Z</dcterms:created>
  <dcterms:modified xsi:type="dcterms:W3CDTF">2020-02-27T11:15:00Z</dcterms:modified>
</cp:coreProperties>
</file>