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A32D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A32D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5D1A3D" w:rsidP="0097393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9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97393C" w:rsidRDefault="0097393C" w:rsidP="0038761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Антеградно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-ретроградный штифт для бедренной кости Ф/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>, диаметр 10 мм, длина 380 мм</w:t>
            </w:r>
            <w:r w:rsidR="008A32DB"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97393C" w:rsidP="0038761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для блокировки, диаметр 5,0 мм, длина 80 мм</w:t>
            </w:r>
            <w:r w:rsidR="008A32D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32DB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97393C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761F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Pr="000259A1" w:rsidRDefault="0038761F" w:rsidP="003876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Default="0097393C" w:rsidP="0097393C">
            <w:r>
              <w:rPr>
                <w:rFonts w:ascii="Times New Roman" w:hAnsi="Times New Roman" w:cs="Times New Roman"/>
                <w:sz w:val="22"/>
              </w:rPr>
              <w:t>Винт для блокировки, диаметр 5,0 мм, длина 40 мм</w:t>
            </w:r>
            <w:r w:rsidR="008A32D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32DB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Pr="000259A1" w:rsidRDefault="0038761F" w:rsidP="003876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Pr="000259A1" w:rsidRDefault="0097393C" w:rsidP="0038761F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Pr="000259A1" w:rsidRDefault="0038761F" w:rsidP="0038761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Pr="000259A1" w:rsidRDefault="0038761F" w:rsidP="0038761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761F" w:rsidRPr="000259A1" w:rsidRDefault="0038761F" w:rsidP="0038761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761F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Pr="000259A1" w:rsidRDefault="0038761F" w:rsidP="00387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Default="0097393C" w:rsidP="0038761F">
            <w:r>
              <w:rPr>
                <w:rFonts w:ascii="Times New Roman" w:hAnsi="Times New Roman" w:cs="Times New Roman"/>
                <w:sz w:val="22"/>
              </w:rPr>
              <w:t>Пластина тазовая изогнутая, 20 отверстий</w:t>
            </w:r>
            <w:r w:rsidR="008A32D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32DB">
              <w:rPr>
                <w:rFonts w:ascii="Times New Roman" w:hAnsi="Times New Roman" w:cs="Times New Roman"/>
                <w:sz w:val="22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Pr="000259A1" w:rsidRDefault="0038761F" w:rsidP="003876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Pr="000259A1" w:rsidRDefault="0097393C" w:rsidP="0038761F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Pr="000259A1" w:rsidRDefault="0038761F" w:rsidP="00387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61F" w:rsidRPr="000259A1" w:rsidRDefault="0038761F" w:rsidP="00387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761F" w:rsidRPr="000259A1" w:rsidRDefault="0038761F" w:rsidP="0038761F">
            <w:pPr>
              <w:rPr>
                <w:rFonts w:ascii="Times New Roman" w:hAnsi="Times New Roman" w:cs="Times New Roman"/>
              </w:rPr>
            </w:pPr>
          </w:p>
        </w:tc>
      </w:tr>
      <w:tr w:rsidR="005D1A3D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A63488" w:rsidRDefault="0097393C" w:rsidP="005D1A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кортикальный, диаметр 3,5 мм, длина 50 мм</w:t>
            </w:r>
            <w:r w:rsidR="008A32D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32DB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97393C" w:rsidP="005D1A3D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A3D" w:rsidRPr="000259A1" w:rsidRDefault="005D1A3D" w:rsidP="005D1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A3D" w:rsidRPr="000259A1" w:rsidRDefault="005D1A3D" w:rsidP="005D1A3D">
            <w:pPr>
              <w:rPr>
                <w:rFonts w:ascii="Times New Roman" w:hAnsi="Times New Roman"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393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5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8761F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A32DB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393C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F0CE0-AB68-4C72-9719-A77E5664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4</cp:revision>
  <dcterms:created xsi:type="dcterms:W3CDTF">2020-02-27T04:45:00Z</dcterms:created>
  <dcterms:modified xsi:type="dcterms:W3CDTF">2020-02-27T04:53:00Z</dcterms:modified>
</cp:coreProperties>
</file>