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0" w:type="auto"/>
        <w:tblInd w:w="0" w:type="dxa"/>
        <w:tblCellMar>
          <w:top w:w="0" w:type="dxa"/>
          <w:left w:w="28" w:type="dxa"/>
          <w:bottom w:w="0" w:type="dxa"/>
          <w:right w:w="28" w:type="dxa"/>
        </w:tblCellMar>
        <w:tblLook w:val="04A0" w:firstRow="1" w:lastRow="0" w:firstColumn="1" w:lastColumn="0" w:noHBand="0" w:noVBand="1"/>
      </w:tblPr>
      <w:tblGrid>
        <w:gridCol w:w="288"/>
        <w:gridCol w:w="2709"/>
        <w:gridCol w:w="2709"/>
        <w:gridCol w:w="366"/>
        <w:gridCol w:w="508"/>
        <w:gridCol w:w="569"/>
        <w:gridCol w:w="1193"/>
        <w:gridCol w:w="980"/>
        <w:gridCol w:w="1107"/>
        <w:gridCol w:w="400"/>
      </w:tblGrid>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1116" w:type="dxa"/>
            <w:shd w:val="clear" w:color="FFFFFF" w:fill="auto"/>
            <w:vAlign w:val="bottom"/>
          </w:tcPr>
          <w:p w:rsidR="009C19A5" w:rsidRDefault="009C19A5">
            <w:pPr>
              <w:rPr>
                <w:rFonts w:ascii="Times New Roman" w:hAnsi="Times New Roman"/>
                <w:sz w:val="24"/>
                <w:szCs w:val="24"/>
              </w:rPr>
            </w:pPr>
          </w:p>
        </w:tc>
        <w:tc>
          <w:tcPr>
            <w:tcW w:w="2756" w:type="dxa"/>
            <w:gridSpan w:val="2"/>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Руководителю</w:t>
            </w: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Телефон: 8 (391) 220-16-13</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Факс: 8 (391) 220-16-23</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rsidRPr="00EC32C0">
        <w:trPr>
          <w:trHeight w:val="60"/>
        </w:trPr>
        <w:tc>
          <w:tcPr>
            <w:tcW w:w="6799" w:type="dxa"/>
            <w:gridSpan w:val="3"/>
            <w:shd w:val="clear" w:color="FFFFFF" w:fill="auto"/>
            <w:vAlign w:val="bottom"/>
          </w:tcPr>
          <w:p w:rsidR="009C19A5" w:rsidRPr="00EC32C0" w:rsidRDefault="00EC32C0">
            <w:pPr>
              <w:jc w:val="center"/>
              <w:rPr>
                <w:rFonts w:ascii="Times New Roman" w:hAnsi="Times New Roman"/>
                <w:sz w:val="24"/>
                <w:szCs w:val="24"/>
                <w:lang w:val="en-US"/>
              </w:rPr>
            </w:pPr>
            <w:r>
              <w:rPr>
                <w:rFonts w:ascii="Times New Roman" w:hAnsi="Times New Roman"/>
                <w:sz w:val="24"/>
                <w:szCs w:val="24"/>
              </w:rPr>
              <w:t>Е</w:t>
            </w:r>
            <w:r w:rsidRPr="00EC32C0">
              <w:rPr>
                <w:rFonts w:ascii="Times New Roman" w:hAnsi="Times New Roman"/>
                <w:sz w:val="24"/>
                <w:szCs w:val="24"/>
                <w:lang w:val="en-US"/>
              </w:rPr>
              <w:t xml:space="preserve">-mail: </w:t>
            </w:r>
            <w:proofErr w:type="spellStart"/>
            <w:r w:rsidRPr="00EC32C0">
              <w:rPr>
                <w:rFonts w:ascii="Times New Roman" w:hAnsi="Times New Roman"/>
                <w:sz w:val="24"/>
                <w:szCs w:val="24"/>
                <w:lang w:val="en-US"/>
              </w:rPr>
              <w:t>kkb</w:t>
            </w:r>
            <w:proofErr w:type="spellEnd"/>
            <w:r w:rsidRPr="00EC32C0">
              <w:rPr>
                <w:rFonts w:ascii="Times New Roman" w:hAnsi="Times New Roman"/>
                <w:sz w:val="24"/>
                <w:szCs w:val="24"/>
                <w:lang w:val="en-US"/>
              </w:rPr>
              <w:t xml:space="preserve">@ </w:t>
            </w:r>
            <w:proofErr w:type="spellStart"/>
            <w:r w:rsidRPr="00EC32C0">
              <w:rPr>
                <w:rFonts w:ascii="Times New Roman" w:hAnsi="Times New Roman"/>
                <w:sz w:val="24"/>
                <w:szCs w:val="24"/>
                <w:lang w:val="en-US"/>
              </w:rPr>
              <w:t>medqorod</w:t>
            </w:r>
            <w:proofErr w:type="spellEnd"/>
            <w:r w:rsidRPr="00EC32C0">
              <w:rPr>
                <w:rFonts w:ascii="Times New Roman" w:hAnsi="Times New Roman"/>
                <w:sz w:val="24"/>
                <w:szCs w:val="24"/>
                <w:lang w:val="en-US"/>
              </w:rPr>
              <w:t xml:space="preserve">. </w:t>
            </w:r>
            <w:proofErr w:type="spellStart"/>
            <w:r w:rsidRPr="00EC32C0">
              <w:rPr>
                <w:rFonts w:ascii="Times New Roman" w:hAnsi="Times New Roman"/>
                <w:sz w:val="24"/>
                <w:szCs w:val="24"/>
                <w:lang w:val="en-US"/>
              </w:rPr>
              <w:t>ru</w:t>
            </w:r>
            <w:proofErr w:type="spellEnd"/>
          </w:p>
        </w:tc>
        <w:tc>
          <w:tcPr>
            <w:tcW w:w="1116" w:type="dxa"/>
            <w:shd w:val="clear" w:color="FFFFFF" w:fill="auto"/>
            <w:vAlign w:val="bottom"/>
          </w:tcPr>
          <w:p w:rsidR="009C19A5" w:rsidRPr="00EC32C0" w:rsidRDefault="009C19A5">
            <w:pPr>
              <w:rPr>
                <w:rFonts w:ascii="Times New Roman" w:hAnsi="Times New Roman"/>
                <w:sz w:val="24"/>
                <w:szCs w:val="24"/>
                <w:lang w:val="en-US"/>
              </w:rPr>
            </w:pPr>
          </w:p>
        </w:tc>
        <w:tc>
          <w:tcPr>
            <w:tcW w:w="1286" w:type="dxa"/>
            <w:shd w:val="clear" w:color="FFFFFF" w:fill="auto"/>
            <w:vAlign w:val="bottom"/>
          </w:tcPr>
          <w:p w:rsidR="009C19A5" w:rsidRPr="00EC32C0" w:rsidRDefault="009C19A5">
            <w:pPr>
              <w:rPr>
                <w:rFonts w:ascii="Times New Roman" w:hAnsi="Times New Roman"/>
                <w:sz w:val="24"/>
                <w:szCs w:val="24"/>
                <w:lang w:val="en-US"/>
              </w:rPr>
            </w:pPr>
          </w:p>
        </w:tc>
        <w:tc>
          <w:tcPr>
            <w:tcW w:w="1470" w:type="dxa"/>
            <w:shd w:val="clear" w:color="FFFFFF" w:fill="auto"/>
            <w:vAlign w:val="bottom"/>
          </w:tcPr>
          <w:p w:rsidR="009C19A5" w:rsidRPr="00EC32C0" w:rsidRDefault="009C19A5">
            <w:pPr>
              <w:rPr>
                <w:rFonts w:ascii="Times New Roman" w:hAnsi="Times New Roman"/>
                <w:sz w:val="24"/>
                <w:szCs w:val="24"/>
                <w:lang w:val="en-US"/>
              </w:rPr>
            </w:pPr>
          </w:p>
        </w:tc>
        <w:tc>
          <w:tcPr>
            <w:tcW w:w="2087" w:type="dxa"/>
            <w:shd w:val="clear" w:color="FFFFFF" w:fill="auto"/>
            <w:vAlign w:val="bottom"/>
          </w:tcPr>
          <w:p w:rsidR="009C19A5" w:rsidRPr="00EC32C0" w:rsidRDefault="009C19A5">
            <w:pPr>
              <w:rPr>
                <w:rFonts w:ascii="Times New Roman" w:hAnsi="Times New Roman"/>
                <w:sz w:val="24"/>
                <w:szCs w:val="24"/>
                <w:lang w:val="en-US"/>
              </w:rPr>
            </w:pPr>
          </w:p>
        </w:tc>
        <w:tc>
          <w:tcPr>
            <w:tcW w:w="1995" w:type="dxa"/>
            <w:shd w:val="clear" w:color="FFFFFF" w:fill="auto"/>
            <w:vAlign w:val="bottom"/>
          </w:tcPr>
          <w:p w:rsidR="009C19A5" w:rsidRPr="00EC32C0" w:rsidRDefault="009C19A5">
            <w:pPr>
              <w:rPr>
                <w:szCs w:val="16"/>
                <w:lang w:val="en-US"/>
              </w:rPr>
            </w:pPr>
          </w:p>
        </w:tc>
        <w:tc>
          <w:tcPr>
            <w:tcW w:w="1654" w:type="dxa"/>
            <w:shd w:val="clear" w:color="FFFFFF" w:fill="auto"/>
            <w:vAlign w:val="bottom"/>
          </w:tcPr>
          <w:p w:rsidR="009C19A5" w:rsidRPr="00EC32C0" w:rsidRDefault="009C19A5">
            <w:pPr>
              <w:rPr>
                <w:szCs w:val="16"/>
                <w:lang w:val="en-US"/>
              </w:rPr>
            </w:pPr>
          </w:p>
        </w:tc>
        <w:tc>
          <w:tcPr>
            <w:tcW w:w="1903" w:type="dxa"/>
            <w:shd w:val="clear" w:color="FFFFFF" w:fill="auto"/>
            <w:vAlign w:val="bottom"/>
          </w:tcPr>
          <w:p w:rsidR="009C19A5" w:rsidRPr="00EC32C0" w:rsidRDefault="009C19A5">
            <w:pPr>
              <w:rPr>
                <w:szCs w:val="16"/>
                <w:lang w:val="en-US"/>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Http://www.medgorod.ru</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ОКПО 01913234</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ИНН/КПП 2465030876/246501001</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rsidP="00EC32C0">
            <w:pPr>
              <w:jc w:val="center"/>
              <w:rPr>
                <w:rFonts w:ascii="Times New Roman" w:hAnsi="Times New Roman"/>
                <w:sz w:val="24"/>
                <w:szCs w:val="24"/>
              </w:rPr>
            </w:pPr>
            <w:bookmarkStart w:id="0" w:name="_GoBack"/>
            <w:r>
              <w:rPr>
                <w:rFonts w:ascii="Times New Roman" w:hAnsi="Times New Roman"/>
                <w:sz w:val="24"/>
                <w:szCs w:val="24"/>
              </w:rPr>
              <w:t>______________ 2 </w:t>
            </w:r>
            <w:bookmarkEnd w:id="0"/>
            <w:r>
              <w:rPr>
                <w:rFonts w:ascii="Times New Roman" w:hAnsi="Times New Roman"/>
                <w:sz w:val="24"/>
                <w:szCs w:val="24"/>
              </w:rPr>
              <w:t>021 г. №.1380-2022</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На №_________ от ________________</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945" w:type="dxa"/>
            <w:shd w:val="clear" w:color="FFFFFF" w:fill="auto"/>
            <w:vAlign w:val="bottom"/>
          </w:tcPr>
          <w:p w:rsidR="009C19A5" w:rsidRDefault="009C19A5">
            <w:pPr>
              <w:rPr>
                <w:rFonts w:ascii="Times New Roman" w:hAnsi="Times New Roman"/>
                <w:sz w:val="24"/>
                <w:szCs w:val="24"/>
              </w:rPr>
            </w:pPr>
          </w:p>
        </w:tc>
        <w:tc>
          <w:tcPr>
            <w:tcW w:w="2533" w:type="dxa"/>
            <w:shd w:val="clear" w:color="FFFFFF" w:fill="auto"/>
            <w:vAlign w:val="bottom"/>
          </w:tcPr>
          <w:p w:rsidR="009C19A5" w:rsidRDefault="009C19A5">
            <w:pPr>
              <w:rPr>
                <w:rFonts w:ascii="Times New Roman" w:hAnsi="Times New Roman"/>
                <w:sz w:val="24"/>
                <w:szCs w:val="24"/>
              </w:rPr>
            </w:pPr>
          </w:p>
        </w:tc>
        <w:tc>
          <w:tcPr>
            <w:tcW w:w="3321" w:type="dxa"/>
            <w:shd w:val="clear" w:color="FFFFFF" w:fill="auto"/>
            <w:vAlign w:val="bottom"/>
          </w:tcPr>
          <w:p w:rsidR="009C19A5" w:rsidRDefault="009C19A5">
            <w:pPr>
              <w:rPr>
                <w:rFonts w:ascii="Times New Roman" w:hAnsi="Times New Roman"/>
                <w:sz w:val="24"/>
                <w:szCs w:val="24"/>
              </w:rPr>
            </w:pP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6799" w:type="dxa"/>
            <w:gridSpan w:val="3"/>
            <w:shd w:val="clear" w:color="FFFFFF" w:fill="auto"/>
            <w:vAlign w:val="bottom"/>
          </w:tcPr>
          <w:p w:rsidR="009C19A5" w:rsidRDefault="00EC32C0">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945" w:type="dxa"/>
            <w:shd w:val="clear" w:color="FFFFFF" w:fill="auto"/>
            <w:vAlign w:val="bottom"/>
          </w:tcPr>
          <w:p w:rsidR="009C19A5" w:rsidRDefault="009C19A5">
            <w:pPr>
              <w:rPr>
                <w:rFonts w:ascii="Times New Roman" w:hAnsi="Times New Roman"/>
                <w:sz w:val="24"/>
                <w:szCs w:val="24"/>
              </w:rPr>
            </w:pPr>
          </w:p>
        </w:tc>
        <w:tc>
          <w:tcPr>
            <w:tcW w:w="2533" w:type="dxa"/>
            <w:shd w:val="clear" w:color="FFFFFF" w:fill="auto"/>
            <w:vAlign w:val="bottom"/>
          </w:tcPr>
          <w:p w:rsidR="009C19A5" w:rsidRDefault="009C19A5">
            <w:pPr>
              <w:rPr>
                <w:rFonts w:ascii="Times New Roman" w:hAnsi="Times New Roman"/>
                <w:sz w:val="24"/>
                <w:szCs w:val="24"/>
              </w:rPr>
            </w:pPr>
          </w:p>
        </w:tc>
        <w:tc>
          <w:tcPr>
            <w:tcW w:w="3321" w:type="dxa"/>
            <w:shd w:val="clear" w:color="FFFFFF" w:fill="auto"/>
            <w:vAlign w:val="bottom"/>
          </w:tcPr>
          <w:p w:rsidR="009C19A5" w:rsidRDefault="009C19A5">
            <w:pPr>
              <w:rPr>
                <w:rFonts w:ascii="Times New Roman" w:hAnsi="Times New Roman"/>
                <w:sz w:val="24"/>
                <w:szCs w:val="24"/>
              </w:rPr>
            </w:pPr>
          </w:p>
        </w:tc>
        <w:tc>
          <w:tcPr>
            <w:tcW w:w="1116" w:type="dxa"/>
            <w:shd w:val="clear" w:color="FFFFFF" w:fill="auto"/>
            <w:vAlign w:val="bottom"/>
          </w:tcPr>
          <w:p w:rsidR="009C19A5" w:rsidRDefault="009C19A5">
            <w:pPr>
              <w:rPr>
                <w:rFonts w:ascii="Times New Roman" w:hAnsi="Times New Roman"/>
                <w:sz w:val="24"/>
                <w:szCs w:val="24"/>
              </w:rPr>
            </w:pPr>
          </w:p>
        </w:tc>
        <w:tc>
          <w:tcPr>
            <w:tcW w:w="1286" w:type="dxa"/>
            <w:shd w:val="clear" w:color="FFFFFF" w:fill="auto"/>
            <w:vAlign w:val="bottom"/>
          </w:tcPr>
          <w:p w:rsidR="009C19A5" w:rsidRDefault="009C19A5">
            <w:pPr>
              <w:rPr>
                <w:rFonts w:ascii="Times New Roman" w:hAnsi="Times New Roman"/>
                <w:sz w:val="24"/>
                <w:szCs w:val="24"/>
              </w:rPr>
            </w:pPr>
          </w:p>
        </w:tc>
        <w:tc>
          <w:tcPr>
            <w:tcW w:w="1470" w:type="dxa"/>
            <w:shd w:val="clear" w:color="FFFFFF" w:fill="auto"/>
            <w:vAlign w:val="bottom"/>
          </w:tcPr>
          <w:p w:rsidR="009C19A5" w:rsidRDefault="009C19A5">
            <w:pPr>
              <w:rPr>
                <w:rFonts w:ascii="Times New Roman" w:hAnsi="Times New Roman"/>
                <w:sz w:val="24"/>
                <w:szCs w:val="24"/>
              </w:rPr>
            </w:pPr>
          </w:p>
        </w:tc>
        <w:tc>
          <w:tcPr>
            <w:tcW w:w="2087" w:type="dxa"/>
            <w:shd w:val="clear" w:color="FFFFFF" w:fill="auto"/>
            <w:vAlign w:val="bottom"/>
          </w:tcPr>
          <w:p w:rsidR="009C19A5" w:rsidRDefault="009C19A5">
            <w:pPr>
              <w:rPr>
                <w:rFonts w:ascii="Times New Roman" w:hAnsi="Times New Roman"/>
                <w:sz w:val="24"/>
                <w:szCs w:val="24"/>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2758" w:type="dxa"/>
            <w:gridSpan w:val="7"/>
            <w:shd w:val="clear" w:color="FFFFFF" w:fill="auto"/>
            <w:vAlign w:val="bottom"/>
          </w:tcPr>
          <w:p w:rsidR="009C19A5" w:rsidRDefault="00EC32C0">
            <w:pPr>
              <w:jc w:val="center"/>
              <w:rPr>
                <w:rFonts w:ascii="Times New Roman" w:hAnsi="Times New Roman"/>
                <w:b/>
                <w:sz w:val="28"/>
                <w:szCs w:val="28"/>
              </w:rPr>
            </w:pPr>
            <w:r>
              <w:rPr>
                <w:rFonts w:ascii="Times New Roman" w:hAnsi="Times New Roman"/>
                <w:b/>
                <w:sz w:val="28"/>
                <w:szCs w:val="28"/>
              </w:rPr>
              <w:t>Уважаемые господа!</w:t>
            </w: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jc w:val="center"/>
              <w:rPr>
                <w:rFonts w:ascii="Times New Roman" w:hAnsi="Times New Roman"/>
                <w:sz w:val="28"/>
                <w:szCs w:val="28"/>
              </w:rPr>
            </w:pPr>
            <w:r>
              <w:rPr>
                <w:rFonts w:ascii="Times New Roman" w:hAnsi="Times New Roman"/>
                <w:sz w:val="28"/>
                <w:szCs w:val="28"/>
              </w:rPr>
              <w:t xml:space="preserve">     Прошу Вас предоставить коммерческое предложение на право поставки следующего товара или эквивалента:</w:t>
            </w: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 п/п</w:t>
            </w:r>
          </w:p>
        </w:tc>
        <w:tc>
          <w:tcPr>
            <w:tcW w:w="2533" w:type="dxa"/>
            <w:tcBorders>
              <w:top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Наименование</w:t>
            </w:r>
          </w:p>
        </w:tc>
        <w:tc>
          <w:tcPr>
            <w:tcW w:w="3321" w:type="dxa"/>
            <w:tcBorders>
              <w:top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Характеристики</w:t>
            </w:r>
          </w:p>
        </w:tc>
        <w:tc>
          <w:tcPr>
            <w:tcW w:w="1116" w:type="dxa"/>
            <w:tcBorders>
              <w:top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Ед. изм.</w:t>
            </w:r>
          </w:p>
        </w:tc>
        <w:tc>
          <w:tcPr>
            <w:tcW w:w="1286" w:type="dxa"/>
            <w:tcBorders>
              <w:top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 xml:space="preserve">Кол-во, </w:t>
            </w:r>
            <w:proofErr w:type="spellStart"/>
            <w:r>
              <w:rPr>
                <w:rFonts w:ascii="Times New Roman" w:hAnsi="Times New Roman"/>
                <w:b/>
                <w:sz w:val="24"/>
                <w:szCs w:val="24"/>
              </w:rPr>
              <w:t>шт</w:t>
            </w:r>
            <w:proofErr w:type="spellEnd"/>
          </w:p>
        </w:tc>
        <w:tc>
          <w:tcPr>
            <w:tcW w:w="1470" w:type="dxa"/>
            <w:tcBorders>
              <w:top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Цена, рублей</w:t>
            </w:r>
          </w:p>
        </w:tc>
        <w:tc>
          <w:tcPr>
            <w:tcW w:w="2087" w:type="dxa"/>
            <w:tcBorders>
              <w:top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Страна происхождения</w:t>
            </w:r>
          </w:p>
        </w:tc>
        <w:tc>
          <w:tcPr>
            <w:tcW w:w="1995" w:type="dxa"/>
            <w:tcBorders>
              <w:top w:val="single" w:sz="5" w:space="0" w:color="auto"/>
              <w:left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Остаточный срок годности</w:t>
            </w:r>
          </w:p>
        </w:tc>
        <w:tc>
          <w:tcPr>
            <w:tcW w:w="1654" w:type="dxa"/>
            <w:tcBorders>
              <w:top w:val="single" w:sz="5" w:space="0" w:color="auto"/>
              <w:left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ОКПД2\КТРУ</w:t>
            </w:r>
          </w:p>
        </w:tc>
        <w:tc>
          <w:tcPr>
            <w:tcW w:w="1903" w:type="dxa"/>
            <w:tcBorders>
              <w:top w:val="single" w:sz="5" w:space="0" w:color="auto"/>
              <w:left w:val="single" w:sz="5" w:space="0" w:color="auto"/>
              <w:bottom w:val="single" w:sz="5" w:space="0" w:color="auto"/>
              <w:right w:val="single" w:sz="5" w:space="0" w:color="auto"/>
            </w:tcBorders>
            <w:shd w:val="clear" w:color="FFFFFF" w:fill="auto"/>
            <w:vAlign w:val="center"/>
          </w:tcPr>
          <w:p w:rsidR="009C19A5" w:rsidRDefault="00EC32C0">
            <w:pPr>
              <w:jc w:val="center"/>
              <w:rPr>
                <w:rFonts w:ascii="Times New Roman" w:hAnsi="Times New Roman"/>
                <w:b/>
                <w:sz w:val="24"/>
                <w:szCs w:val="24"/>
              </w:rPr>
            </w:pPr>
            <w:r>
              <w:rPr>
                <w:rFonts w:ascii="Times New Roman" w:hAnsi="Times New Roman"/>
                <w:b/>
                <w:sz w:val="24"/>
                <w:szCs w:val="24"/>
              </w:rPr>
              <w:t>Код вида МИ</w:t>
            </w: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ампутации конечности одноразовый, стерильный Кб 05-106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ампутации конечности одноразовый, стерильный. Состав: Простыня 180х260 ±0,5см со смещенным эластичным отверстием диаметром 7±0,5см - 1шт., </w:t>
            </w:r>
            <w:proofErr w:type="spellStart"/>
            <w:r>
              <w:rPr>
                <w:rFonts w:ascii="Times New Roman" w:hAnsi="Times New Roman"/>
                <w:sz w:val="24"/>
                <w:szCs w:val="24"/>
              </w:rPr>
              <w:t>бахила</w:t>
            </w:r>
            <w:proofErr w:type="spellEnd"/>
            <w:r>
              <w:rPr>
                <w:rFonts w:ascii="Times New Roman" w:hAnsi="Times New Roman"/>
                <w:sz w:val="24"/>
                <w:szCs w:val="24"/>
              </w:rPr>
              <w:t xml:space="preserve"> высокая</w:t>
            </w:r>
            <w:r>
              <w:rPr>
                <w:rFonts w:ascii="Times New Roman" w:hAnsi="Times New Roman"/>
                <w:sz w:val="24"/>
                <w:szCs w:val="24"/>
              </w:rPr>
              <w:t xml:space="preserve"> 70х30 ±0,5см - 1шт., лента операционная 5х90±0,5см- 2шт., простыня на операционный стол180х140 ±0,5см - 3шт., подстилка впитывающая 60х90 ±0,5см -2шт.,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w:t>
            </w:r>
            <w:r>
              <w:rPr>
                <w:rFonts w:ascii="Times New Roman" w:hAnsi="Times New Roman"/>
                <w:sz w:val="24"/>
                <w:szCs w:val="24"/>
              </w:rPr>
              <w:t xml:space="preserve">м -1шт., Простыни и </w:t>
            </w:r>
            <w:proofErr w:type="spellStart"/>
            <w:r>
              <w:rPr>
                <w:rFonts w:ascii="Times New Roman" w:hAnsi="Times New Roman"/>
                <w:sz w:val="24"/>
                <w:szCs w:val="24"/>
              </w:rPr>
              <w:t>бахила</w:t>
            </w:r>
            <w:proofErr w:type="spellEnd"/>
            <w:r>
              <w:rPr>
                <w:rFonts w:ascii="Times New Roman" w:hAnsi="Times New Roman"/>
                <w:sz w:val="24"/>
                <w:szCs w:val="24"/>
              </w:rPr>
              <w:t xml:space="preserve">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w:t>
            </w:r>
            <w:r>
              <w:rPr>
                <w:rFonts w:ascii="Times New Roman" w:hAnsi="Times New Roman"/>
                <w:sz w:val="24"/>
                <w:szCs w:val="24"/>
              </w:rPr>
              <w:lastRenderedPageBreak/>
              <w:t>слоев: первый слой -впитывающий нетканый материал, состоящий из волокон вискозы не мене</w:t>
            </w:r>
            <w:r>
              <w:rPr>
                <w:rFonts w:ascii="Times New Roman" w:hAnsi="Times New Roman"/>
                <w:sz w:val="24"/>
                <w:szCs w:val="24"/>
              </w:rPr>
              <w:t>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В простыню 260х180±0,5см должен быть встроен эластичный элемент из термопластического кау</w:t>
            </w:r>
            <w:r>
              <w:rPr>
                <w:rFonts w:ascii="Times New Roman" w:hAnsi="Times New Roman"/>
                <w:sz w:val="24"/>
                <w:szCs w:val="24"/>
              </w:rPr>
              <w:t>чука с отверстием для конечности 7±0,2см, которое обеспечивает возможность изменения размера операционного доступа. Элемент должен прочно фиксировать покрытие на конечности пациента во время операции, не вызывать мацерации кожи, не пропускать жидкость. Эле</w:t>
            </w:r>
            <w:r>
              <w:rPr>
                <w:rFonts w:ascii="Times New Roman" w:hAnsi="Times New Roman"/>
                <w:sz w:val="24"/>
                <w:szCs w:val="24"/>
              </w:rPr>
              <w:t xml:space="preserve">мент должен надежно фиксироваться к простыне с помощью </w:t>
            </w:r>
            <w:proofErr w:type="spellStart"/>
            <w:r>
              <w:rPr>
                <w:rFonts w:ascii="Times New Roman" w:hAnsi="Times New Roman"/>
                <w:sz w:val="24"/>
                <w:szCs w:val="24"/>
              </w:rPr>
              <w:t>термошва</w:t>
            </w:r>
            <w:proofErr w:type="spellEnd"/>
            <w:r>
              <w:rPr>
                <w:rFonts w:ascii="Times New Roman" w:hAnsi="Times New Roman"/>
                <w:sz w:val="24"/>
                <w:szCs w:val="24"/>
              </w:rPr>
              <w:t xml:space="preserve"> размером 3-5см, что гарантирует герметичное соединение, устойчивое к большому количеству воды и не разрушается при растягивании.  Все простыни должны иметь ровные края, во избежание отрыва час</w:t>
            </w:r>
            <w:r>
              <w:rPr>
                <w:rFonts w:ascii="Times New Roman" w:hAnsi="Times New Roman"/>
                <w:sz w:val="24"/>
                <w:szCs w:val="24"/>
              </w:rPr>
              <w:t xml:space="preserve">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w:t>
            </w:r>
            <w:r>
              <w:rPr>
                <w:rFonts w:ascii="Times New Roman" w:hAnsi="Times New Roman"/>
                <w:sz w:val="24"/>
                <w:szCs w:val="24"/>
              </w:rPr>
              <w:t xml:space="preserve"> адгезивным краем размером 40х25 +/-0,5 см </w:t>
            </w:r>
            <w:r>
              <w:rPr>
                <w:rFonts w:ascii="Times New Roman" w:hAnsi="Times New Roman"/>
                <w:sz w:val="24"/>
                <w:szCs w:val="24"/>
              </w:rPr>
              <w:lastRenderedPageBreak/>
              <w:t>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7,2/5,6 МПа.</w:t>
            </w:r>
            <w:r>
              <w:rPr>
                <w:rFonts w:ascii="Times New Roman" w:hAnsi="Times New Roman"/>
                <w:sz w:val="24"/>
                <w:szCs w:val="24"/>
              </w:rPr>
              <w:br/>
              <w:t xml:space="preserve">Чехол на инструментальный стол должен быть изготовлен из полиэтилена высокой прочности толщиной не менее 60 мкм со </w:t>
            </w:r>
            <w:r>
              <w:rPr>
                <w:rFonts w:ascii="Times New Roman" w:hAnsi="Times New Roman"/>
                <w:sz w:val="24"/>
                <w:szCs w:val="24"/>
              </w:rPr>
              <w:t xml:space="preserve">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w:t>
            </w:r>
            <w:r>
              <w:rPr>
                <w:rFonts w:ascii="Times New Roman" w:hAnsi="Times New Roman"/>
                <w:sz w:val="24"/>
                <w:szCs w:val="24"/>
              </w:rPr>
              <w:t xml:space="preserve">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Лента операционная 5х90 ± 0,5см должна быть плотностью не менее 42 г/м², на которую нанесен</w:t>
            </w:r>
            <w:r>
              <w:rPr>
                <w:rFonts w:ascii="Times New Roman" w:hAnsi="Times New Roman"/>
                <w:sz w:val="24"/>
                <w:szCs w:val="24"/>
              </w:rPr>
              <w:t xml:space="preserve">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w:t>
            </w:r>
            <w:r>
              <w:rPr>
                <w:rFonts w:ascii="Times New Roman" w:hAnsi="Times New Roman"/>
                <w:sz w:val="24"/>
                <w:szCs w:val="24"/>
              </w:rPr>
              <w:t xml:space="preserve">вызывать мацерацию кожи и отслаиваться при намокании. Подстилки впитывающие должны быть изготовлены из многослойной 100% распушенной целлюлозы, </w:t>
            </w:r>
            <w:r>
              <w:rPr>
                <w:rFonts w:ascii="Times New Roman" w:hAnsi="Times New Roman"/>
                <w:sz w:val="24"/>
                <w:szCs w:val="24"/>
              </w:rPr>
              <w:lastRenderedPageBreak/>
              <w:t>верхний слой из противоскользящей пленки, впитывающую способность не менее 1200 мл. Подстилка должна иметь много</w:t>
            </w:r>
            <w:r>
              <w:rPr>
                <w:rFonts w:ascii="Times New Roman" w:hAnsi="Times New Roman"/>
                <w:sz w:val="24"/>
                <w:szCs w:val="24"/>
              </w:rPr>
              <w:t xml:space="preserve">слойную структуру: покрытие из нетканого материала, поглощающий слой и внешнее покрытие из нескользящего полиэтилена. Полиэтилен должен выполнять гигиенические функции и обеспечивать впитывание и удержание жидкости. Впитывающий слой должен быть с </w:t>
            </w:r>
            <w:proofErr w:type="spellStart"/>
            <w:r>
              <w:rPr>
                <w:rFonts w:ascii="Times New Roman" w:hAnsi="Times New Roman"/>
                <w:sz w:val="24"/>
                <w:szCs w:val="24"/>
              </w:rPr>
              <w:t>суперабсо</w:t>
            </w:r>
            <w:r>
              <w:rPr>
                <w:rFonts w:ascii="Times New Roman" w:hAnsi="Times New Roman"/>
                <w:sz w:val="24"/>
                <w:szCs w:val="24"/>
              </w:rPr>
              <w:t>рбентом</w:t>
            </w:r>
            <w:proofErr w:type="spellEnd"/>
            <w:r>
              <w:rPr>
                <w:rFonts w:ascii="Times New Roman" w:hAnsi="Times New Roman"/>
                <w:sz w:val="24"/>
                <w:szCs w:val="24"/>
              </w:rPr>
              <w:t xml:space="preserve"> и улучшенным верхним поглощающим покрытием. Впитывающий материал должен быть равномерно распределен внутри изделия. Влагонепроницаемые барьеры по краям должны предотвращать протекания жидкости. На изделиях должна быть нанесена специальная маркировк</w:t>
            </w:r>
            <w:r>
              <w:rPr>
                <w:rFonts w:ascii="Times New Roman" w:hAnsi="Times New Roman"/>
                <w:sz w:val="24"/>
                <w:szCs w:val="24"/>
              </w:rPr>
              <w:t>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w:t>
            </w:r>
            <w:r>
              <w:rPr>
                <w:rFonts w:ascii="Times New Roman" w:hAnsi="Times New Roman"/>
                <w:sz w:val="24"/>
                <w:szCs w:val="24"/>
              </w:rPr>
              <w:t xml:space="preserve">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w:t>
            </w:r>
            <w:r>
              <w:rPr>
                <w:rFonts w:ascii="Times New Roman" w:hAnsi="Times New Roman"/>
                <w:sz w:val="24"/>
                <w:szCs w:val="24"/>
              </w:rPr>
              <w:lastRenderedPageBreak/>
              <w:t>пакета – из непрозрачной медицинской бумаги.  Ширина шва спайки д</w:t>
            </w:r>
            <w:r>
              <w:rPr>
                <w:rFonts w:ascii="Times New Roman" w:hAnsi="Times New Roman"/>
                <w:sz w:val="24"/>
                <w:szCs w:val="24"/>
              </w:rPr>
              <w:t>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w:t>
            </w:r>
            <w:r>
              <w:rPr>
                <w:rFonts w:ascii="Times New Roman" w:hAnsi="Times New Roman"/>
                <w:sz w:val="24"/>
                <w:szCs w:val="24"/>
              </w:rPr>
              <w:t xml:space="preserve">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w:t>
            </w:r>
            <w:r>
              <w:rPr>
                <w:rFonts w:ascii="Times New Roman" w:hAnsi="Times New Roman"/>
                <w:sz w:val="24"/>
                <w:szCs w:val="24"/>
              </w:rPr>
              <w:t xml:space="preserve">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w:t>
            </w:r>
            <w:r>
              <w:rPr>
                <w:rFonts w:ascii="Times New Roman" w:hAnsi="Times New Roman"/>
                <w:sz w:val="24"/>
                <w:szCs w:val="24"/>
              </w:rPr>
              <w:t>2011,  ГОСТ  ЕN 13795-2-2011,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лапорскопии</w:t>
            </w:r>
            <w:proofErr w:type="spellEnd"/>
            <w:r>
              <w:rPr>
                <w:rFonts w:ascii="Times New Roman" w:hAnsi="Times New Roman"/>
                <w:sz w:val="24"/>
                <w:szCs w:val="24"/>
              </w:rPr>
              <w:t xml:space="preserve"> одноразовый, стерильный Кб 03-402М2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лапароскопии одноразовый, стерильный. Состав: Простыня 320х180±0,5см с отверстием 26х32±0,5см и </w:t>
            </w:r>
            <w:r>
              <w:rPr>
                <w:rFonts w:ascii="Times New Roman" w:hAnsi="Times New Roman"/>
                <w:sz w:val="24"/>
                <w:szCs w:val="24"/>
              </w:rPr>
              <w:t xml:space="preserve">адгезивным краем вокруг и карманами - 1шт., чехол 140х80±0,5см на инструментальный стол - 1шт., чехол защитный на </w:t>
            </w:r>
            <w:r>
              <w:rPr>
                <w:rFonts w:ascii="Times New Roman" w:hAnsi="Times New Roman"/>
                <w:sz w:val="24"/>
                <w:szCs w:val="24"/>
              </w:rPr>
              <w:lastRenderedPageBreak/>
              <w:t xml:space="preserve">оборудование 15х200±0,2см- 1шт., простыня 180х140±0,5см на операционный стол - 1шт.,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-1шт.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w:t>
            </w:r>
            <w:r>
              <w:rPr>
                <w:rFonts w:ascii="Times New Roman" w:hAnsi="Times New Roman"/>
                <w:sz w:val="24"/>
                <w:szCs w:val="24"/>
              </w:rPr>
              <w:t xml:space="preserve">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w:t>
            </w:r>
            <w:r>
              <w:rPr>
                <w:rFonts w:ascii="Times New Roman" w:hAnsi="Times New Roman"/>
                <w:sz w:val="24"/>
                <w:szCs w:val="24"/>
              </w:rPr>
              <w:t xml:space="preserve">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w:t>
            </w:r>
            <w:r>
              <w:rPr>
                <w:rFonts w:ascii="Times New Roman" w:hAnsi="Times New Roman"/>
                <w:sz w:val="24"/>
                <w:szCs w:val="24"/>
              </w:rPr>
              <w:t xml:space="preserve"> а не вручную, во избежание отрыва частиц материала и попадания их в операционное поле. Адгезивный край должен заканчиваться полосой размером 0,5±0,01 см, свободной от клейкого вещества, что позволяет избежать прилипания </w:t>
            </w:r>
            <w:r>
              <w:rPr>
                <w:rFonts w:ascii="Times New Roman" w:hAnsi="Times New Roman"/>
                <w:sz w:val="24"/>
                <w:szCs w:val="24"/>
              </w:rPr>
              <w:lastRenderedPageBreak/>
              <w:t>перчаток к адгезивному краю при рас</w:t>
            </w:r>
            <w:r>
              <w:rPr>
                <w:rFonts w:ascii="Times New Roman" w:hAnsi="Times New Roman"/>
                <w:sz w:val="24"/>
                <w:szCs w:val="24"/>
              </w:rPr>
              <w:t>кладывании белья. В простыню 320х180±0,5см должна быть встроен впитывающий элемент и карманы. Впитывающий элемент должен быть размером не менее 70х100см, изготовлен из мягкого нетканого материала сетчатой структуры продольно-поперечного формования, состоящ</w:t>
            </w:r>
            <w:r>
              <w:rPr>
                <w:rFonts w:ascii="Times New Roman" w:hAnsi="Times New Roman"/>
                <w:sz w:val="24"/>
                <w:szCs w:val="24"/>
              </w:rPr>
              <w:t xml:space="preserve">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Карманы должны быть размером 70х30/25 ±0,5см и должны быть изготовлены из полимерных барьерных плёнок, имею</w:t>
            </w:r>
            <w:r>
              <w:rPr>
                <w:rFonts w:ascii="Times New Roman" w:hAnsi="Times New Roman"/>
                <w:sz w:val="24"/>
                <w:szCs w:val="24"/>
              </w:rPr>
              <w:t xml:space="preserve">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72 </w:t>
            </w:r>
            <w:proofErr w:type="spellStart"/>
            <w:r>
              <w:rPr>
                <w:rFonts w:ascii="Times New Roman" w:hAnsi="Times New Roman"/>
                <w:sz w:val="24"/>
                <w:szCs w:val="24"/>
              </w:rPr>
              <w:t>μm</w:t>
            </w:r>
            <w:proofErr w:type="spellEnd"/>
            <w:r>
              <w:rPr>
                <w:rFonts w:ascii="Times New Roman" w:hAnsi="Times New Roman"/>
                <w:sz w:val="24"/>
                <w:szCs w:val="24"/>
              </w:rPr>
              <w:t xml:space="preserve">, плотность не менее 70 g / m2.прочность сварки не менее 23 N / 15mm.Температура сварки должна быть от 140 до 170 °C. Карман должен состоять из 3-х секций. чехол защитный на </w:t>
            </w:r>
            <w:r>
              <w:rPr>
                <w:rFonts w:ascii="Times New Roman" w:hAnsi="Times New Roman"/>
                <w:sz w:val="24"/>
                <w:szCs w:val="24"/>
              </w:rPr>
              <w:t>оборудование должен быть размером 15х200±0,2см и изготовлен из полиэтилена высокого давления толщиной не менее 50 мкм. С одного конца чехол должен иметь конусообразную форму с отверстием диаметром 3 +/-0,1см и фиксирующую полоску размером 3х20+/-0,1 см   с</w:t>
            </w:r>
            <w:r>
              <w:rPr>
                <w:rFonts w:ascii="Times New Roman" w:hAnsi="Times New Roman"/>
                <w:sz w:val="24"/>
                <w:szCs w:val="24"/>
              </w:rPr>
              <w:t xml:space="preserve"> односторонним адгезивным краем, с </w:t>
            </w:r>
            <w:r>
              <w:rPr>
                <w:rFonts w:ascii="Times New Roman" w:hAnsi="Times New Roman"/>
                <w:sz w:val="24"/>
                <w:szCs w:val="24"/>
              </w:rPr>
              <w:lastRenderedPageBreak/>
              <w:t>другого конца чехол должен иметь форму цилиндра, с фиксирующей полоской длинной 3х10+/-0,1 см, с двухсторонним адгезивным краем.  Адгезивное покрытие на защитных полосках должно быть на 1+/-0,1см короче самой защитной пол</w:t>
            </w:r>
            <w:r>
              <w:rPr>
                <w:rFonts w:ascii="Times New Roman" w:hAnsi="Times New Roman"/>
                <w:sz w:val="24"/>
                <w:szCs w:val="24"/>
              </w:rPr>
              <w:t xml:space="preserve">оски. Чехол должен быть сложен специальным образом (телескопическое сложение), для безопасного и асептического </w:t>
            </w:r>
            <w:proofErr w:type="spellStart"/>
            <w:r>
              <w:rPr>
                <w:rFonts w:ascii="Times New Roman" w:hAnsi="Times New Roman"/>
                <w:sz w:val="24"/>
                <w:szCs w:val="24"/>
              </w:rPr>
              <w:t>раскрытия.Усилитель</w:t>
            </w:r>
            <w:proofErr w:type="spellEnd"/>
            <w:r>
              <w:rPr>
                <w:rFonts w:ascii="Times New Roman" w:hAnsi="Times New Roman"/>
                <w:sz w:val="24"/>
                <w:szCs w:val="24"/>
              </w:rPr>
              <w:t xml:space="preserve">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 внутренней поверхностью, должен быть и</w:t>
            </w:r>
            <w:r>
              <w:rPr>
                <w:rFonts w:ascii="Times New Roman" w:hAnsi="Times New Roman"/>
                <w:sz w:val="24"/>
                <w:szCs w:val="24"/>
              </w:rPr>
              <w:t>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w:t>
            </w:r>
            <w:r>
              <w:rPr>
                <w:rFonts w:ascii="Times New Roman" w:hAnsi="Times New Roman"/>
                <w:sz w:val="24"/>
                <w:szCs w:val="24"/>
              </w:rPr>
              <w:t xml:space="preserve">ь в мокром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w:t>
            </w:r>
            <w:r>
              <w:rPr>
                <w:rFonts w:ascii="Times New Roman" w:hAnsi="Times New Roman"/>
                <w:sz w:val="24"/>
                <w:szCs w:val="24"/>
              </w:rPr>
              <w:t xml:space="preserve">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w:t>
            </w:r>
            <w:r>
              <w:rPr>
                <w:rFonts w:ascii="Times New Roman" w:hAnsi="Times New Roman"/>
                <w:sz w:val="24"/>
                <w:szCs w:val="24"/>
              </w:rPr>
              <w:lastRenderedPageBreak/>
              <w:t xml:space="preserve">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w:t>
            </w:r>
            <w:r>
              <w:rPr>
                <w:rFonts w:ascii="Times New Roman" w:hAnsi="Times New Roman"/>
                <w:sz w:val="24"/>
                <w:szCs w:val="24"/>
              </w:rPr>
              <w:t>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w:t>
            </w:r>
            <w:r>
              <w:rPr>
                <w:rFonts w:ascii="Times New Roman" w:hAnsi="Times New Roman"/>
                <w:sz w:val="24"/>
                <w:szCs w:val="24"/>
              </w:rPr>
              <w:t>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w:t>
            </w:r>
            <w:r>
              <w:rPr>
                <w:rFonts w:ascii="Times New Roman" w:hAnsi="Times New Roman"/>
                <w:sz w:val="24"/>
                <w:szCs w:val="24"/>
              </w:rPr>
              <w:t xml:space="preserve">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w:t>
            </w:r>
            <w:r>
              <w:rPr>
                <w:rFonts w:ascii="Times New Roman" w:hAnsi="Times New Roman"/>
                <w:sz w:val="24"/>
                <w:szCs w:val="24"/>
              </w:rPr>
              <w:t xml:space="preserve">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w:t>
            </w:r>
            <w:r>
              <w:rPr>
                <w:rFonts w:ascii="Times New Roman" w:hAnsi="Times New Roman"/>
                <w:sz w:val="24"/>
                <w:szCs w:val="24"/>
              </w:rPr>
              <w:lastRenderedPageBreak/>
              <w:t>должна позволять развернуть содержимое на поверхности стола, не нарушая стерильности. На в</w:t>
            </w:r>
            <w:r>
              <w:rPr>
                <w:rFonts w:ascii="Times New Roman" w:hAnsi="Times New Roman"/>
                <w:sz w:val="24"/>
                <w:szCs w:val="24"/>
              </w:rPr>
              <w:t>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w:t>
            </w:r>
            <w:r>
              <w:rPr>
                <w:rFonts w:ascii="Times New Roman" w:hAnsi="Times New Roman"/>
                <w:sz w:val="24"/>
                <w:szCs w:val="24"/>
              </w:rPr>
              <w:t xml:space="preserve">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полостных операций для гнойной и торакальной хирургии одноразовый, </w:t>
            </w:r>
            <w:proofErr w:type="gramStart"/>
            <w:r>
              <w:rPr>
                <w:rFonts w:ascii="Times New Roman" w:hAnsi="Times New Roman"/>
                <w:sz w:val="24"/>
                <w:szCs w:val="24"/>
              </w:rPr>
              <w:t>стерильный  КБ</w:t>
            </w:r>
            <w:proofErr w:type="gramEnd"/>
            <w:r>
              <w:rPr>
                <w:rFonts w:ascii="Times New Roman" w:hAnsi="Times New Roman"/>
                <w:sz w:val="24"/>
                <w:szCs w:val="24"/>
              </w:rPr>
              <w:t xml:space="preserve"> 03-342/2/М2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полостных операций для гнойной и торакальной хирургии одноразовый, стерильный. Состав: Простыня 320х180±0,5см с </w:t>
            </w:r>
            <w:r>
              <w:rPr>
                <w:rFonts w:ascii="Times New Roman" w:hAnsi="Times New Roman"/>
                <w:sz w:val="24"/>
                <w:szCs w:val="24"/>
              </w:rPr>
              <w:t xml:space="preserve">отверстием 26х32±0,5см и адгезивным краем вокруг и карманами - 1шт.,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-1шт., простыня 180х140±0,5см на операционный стол - 2шт.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w:t>
            </w:r>
            <w:r>
              <w:rPr>
                <w:rFonts w:ascii="Times New Roman" w:hAnsi="Times New Roman"/>
                <w:sz w:val="24"/>
                <w:szCs w:val="24"/>
              </w:rPr>
              <w:t>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w:t>
            </w:r>
            <w:r>
              <w:rPr>
                <w:rFonts w:ascii="Times New Roman" w:hAnsi="Times New Roman"/>
                <w:sz w:val="24"/>
                <w:szCs w:val="24"/>
              </w:rPr>
              <w:lastRenderedPageBreak/>
              <w:t>впитывающий нетканый материал, состоящий из волокон вискозы не менее 90% и полиэфира не менее 10% плотностью не менее 35 г/м²; вт</w:t>
            </w:r>
            <w:r>
              <w:rPr>
                <w:rFonts w:ascii="Times New Roman" w:hAnsi="Times New Roman"/>
                <w:sz w:val="24"/>
                <w:szCs w:val="24"/>
              </w:rPr>
              <w:t>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w:t>
            </w:r>
            <w:r>
              <w:rPr>
                <w:rFonts w:ascii="Times New Roman" w:hAnsi="Times New Roman"/>
                <w:sz w:val="24"/>
                <w:szCs w:val="24"/>
              </w:rPr>
              <w:t xml:space="preserve">,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w:t>
            </w:r>
            <w:r>
              <w:rPr>
                <w:rFonts w:ascii="Times New Roman" w:hAnsi="Times New Roman"/>
                <w:sz w:val="24"/>
                <w:szCs w:val="24"/>
              </w:rPr>
              <w:t>ное поле.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В простыню 320х180±0,5см должна быть встроен впитывающий эле</w:t>
            </w:r>
            <w:r>
              <w:rPr>
                <w:rFonts w:ascii="Times New Roman" w:hAnsi="Times New Roman"/>
                <w:sz w:val="24"/>
                <w:szCs w:val="24"/>
              </w:rPr>
              <w:t xml:space="preserve">мент и карманы. Впитывающий элемент должен быть размером не менее 70х100см, изготовлен из мягкого нетканого материала сетчатой структуры продольно-поперечного формования, состоящего из вискозы не менее 90% и полиэфирных волокон не менее 10%, </w:t>
            </w:r>
            <w:r>
              <w:rPr>
                <w:rFonts w:ascii="Times New Roman" w:hAnsi="Times New Roman"/>
                <w:sz w:val="24"/>
                <w:szCs w:val="24"/>
              </w:rPr>
              <w:lastRenderedPageBreak/>
              <w:t xml:space="preserve">плотностью не </w:t>
            </w:r>
            <w:r>
              <w:rPr>
                <w:rFonts w:ascii="Times New Roman" w:hAnsi="Times New Roman"/>
                <w:sz w:val="24"/>
                <w:szCs w:val="24"/>
              </w:rPr>
              <w:t xml:space="preserve">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Карманы должны быть размером 70х30/25 ±0,5см и должны быть изготовлены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w:t>
            </w:r>
            <w:r>
              <w:rPr>
                <w:rFonts w:ascii="Times New Roman" w:hAnsi="Times New Roman"/>
                <w:sz w:val="24"/>
                <w:szCs w:val="24"/>
              </w:rPr>
              <w:t xml:space="preserve">2 </w:t>
            </w:r>
            <w:proofErr w:type="spellStart"/>
            <w:r>
              <w:rPr>
                <w:rFonts w:ascii="Times New Roman" w:hAnsi="Times New Roman"/>
                <w:sz w:val="24"/>
                <w:szCs w:val="24"/>
              </w:rPr>
              <w:t>μm</w:t>
            </w:r>
            <w:proofErr w:type="spellEnd"/>
            <w:r>
              <w:rPr>
                <w:rFonts w:ascii="Times New Roman" w:hAnsi="Times New Roman"/>
                <w:sz w:val="24"/>
                <w:szCs w:val="24"/>
              </w:rPr>
              <w:t xml:space="preserve">, плотность не менее 70 g / m2.прочность сварки не менее 23 N / 15mm.Температура сварки должна быть от 140 до 170 °C. Карман должен состоять из 3-х секций.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w:t>
            </w:r>
            <w:r>
              <w:rPr>
                <w:rFonts w:ascii="Times New Roman" w:hAnsi="Times New Roman"/>
                <w:sz w:val="24"/>
                <w:szCs w:val="24"/>
              </w:rPr>
              <w:t xml:space="preserve"> внутренней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w:t>
            </w:r>
            <w:r>
              <w:rPr>
                <w:rFonts w:ascii="Times New Roman" w:hAnsi="Times New Roman"/>
                <w:sz w:val="24"/>
                <w:szCs w:val="24"/>
              </w:rPr>
              <w:t xml:space="preserve">ии не менее 14,3/ 4,7 кгс/5см, прочность в мокром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На изделиях должна быть нанесена специальная маркировка (стрелочки, рисунки) для указания направления </w:t>
            </w:r>
            <w:r>
              <w:rPr>
                <w:rFonts w:ascii="Times New Roman" w:hAnsi="Times New Roman"/>
                <w:sz w:val="24"/>
                <w:szCs w:val="24"/>
              </w:rPr>
              <w:t xml:space="preserve">безопасного (асептического) процесса </w:t>
            </w:r>
            <w:r>
              <w:rPr>
                <w:rFonts w:ascii="Times New Roman" w:hAnsi="Times New Roman"/>
                <w:sz w:val="24"/>
                <w:szCs w:val="24"/>
              </w:rPr>
              <w:lastRenderedPageBreak/>
              <w:t>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w:t>
            </w:r>
            <w:r>
              <w:rPr>
                <w:rFonts w:ascii="Times New Roman" w:hAnsi="Times New Roman"/>
                <w:sz w:val="24"/>
                <w:szCs w:val="24"/>
              </w:rPr>
              <w:t xml:space="preserve">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w:t>
            </w:r>
            <w:r>
              <w:rPr>
                <w:rFonts w:ascii="Times New Roman" w:hAnsi="Times New Roman"/>
                <w:sz w:val="24"/>
                <w:szCs w:val="24"/>
              </w:rPr>
              <w:t>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w:t>
            </w:r>
            <w:r>
              <w:rPr>
                <w:rFonts w:ascii="Times New Roman" w:hAnsi="Times New Roman"/>
                <w:sz w:val="24"/>
                <w:szCs w:val="24"/>
              </w:rPr>
              <w:t>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w:t>
            </w:r>
            <w:r>
              <w:rPr>
                <w:rFonts w:ascii="Times New Roman" w:hAnsi="Times New Roman"/>
                <w:sz w:val="24"/>
                <w:szCs w:val="24"/>
              </w:rPr>
              <w:t xml:space="preserve">роизводителе. Каждое наименование товара, входящее в состав комплекта, должно быть подтверждено наличием действующего регистрационного </w:t>
            </w:r>
            <w:r>
              <w:rPr>
                <w:rFonts w:ascii="Times New Roman" w:hAnsi="Times New Roman"/>
                <w:sz w:val="24"/>
                <w:szCs w:val="24"/>
              </w:rPr>
              <w:lastRenderedPageBreak/>
              <w:t xml:space="preserve">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w:t>
            </w:r>
            <w:r>
              <w:rPr>
                <w:rFonts w:ascii="Times New Roman" w:hAnsi="Times New Roman"/>
                <w:sz w:val="24"/>
                <w:szCs w:val="24"/>
              </w:rPr>
              <w:t>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малой урологии одноразовый, стерильный КБ03- 343М2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малой урологии одноразовый, стерильный. Состав: Простыня 340х180±0,5см с отверстием 20х30±0,5см с адгезивным краем и карманами-1шт., чехол на </w:t>
            </w:r>
            <w:r>
              <w:rPr>
                <w:rFonts w:ascii="Times New Roman" w:hAnsi="Times New Roman"/>
                <w:sz w:val="24"/>
                <w:szCs w:val="24"/>
              </w:rPr>
              <w:t xml:space="preserve">инструментальный стол 140х80±0,5см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-1шт. Простыня должна быть изготовлена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w:t>
            </w:r>
            <w:r>
              <w:rPr>
                <w:rFonts w:ascii="Times New Roman" w:hAnsi="Times New Roman"/>
                <w:sz w:val="24"/>
                <w:szCs w:val="24"/>
              </w:rPr>
              <w:t>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w:t>
            </w:r>
            <w:r>
              <w:rPr>
                <w:rFonts w:ascii="Times New Roman" w:hAnsi="Times New Roman"/>
                <w:sz w:val="24"/>
                <w:szCs w:val="24"/>
              </w:rPr>
              <w:t>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w:t>
            </w:r>
            <w:r>
              <w:rPr>
                <w:rFonts w:ascii="Times New Roman" w:hAnsi="Times New Roman"/>
                <w:sz w:val="24"/>
                <w:szCs w:val="24"/>
              </w:rPr>
              <w:t xml:space="preserve">очки недопустимо. Отверстие в простыне </w:t>
            </w:r>
            <w:r>
              <w:rPr>
                <w:rFonts w:ascii="Times New Roman" w:hAnsi="Times New Roman"/>
                <w:sz w:val="24"/>
                <w:szCs w:val="24"/>
              </w:rPr>
              <w:lastRenderedPageBreak/>
              <w:t xml:space="preserve">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должен заканчиваться полосой размером 0,5±0,01 см, свобод</w:t>
            </w:r>
            <w:r>
              <w:rPr>
                <w:rFonts w:ascii="Times New Roman" w:hAnsi="Times New Roman"/>
                <w:sz w:val="24"/>
                <w:szCs w:val="24"/>
              </w:rPr>
              <w:t>ной от клейкого вещества, что позволяет избежать прилипания перчаток к адгезивному краю при раскладывании белья. В простыню должны быть встроены впитывающий элемент и карманы. Впитывающий элемент должен быть размером не менее 70х100см, изготовлен из мягког</w:t>
            </w:r>
            <w:r>
              <w:rPr>
                <w:rFonts w:ascii="Times New Roman" w:hAnsi="Times New Roman"/>
                <w:sz w:val="24"/>
                <w:szCs w:val="24"/>
              </w:rPr>
              <w:t xml:space="preserve">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Карманы должны быть разме</w:t>
            </w:r>
            <w:r>
              <w:rPr>
                <w:rFonts w:ascii="Times New Roman" w:hAnsi="Times New Roman"/>
                <w:sz w:val="24"/>
                <w:szCs w:val="24"/>
              </w:rPr>
              <w:t xml:space="preserve">ром 70х30/25 ±0,5см и должны быть изготовлены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72 </w:t>
            </w:r>
            <w:proofErr w:type="spellStart"/>
            <w:r>
              <w:rPr>
                <w:rFonts w:ascii="Times New Roman" w:hAnsi="Times New Roman"/>
                <w:sz w:val="24"/>
                <w:szCs w:val="24"/>
              </w:rPr>
              <w:t>μm</w:t>
            </w:r>
            <w:proofErr w:type="spellEnd"/>
            <w:r>
              <w:rPr>
                <w:rFonts w:ascii="Times New Roman" w:hAnsi="Times New Roman"/>
                <w:sz w:val="24"/>
                <w:szCs w:val="24"/>
              </w:rPr>
              <w:t>, плотность не менее 70 g / m2.прочность сварки не менее 23 N / 15mm.Температура сварки долж</w:t>
            </w:r>
            <w:r>
              <w:rPr>
                <w:rFonts w:ascii="Times New Roman" w:hAnsi="Times New Roman"/>
                <w:sz w:val="24"/>
                <w:szCs w:val="24"/>
              </w:rPr>
              <w:t xml:space="preserve">на быть от 140 до 170 °C. Карман должен состоять из 3-х секций.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 с </w:t>
            </w:r>
            <w:r>
              <w:rPr>
                <w:rFonts w:ascii="Times New Roman" w:hAnsi="Times New Roman"/>
                <w:sz w:val="24"/>
                <w:szCs w:val="24"/>
              </w:rPr>
              <w:lastRenderedPageBreak/>
              <w:t>адгезивным краем, со впитывающей внутренней поверхностью, должен быть изготовлен из  нетканого трехслойного, впитывающего матери</w:t>
            </w:r>
            <w:r>
              <w:rPr>
                <w:rFonts w:ascii="Times New Roman" w:hAnsi="Times New Roman"/>
                <w:sz w:val="24"/>
                <w:szCs w:val="24"/>
              </w:rPr>
              <w:t xml:space="preserve">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w:t>
            </w:r>
            <w:proofErr w:type="spellStart"/>
            <w:r>
              <w:rPr>
                <w:rFonts w:ascii="Times New Roman" w:hAnsi="Times New Roman"/>
                <w:sz w:val="24"/>
                <w:szCs w:val="24"/>
              </w:rPr>
              <w:t>впитываем</w:t>
            </w:r>
            <w:r>
              <w:rPr>
                <w:rFonts w:ascii="Times New Roman" w:hAnsi="Times New Roman"/>
                <w:sz w:val="24"/>
                <w:szCs w:val="24"/>
              </w:rPr>
              <w:t>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w:t>
            </w:r>
            <w:r>
              <w:rPr>
                <w:rFonts w:ascii="Times New Roman" w:hAnsi="Times New Roman"/>
                <w:sz w:val="24"/>
                <w:szCs w:val="24"/>
              </w:rPr>
              <w:t xml:space="preserve">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w:t>
            </w:r>
            <w:r>
              <w:rPr>
                <w:rFonts w:ascii="Times New Roman" w:hAnsi="Times New Roman"/>
                <w:sz w:val="24"/>
                <w:szCs w:val="24"/>
              </w:rPr>
              <w:t xml:space="preserve">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w:t>
            </w:r>
            <w:r>
              <w:rPr>
                <w:rFonts w:ascii="Times New Roman" w:hAnsi="Times New Roman"/>
                <w:sz w:val="24"/>
                <w:szCs w:val="24"/>
              </w:rPr>
              <w:lastRenderedPageBreak/>
              <w:t>(асептического) процесса раскладывания белья. Упаковка должн</w:t>
            </w:r>
            <w:r>
              <w:rPr>
                <w:rFonts w:ascii="Times New Roman" w:hAnsi="Times New Roman"/>
                <w:sz w:val="24"/>
                <w:szCs w:val="24"/>
              </w:rPr>
              <w:t>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w:t>
            </w:r>
            <w:r>
              <w:rPr>
                <w:rFonts w:ascii="Times New Roman" w:hAnsi="Times New Roman"/>
                <w:sz w:val="24"/>
                <w:szCs w:val="24"/>
              </w:rPr>
              <w:t xml:space="preserve">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w:t>
            </w:r>
            <w:r>
              <w:rPr>
                <w:rFonts w:ascii="Times New Roman" w:hAnsi="Times New Roman"/>
                <w:sz w:val="24"/>
                <w:szCs w:val="24"/>
              </w:rPr>
              <w:t>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w:t>
            </w:r>
            <w:r>
              <w:rPr>
                <w:rFonts w:ascii="Times New Roman" w:hAnsi="Times New Roman"/>
                <w:sz w:val="24"/>
                <w:szCs w:val="24"/>
              </w:rPr>
              <w:t>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w:t>
            </w:r>
            <w:r>
              <w:rPr>
                <w:rFonts w:ascii="Times New Roman" w:hAnsi="Times New Roman"/>
                <w:sz w:val="24"/>
                <w:szCs w:val="24"/>
              </w:rPr>
              <w:t xml:space="preserve">олжно быть подтверждено наличием действующего </w:t>
            </w:r>
            <w:r>
              <w:rPr>
                <w:rFonts w:ascii="Times New Roman" w:hAnsi="Times New Roman"/>
                <w:sz w:val="24"/>
                <w:szCs w:val="24"/>
              </w:rPr>
              <w:lastRenderedPageBreak/>
              <w:t xml:space="preserve">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5</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лапороскопии</w:t>
            </w:r>
            <w:proofErr w:type="spellEnd"/>
            <w:r>
              <w:rPr>
                <w:rFonts w:ascii="Times New Roman" w:hAnsi="Times New Roman"/>
                <w:sz w:val="24"/>
                <w:szCs w:val="24"/>
              </w:rPr>
              <w:t xml:space="preserve"> в   урологии </w:t>
            </w:r>
            <w:r>
              <w:rPr>
                <w:rFonts w:ascii="Times New Roman" w:hAnsi="Times New Roman"/>
                <w:sz w:val="24"/>
                <w:szCs w:val="24"/>
              </w:rPr>
              <w:t>одноразовый, стерильный КБ03- 344М2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лапороскопии</w:t>
            </w:r>
            <w:proofErr w:type="spellEnd"/>
            <w:r>
              <w:rPr>
                <w:rFonts w:ascii="Times New Roman" w:hAnsi="Times New Roman"/>
                <w:sz w:val="24"/>
                <w:szCs w:val="24"/>
              </w:rPr>
              <w:t xml:space="preserve"> </w:t>
            </w:r>
            <w:proofErr w:type="gramStart"/>
            <w:r>
              <w:rPr>
                <w:rFonts w:ascii="Times New Roman" w:hAnsi="Times New Roman"/>
                <w:sz w:val="24"/>
                <w:szCs w:val="24"/>
              </w:rPr>
              <w:t>в  урологии</w:t>
            </w:r>
            <w:proofErr w:type="gramEnd"/>
            <w:r>
              <w:rPr>
                <w:rFonts w:ascii="Times New Roman" w:hAnsi="Times New Roman"/>
                <w:sz w:val="24"/>
                <w:szCs w:val="24"/>
              </w:rPr>
              <w:t xml:space="preserve"> одноразовый, стерильный. Состав: Простыня 180/260*340 ±0,5см с отверстием 40х32±0,5см с адгезивным краем и карманами-1шт., чехол на инструментальный стол 140х80±0,5см -1шт., ус</w:t>
            </w:r>
            <w:r>
              <w:rPr>
                <w:rFonts w:ascii="Times New Roman" w:hAnsi="Times New Roman"/>
                <w:sz w:val="24"/>
                <w:szCs w:val="24"/>
              </w:rPr>
              <w:t xml:space="preserve">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-1шт. Простыня должна быть изготовлена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w:t>
            </w:r>
            <w:r>
              <w:rPr>
                <w:rFonts w:ascii="Times New Roman" w:hAnsi="Times New Roman"/>
                <w:sz w:val="24"/>
                <w:szCs w:val="24"/>
              </w:rPr>
              <w:t xml:space="preserve">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w:t>
            </w:r>
            <w:r>
              <w:rPr>
                <w:rFonts w:ascii="Times New Roman" w:hAnsi="Times New Roman"/>
                <w:sz w:val="24"/>
                <w:szCs w:val="24"/>
              </w:rPr>
              <w:t xml:space="preserve">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w:t>
            </w:r>
            <w:r>
              <w:rPr>
                <w:rFonts w:ascii="Times New Roman" w:hAnsi="Times New Roman"/>
                <w:sz w:val="24"/>
                <w:szCs w:val="24"/>
              </w:rPr>
              <w:lastRenderedPageBreak/>
              <w:t>Простыня 180/260*340 ±0,5с</w:t>
            </w:r>
            <w:r>
              <w:rPr>
                <w:rFonts w:ascii="Times New Roman" w:hAnsi="Times New Roman"/>
                <w:sz w:val="24"/>
                <w:szCs w:val="24"/>
              </w:rPr>
              <w:t xml:space="preserve">м должна быть со встроенным покрытием для ног.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w:t>
            </w:r>
            <w:r>
              <w:rPr>
                <w:rFonts w:ascii="Times New Roman" w:hAnsi="Times New Roman"/>
                <w:sz w:val="24"/>
                <w:szCs w:val="24"/>
              </w:rPr>
              <w:t>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В простыню должны быть встроены впитывающий элемент и карманы. Впитывающий элемент должен быть ра</w:t>
            </w:r>
            <w:r>
              <w:rPr>
                <w:rFonts w:ascii="Times New Roman" w:hAnsi="Times New Roman"/>
                <w:sz w:val="24"/>
                <w:szCs w:val="24"/>
              </w:rPr>
              <w:t xml:space="preserve">змером не менее 70х100см, изготовлен из мягкого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w:t>
            </w:r>
            <w:r>
              <w:rPr>
                <w:rFonts w:ascii="Times New Roman" w:hAnsi="Times New Roman"/>
                <w:sz w:val="24"/>
                <w:szCs w:val="24"/>
              </w:rPr>
              <w:t xml:space="preserve">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Карманы должны быть размером 70х30/25 ±0,5см и должны быть изготовлены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72 </w:t>
            </w:r>
            <w:proofErr w:type="spellStart"/>
            <w:r>
              <w:rPr>
                <w:rFonts w:ascii="Times New Roman" w:hAnsi="Times New Roman"/>
                <w:sz w:val="24"/>
                <w:szCs w:val="24"/>
              </w:rPr>
              <w:t>μm</w:t>
            </w:r>
            <w:proofErr w:type="spellEnd"/>
            <w:r>
              <w:rPr>
                <w:rFonts w:ascii="Times New Roman" w:hAnsi="Times New Roman"/>
                <w:sz w:val="24"/>
                <w:szCs w:val="24"/>
              </w:rPr>
              <w:t>, плотность не менее 70 g / m2.прочность сварк</w:t>
            </w:r>
            <w:r>
              <w:rPr>
                <w:rFonts w:ascii="Times New Roman" w:hAnsi="Times New Roman"/>
                <w:sz w:val="24"/>
                <w:szCs w:val="24"/>
              </w:rPr>
              <w:t xml:space="preserve">и не менее 23 N / 15mm.Температура сварки должна быть от </w:t>
            </w:r>
            <w:r>
              <w:rPr>
                <w:rFonts w:ascii="Times New Roman" w:hAnsi="Times New Roman"/>
                <w:sz w:val="24"/>
                <w:szCs w:val="24"/>
              </w:rPr>
              <w:lastRenderedPageBreak/>
              <w:t xml:space="preserve">140 до 170 °C. Карман должен состоять из 3-х секций.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 внутренней поверхностью, должен быть изготовлен и</w:t>
            </w:r>
            <w:r>
              <w:rPr>
                <w:rFonts w:ascii="Times New Roman" w:hAnsi="Times New Roman"/>
                <w:sz w:val="24"/>
                <w:szCs w:val="24"/>
              </w:rPr>
              <w:t xml:space="preserve">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w:t>
            </w:r>
            <w:r>
              <w:rPr>
                <w:rFonts w:ascii="Times New Roman" w:hAnsi="Times New Roman"/>
                <w:sz w:val="24"/>
                <w:szCs w:val="24"/>
              </w:rPr>
              <w:t xml:space="preserve">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w:t>
            </w:r>
            <w:r>
              <w:rPr>
                <w:rFonts w:ascii="Times New Roman" w:hAnsi="Times New Roman"/>
                <w:sz w:val="24"/>
                <w:szCs w:val="24"/>
              </w:rPr>
              <w:t xml:space="preserve">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w:t>
            </w:r>
            <w:r>
              <w:rPr>
                <w:rFonts w:ascii="Times New Roman" w:hAnsi="Times New Roman"/>
                <w:sz w:val="24"/>
                <w:szCs w:val="24"/>
              </w:rPr>
              <w:t xml:space="preserve">ть выполнен в форме мешка, иметь специальное телескопическое сложение с отворотом для размещения рук при </w:t>
            </w:r>
            <w:r>
              <w:rPr>
                <w:rFonts w:ascii="Times New Roman" w:hAnsi="Times New Roman"/>
                <w:sz w:val="24"/>
                <w:szCs w:val="24"/>
              </w:rPr>
              <w:lastRenderedPageBreak/>
              <w:t>надевании его на стол. На изделиях должна быть нанесена специальная маркировка (стрелочки, рисунки) для указания направления безопасного (асептического</w:t>
            </w:r>
            <w:r>
              <w:rPr>
                <w:rFonts w:ascii="Times New Roman" w:hAnsi="Times New Roman"/>
                <w:sz w:val="24"/>
                <w:szCs w:val="24"/>
              </w:rPr>
              <w:t>)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w:t>
            </w:r>
            <w:r>
              <w:rPr>
                <w:rFonts w:ascii="Times New Roman" w:hAnsi="Times New Roman"/>
                <w:sz w:val="24"/>
                <w:szCs w:val="24"/>
              </w:rPr>
              <w:t xml:space="preserve">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w:t>
            </w:r>
            <w:r>
              <w:rPr>
                <w:rFonts w:ascii="Times New Roman" w:hAnsi="Times New Roman"/>
                <w:sz w:val="24"/>
                <w:szCs w:val="24"/>
              </w:rPr>
              <w:t>«пил-эффект»),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w:t>
            </w:r>
            <w:r>
              <w:rPr>
                <w:rFonts w:ascii="Times New Roman" w:hAnsi="Times New Roman"/>
                <w:sz w:val="24"/>
                <w:szCs w:val="24"/>
              </w:rPr>
              <w:t xml:space="preserve">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w:t>
            </w:r>
            <w:r>
              <w:rPr>
                <w:rFonts w:ascii="Times New Roman" w:hAnsi="Times New Roman"/>
                <w:sz w:val="24"/>
                <w:szCs w:val="24"/>
              </w:rPr>
              <w:lastRenderedPageBreak/>
              <w:t>Каждое наиме</w:t>
            </w:r>
            <w:r>
              <w:rPr>
                <w:rFonts w:ascii="Times New Roman" w:hAnsi="Times New Roman"/>
                <w:sz w:val="24"/>
                <w:szCs w:val="24"/>
              </w:rPr>
              <w:t xml:space="preserve">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90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6</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w:t>
            </w:r>
            <w:r>
              <w:rPr>
                <w:rFonts w:ascii="Times New Roman" w:hAnsi="Times New Roman"/>
                <w:sz w:val="24"/>
                <w:szCs w:val="24"/>
              </w:rPr>
              <w:t xml:space="preserve"> белья для </w:t>
            </w:r>
            <w:proofErr w:type="spellStart"/>
            <w:r>
              <w:rPr>
                <w:rFonts w:ascii="Times New Roman" w:hAnsi="Times New Roman"/>
                <w:sz w:val="24"/>
                <w:szCs w:val="24"/>
              </w:rPr>
              <w:t>струмэктомии</w:t>
            </w:r>
            <w:proofErr w:type="spellEnd"/>
            <w:r>
              <w:rPr>
                <w:rFonts w:ascii="Times New Roman" w:hAnsi="Times New Roman"/>
                <w:sz w:val="24"/>
                <w:szCs w:val="24"/>
              </w:rPr>
              <w:t xml:space="preserve"> одноразовый, стерильный № КБ-03-502(М2)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струмэктомии</w:t>
            </w:r>
            <w:proofErr w:type="spellEnd"/>
            <w:r>
              <w:rPr>
                <w:rFonts w:ascii="Times New Roman" w:hAnsi="Times New Roman"/>
                <w:sz w:val="24"/>
                <w:szCs w:val="24"/>
              </w:rPr>
              <w:t xml:space="preserve"> одноразовый, стерильный. Состав: Простыня 320х180±0,5см с овальным отверстием 7х18±0,5см с адгезивным краем вокруг - 1шт., чехол 140х80см на инструментальный ст</w:t>
            </w:r>
            <w:r>
              <w:rPr>
                <w:rFonts w:ascii="Times New Roman" w:hAnsi="Times New Roman"/>
                <w:sz w:val="24"/>
                <w:szCs w:val="24"/>
              </w:rPr>
              <w:t xml:space="preserve">ол - 1шт., простыня 180х140±0,5см- 1шт.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-1шт.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w:t>
            </w:r>
            <w:r>
              <w:rPr>
                <w:rFonts w:ascii="Times New Roman" w:hAnsi="Times New Roman"/>
                <w:sz w:val="24"/>
                <w:szCs w:val="24"/>
              </w:rPr>
              <w:t>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w:t>
            </w:r>
            <w:r>
              <w:rPr>
                <w:rFonts w:ascii="Times New Roman" w:hAnsi="Times New Roman"/>
                <w:sz w:val="24"/>
                <w:szCs w:val="24"/>
              </w:rPr>
              <w:t xml:space="preserve">остью не менее 46 г/м². Простыни должны иметь ровные края, во избежание отрыва частиц материала и попадания их в операционное поле. </w:t>
            </w:r>
            <w:r>
              <w:rPr>
                <w:rFonts w:ascii="Times New Roman" w:hAnsi="Times New Roman"/>
                <w:sz w:val="24"/>
                <w:szCs w:val="24"/>
              </w:rPr>
              <w:lastRenderedPageBreak/>
              <w:t>Материал простыней не должен иметь дефектов, части полотна должны соединяться друг с другом герметично, наличие швейной прос</w:t>
            </w:r>
            <w:r>
              <w:rPr>
                <w:rFonts w:ascii="Times New Roman" w:hAnsi="Times New Roman"/>
                <w:sz w:val="24"/>
                <w:szCs w:val="24"/>
              </w:rPr>
              <w:t xml:space="preserve">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w:t>
            </w:r>
            <w:r>
              <w:rPr>
                <w:rFonts w:ascii="Times New Roman" w:hAnsi="Times New Roman"/>
                <w:sz w:val="24"/>
                <w:szCs w:val="24"/>
              </w:rPr>
              <w:t xml:space="preserve">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 внутренней поверхностью, до</w:t>
            </w:r>
            <w:r>
              <w:rPr>
                <w:rFonts w:ascii="Times New Roman" w:hAnsi="Times New Roman"/>
                <w:sz w:val="24"/>
                <w:szCs w:val="24"/>
              </w:rPr>
              <w:t>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w:t>
            </w:r>
            <w:r>
              <w:rPr>
                <w:rFonts w:ascii="Times New Roman" w:hAnsi="Times New Roman"/>
                <w:sz w:val="24"/>
                <w:szCs w:val="24"/>
              </w:rPr>
              <w:t xml:space="preserve">м, прочность в мокром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w:t>
            </w:r>
            <w:r>
              <w:rPr>
                <w:rFonts w:ascii="Times New Roman" w:hAnsi="Times New Roman"/>
                <w:sz w:val="24"/>
                <w:szCs w:val="24"/>
              </w:rPr>
              <w:lastRenderedPageBreak/>
              <w:t>менее 60 мкм со впитывающей зон</w:t>
            </w:r>
            <w:r>
              <w:rPr>
                <w:rFonts w:ascii="Times New Roman" w:hAnsi="Times New Roman"/>
                <w:sz w:val="24"/>
                <w:szCs w:val="24"/>
              </w:rPr>
              <w:t xml:space="preserve">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w:t>
            </w:r>
            <w:r>
              <w:rPr>
                <w:rFonts w:ascii="Times New Roman" w:hAnsi="Times New Roman"/>
                <w:sz w:val="24"/>
                <w:szCs w:val="24"/>
              </w:rPr>
              <w:t>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w:t>
            </w:r>
            <w:r>
              <w:rPr>
                <w:rFonts w:ascii="Times New Roman" w:hAnsi="Times New Roman"/>
                <w:sz w:val="24"/>
                <w:szCs w:val="24"/>
              </w:rPr>
              <w:t>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w:t>
            </w:r>
            <w:r>
              <w:rPr>
                <w:rFonts w:ascii="Times New Roman" w:hAnsi="Times New Roman"/>
                <w:sz w:val="24"/>
                <w:szCs w:val="24"/>
              </w:rPr>
              <w:t xml:space="preserve">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w:t>
            </w:r>
            <w:r>
              <w:rPr>
                <w:rFonts w:ascii="Times New Roman" w:hAnsi="Times New Roman"/>
                <w:sz w:val="24"/>
                <w:szCs w:val="24"/>
              </w:rPr>
              <w:t xml:space="preserve">оле легкого вскрытия («пил-эффект»), позволяющее </w:t>
            </w:r>
            <w:r>
              <w:rPr>
                <w:rFonts w:ascii="Times New Roman" w:hAnsi="Times New Roman"/>
                <w:sz w:val="24"/>
                <w:szCs w:val="24"/>
              </w:rPr>
              <w:lastRenderedPageBreak/>
              <w:t>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w:t>
            </w:r>
            <w:r>
              <w:rPr>
                <w:rFonts w:ascii="Times New Roman" w:hAnsi="Times New Roman"/>
                <w:sz w:val="24"/>
                <w:szCs w:val="24"/>
              </w:rPr>
              <w:t>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w:t>
            </w:r>
            <w:r>
              <w:rPr>
                <w:rFonts w:ascii="Times New Roman" w:hAnsi="Times New Roman"/>
                <w:sz w:val="24"/>
                <w:szCs w:val="24"/>
              </w:rPr>
              <w:t xml:space="preserve">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7</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операции РЧА одноразовый стерильный 04-203/7 М3</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РЧА одноразовый стерильный. Состав: Простыня 340х240±0,5см с 2-мя прозрачными краями с 2-мя овальными отверстиями7х10±0,5см и адгезивным краем </w:t>
            </w:r>
            <w:r>
              <w:rPr>
                <w:rFonts w:ascii="Times New Roman" w:hAnsi="Times New Roman"/>
                <w:sz w:val="24"/>
                <w:szCs w:val="24"/>
              </w:rPr>
              <w:t xml:space="preserve">вокруг с защитными шторками- 1шт., простыня 70х80±0,5см  - 2шт., простыня 180х140±0,5см на операционный стол - 1шт., чехол защитный на оборудование 100*80±0,5см на резинке - 1шт., удлинитель хирургический 80х20 +/-0,5 см., Простыни </w:t>
            </w:r>
            <w:r>
              <w:rPr>
                <w:rFonts w:ascii="Times New Roman" w:hAnsi="Times New Roman"/>
                <w:sz w:val="24"/>
                <w:szCs w:val="24"/>
              </w:rPr>
              <w:lastRenderedPageBreak/>
              <w:t>340х240±0,5см и180х140±0</w:t>
            </w:r>
            <w:r>
              <w:rPr>
                <w:rFonts w:ascii="Times New Roman" w:hAnsi="Times New Roman"/>
                <w:sz w:val="24"/>
                <w:szCs w:val="24"/>
              </w:rPr>
              <w:t xml:space="preserve">,5см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слой–впитывающий нетканый материал, состоящий из волокон вискозы не менее 90% и полиэфира не мен</w:t>
            </w:r>
            <w:r>
              <w:rPr>
                <w:rFonts w:ascii="Times New Roman" w:hAnsi="Times New Roman"/>
                <w:sz w:val="24"/>
                <w:szCs w:val="24"/>
              </w:rPr>
              <w:t>ее 10% плотностью не менее 35 г/м²;  второй слой– влагонепроницаемый пленочный материал толщиной не менее 45 мкм и плотностью не менее 46 г/м². Адгезивный край вокруг отверстий должен заканчиваться полосой размером 0,5±0,01 см, свободной от клейкого вещест</w:t>
            </w:r>
            <w:r>
              <w:rPr>
                <w:rFonts w:ascii="Times New Roman" w:hAnsi="Times New Roman"/>
                <w:sz w:val="24"/>
                <w:szCs w:val="24"/>
              </w:rPr>
              <w:t xml:space="preserve">ва, что позволяет избежать прилипания перчаток к адгезивному краю при раскладывании белья. Отверстия должны быть закрыты специальной бумагой. Простыня 70х80±0,5см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структуры продольн</w:t>
            </w:r>
            <w:r>
              <w:rPr>
                <w:rFonts w:ascii="Times New Roman" w:hAnsi="Times New Roman"/>
                <w:sz w:val="24"/>
                <w:szCs w:val="24"/>
              </w:rPr>
              <w:t xml:space="preserve">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Неокрашенный. Простыни должны иметь ровные края, во избежание отрыва части</w:t>
            </w:r>
            <w:r>
              <w:rPr>
                <w:rFonts w:ascii="Times New Roman" w:hAnsi="Times New Roman"/>
                <w:sz w:val="24"/>
                <w:szCs w:val="24"/>
              </w:rPr>
              <w:t xml:space="preserve">ц материала и попадания их в операционное поле. Материал простыней не </w:t>
            </w:r>
            <w:r>
              <w:rPr>
                <w:rFonts w:ascii="Times New Roman" w:hAnsi="Times New Roman"/>
                <w:sz w:val="24"/>
                <w:szCs w:val="24"/>
              </w:rPr>
              <w:lastRenderedPageBreak/>
              <w:t xml:space="preserve">должен иметь дефектов, части полотна должны соединяться друг с другом герметично, наличие швейной прострочки недопустимо. Отверстия в простыне должны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w:t>
            </w:r>
            <w:r>
              <w:rPr>
                <w:rFonts w:ascii="Times New Roman" w:hAnsi="Times New Roman"/>
                <w:sz w:val="24"/>
                <w:szCs w:val="24"/>
              </w:rPr>
              <w:t>оборудовании, а не вручную, во избежание отрыва частиц материала и попадания их в операционное поле. Удлинитель хирургический 80х20 +/-0,5 см., должен быть изготовлен из нетканого трехслойного, впитывающего материала, не пропускающего жидкие среды, плотнос</w:t>
            </w:r>
            <w:r>
              <w:rPr>
                <w:rFonts w:ascii="Times New Roman" w:hAnsi="Times New Roman"/>
                <w:sz w:val="24"/>
                <w:szCs w:val="24"/>
              </w:rPr>
              <w:t>тью 99 г/м</w:t>
            </w:r>
            <w:proofErr w:type="gramStart"/>
            <w:r>
              <w:rPr>
                <w:rFonts w:ascii="Times New Roman" w:hAnsi="Times New Roman"/>
                <w:sz w:val="24"/>
                <w:szCs w:val="24"/>
              </w:rPr>
              <w:t>2.,</w:t>
            </w:r>
            <w:proofErr w:type="gramEnd"/>
            <w:r>
              <w:rPr>
                <w:rFonts w:ascii="Times New Roman" w:hAnsi="Times New Roman"/>
                <w:sz w:val="24"/>
                <w:szCs w:val="24"/>
              </w:rPr>
              <w:t xml:space="preserve">  в раскрое размером 160*100 см., в изделии- специального сложения, с фиксаторами лент,  с местами крепления фиксационных лент, ,  прочность в сухом состоянии 14,3/ 4,7 кгс/5см, прочность в мокром состоянии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128см</w:t>
            </w:r>
            <w:r>
              <w:rPr>
                <w:rFonts w:ascii="Times New Roman" w:hAnsi="Times New Roman"/>
                <w:sz w:val="24"/>
                <w:szCs w:val="24"/>
              </w:rPr>
              <w:t xml:space="preserve">/60с,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49%.. Чехол защитный на оборудование 100*80±0,5см должен быть изготовлен из полиэтилена максимальной прозрачности, (</w:t>
            </w:r>
            <w:proofErr w:type="spellStart"/>
            <w:r>
              <w:rPr>
                <w:rFonts w:ascii="Times New Roman" w:hAnsi="Times New Roman"/>
                <w:sz w:val="24"/>
                <w:szCs w:val="24"/>
              </w:rPr>
              <w:t>светопрпускание</w:t>
            </w:r>
            <w:proofErr w:type="spellEnd"/>
            <w:r>
              <w:rPr>
                <w:rFonts w:ascii="Times New Roman" w:hAnsi="Times New Roman"/>
                <w:sz w:val="24"/>
                <w:szCs w:val="24"/>
              </w:rPr>
              <w:t xml:space="preserve"> не менее 98%, светорассеяние не более 2.5 градус.), по краю чехла должны быть вшита эластичная резинка</w:t>
            </w:r>
            <w:r>
              <w:rPr>
                <w:rFonts w:ascii="Times New Roman" w:hAnsi="Times New Roman"/>
                <w:sz w:val="24"/>
                <w:szCs w:val="24"/>
              </w:rPr>
              <w:t xml:space="preserve">. На изделиях должна быть нанесена специальная маркировка (стрелочки, рисунки) для указания направления безопасного </w:t>
            </w:r>
            <w:r>
              <w:rPr>
                <w:rFonts w:ascii="Times New Roman" w:hAnsi="Times New Roman"/>
                <w:sz w:val="24"/>
                <w:szCs w:val="24"/>
              </w:rPr>
              <w:lastRenderedPageBreak/>
              <w:t>(асептического) процесса раскладывания белья. Упаковка должна быть индивидуальная, двойная. Комплект должен быть сложен специальным образом,</w:t>
            </w:r>
            <w:r>
              <w:rPr>
                <w:rFonts w:ascii="Times New Roman" w:hAnsi="Times New Roman"/>
                <w:sz w:val="24"/>
                <w:szCs w:val="24"/>
              </w:rPr>
              <w:t xml:space="preserve">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пакета – </w:t>
            </w:r>
            <w:r>
              <w:rPr>
                <w:rFonts w:ascii="Times New Roman" w:hAnsi="Times New Roman"/>
                <w:sz w:val="24"/>
                <w:szCs w:val="24"/>
              </w:rPr>
              <w:t>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w:t>
            </w:r>
            <w:r>
              <w:rPr>
                <w:rFonts w:ascii="Times New Roman" w:hAnsi="Times New Roman"/>
                <w:sz w:val="24"/>
                <w:szCs w:val="24"/>
              </w:rPr>
              <w:t>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w:t>
            </w:r>
            <w:r>
              <w:rPr>
                <w:rFonts w:ascii="Times New Roman" w:hAnsi="Times New Roman"/>
                <w:sz w:val="24"/>
                <w:szCs w:val="24"/>
              </w:rPr>
              <w:t xml:space="preserve">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w:t>
            </w:r>
            <w:r>
              <w:rPr>
                <w:rFonts w:ascii="Times New Roman" w:hAnsi="Times New Roman"/>
                <w:sz w:val="24"/>
                <w:szCs w:val="24"/>
              </w:rPr>
              <w:lastRenderedPageBreak/>
              <w:t>регистрационного удостоверения. Из</w:t>
            </w:r>
            <w:r>
              <w:rPr>
                <w:rFonts w:ascii="Times New Roman" w:hAnsi="Times New Roman"/>
                <w:sz w:val="24"/>
                <w:szCs w:val="24"/>
              </w:rPr>
              <w:t xml:space="preserve">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8</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артроскопии</w:t>
            </w:r>
            <w:proofErr w:type="spellEnd"/>
            <w:r>
              <w:rPr>
                <w:rFonts w:ascii="Times New Roman" w:hAnsi="Times New Roman"/>
                <w:sz w:val="24"/>
                <w:szCs w:val="24"/>
              </w:rPr>
              <w:t xml:space="preserve"> коленного сустава одноразовый, стерильный КБ 05-101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артроскопии</w:t>
            </w:r>
            <w:proofErr w:type="spellEnd"/>
            <w:r>
              <w:rPr>
                <w:rFonts w:ascii="Times New Roman" w:hAnsi="Times New Roman"/>
                <w:sz w:val="24"/>
                <w:szCs w:val="24"/>
              </w:rPr>
              <w:t xml:space="preserve"> коленного </w:t>
            </w:r>
            <w:r>
              <w:rPr>
                <w:rFonts w:ascii="Times New Roman" w:hAnsi="Times New Roman"/>
                <w:sz w:val="24"/>
                <w:szCs w:val="24"/>
              </w:rPr>
              <w:t>сустава одноразовый, стерильный. Состав: Простыня 180х320 ±0,5см с эластичным отверстием диаметром 5 ±0,5см, карманом для сбора жидкости и отводом - 1шт., салфетка хирургическая 25х25±0,5см- 2шт., чехол на инструментальный стол 140х80±0,5см- 1шт., лента оп</w:t>
            </w:r>
            <w:r>
              <w:rPr>
                <w:rFonts w:ascii="Times New Roman" w:hAnsi="Times New Roman"/>
                <w:sz w:val="24"/>
                <w:szCs w:val="24"/>
              </w:rPr>
              <w:t>ерационная 5х60±0,5см- 1шт., простыня на операционный стол 180х140±0,5см- 1шт., Удлинитель хирургический 80х20 +/-0,5 см.-1шт., Простыни  должны быть  изготовлены  плотностью не менее 81г/м², состоящего из впитывающего слоя и влагонепроницаемого слоев: пер</w:t>
            </w:r>
            <w:r>
              <w:rPr>
                <w:rFonts w:ascii="Times New Roman" w:hAnsi="Times New Roman"/>
                <w:sz w:val="24"/>
                <w:szCs w:val="24"/>
              </w:rPr>
              <w:t>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Простыня 18</w:t>
            </w:r>
            <w:r>
              <w:rPr>
                <w:rFonts w:ascii="Times New Roman" w:hAnsi="Times New Roman"/>
                <w:sz w:val="24"/>
                <w:szCs w:val="24"/>
              </w:rPr>
              <w:t xml:space="preserve">0х320 ±0,5см должна быть оборудована встроенным карманом, который должен иметь вакуумный порт с трубкой для отвода жидкости (длина трубки не менее 120см). В </w:t>
            </w:r>
            <w:r>
              <w:rPr>
                <w:rFonts w:ascii="Times New Roman" w:hAnsi="Times New Roman"/>
                <w:sz w:val="24"/>
                <w:szCs w:val="24"/>
              </w:rPr>
              <w:lastRenderedPageBreak/>
              <w:t>простыню также должны быть встроены два эластичных элемента из термопластического каучука с отверст</w:t>
            </w:r>
            <w:r>
              <w:rPr>
                <w:rFonts w:ascii="Times New Roman" w:hAnsi="Times New Roman"/>
                <w:sz w:val="24"/>
                <w:szCs w:val="24"/>
              </w:rPr>
              <w:t>ием для конечности (диаметр верхнего отверстия для бедра 7±0,2см, нижнего для голени 5±0,2см), которые обеспечивают возможность изменения размера операционного доступа. Элемент должен прочно фиксировать покрытие на конечности пациента во время операции, не</w:t>
            </w:r>
            <w:r>
              <w:rPr>
                <w:rFonts w:ascii="Times New Roman" w:hAnsi="Times New Roman"/>
                <w:sz w:val="24"/>
                <w:szCs w:val="24"/>
              </w:rPr>
              <w:t xml:space="preserve"> вызывать мацерации кожи, не пропускать жидкость. Элемент должен надежно фиксироваться к простыне с помощью </w:t>
            </w:r>
            <w:proofErr w:type="spellStart"/>
            <w:r>
              <w:rPr>
                <w:rFonts w:ascii="Times New Roman" w:hAnsi="Times New Roman"/>
                <w:sz w:val="24"/>
                <w:szCs w:val="24"/>
              </w:rPr>
              <w:t>термошва</w:t>
            </w:r>
            <w:proofErr w:type="spellEnd"/>
            <w:r>
              <w:rPr>
                <w:rFonts w:ascii="Times New Roman" w:hAnsi="Times New Roman"/>
                <w:sz w:val="24"/>
                <w:szCs w:val="24"/>
              </w:rPr>
              <w:t xml:space="preserve"> размером 3-5см, что гарантирует герметичное соединение, устойчивое к большому количеству воды и не разрушается при растягивании.  Простыни </w:t>
            </w:r>
            <w:r>
              <w:rPr>
                <w:rFonts w:ascii="Times New Roman" w:hAnsi="Times New Roman"/>
                <w:sz w:val="24"/>
                <w:szCs w:val="24"/>
              </w:rPr>
              <w:t>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Салфетка хиру</w:t>
            </w:r>
            <w:r>
              <w:rPr>
                <w:rFonts w:ascii="Times New Roman" w:hAnsi="Times New Roman"/>
                <w:sz w:val="24"/>
                <w:szCs w:val="24"/>
              </w:rPr>
              <w:t xml:space="preserve">ргическая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w:t>
            </w:r>
            <w:r>
              <w:rPr>
                <w:rFonts w:ascii="Times New Roman" w:hAnsi="Times New Roman"/>
                <w:sz w:val="24"/>
                <w:szCs w:val="24"/>
              </w:rPr>
              <w:t>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lastRenderedPageBreak/>
              <w:t>ворсоотделением</w:t>
            </w:r>
            <w:proofErr w:type="spellEnd"/>
            <w:r>
              <w:rPr>
                <w:rFonts w:ascii="Times New Roman" w:hAnsi="Times New Roman"/>
                <w:sz w:val="24"/>
                <w:szCs w:val="24"/>
              </w:rPr>
              <w:t xml:space="preserve">. Неокрашенный.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w:t>
            </w:r>
            <w:r>
              <w:rPr>
                <w:rFonts w:ascii="Times New Roman" w:hAnsi="Times New Roman"/>
                <w:sz w:val="24"/>
                <w:szCs w:val="24"/>
              </w:rPr>
              <w:t xml:space="preserve">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w:t>
            </w:r>
            <w:r>
              <w:rPr>
                <w:rFonts w:ascii="Times New Roman" w:hAnsi="Times New Roman"/>
                <w:sz w:val="24"/>
                <w:szCs w:val="24"/>
              </w:rPr>
              <w:t>пическое сложение с отворотом для размещения рук при надевании его на стол. Удлинитель хирургический 80х20 +/-0,5 см., должен быть изготовлен из нетканого трехслойного, впитывающего материала, не пропускающего жидкие среды, плотностью 99 г/м</w:t>
            </w:r>
            <w:proofErr w:type="gramStart"/>
            <w:r>
              <w:rPr>
                <w:rFonts w:ascii="Times New Roman" w:hAnsi="Times New Roman"/>
                <w:sz w:val="24"/>
                <w:szCs w:val="24"/>
              </w:rPr>
              <w:t>2.,</w:t>
            </w:r>
            <w:proofErr w:type="gramEnd"/>
            <w:r>
              <w:rPr>
                <w:rFonts w:ascii="Times New Roman" w:hAnsi="Times New Roman"/>
                <w:sz w:val="24"/>
                <w:szCs w:val="24"/>
              </w:rPr>
              <w:t xml:space="preserve">  в раскрое </w:t>
            </w:r>
            <w:r>
              <w:rPr>
                <w:rFonts w:ascii="Times New Roman" w:hAnsi="Times New Roman"/>
                <w:sz w:val="24"/>
                <w:szCs w:val="24"/>
              </w:rPr>
              <w:t xml:space="preserve">размером 160*100 см., в изделии- специального сложения, с фиксаторами лент,  с местами крепления фиксационных лент, ,  прочность в сухом состоянии 14,3/ 4,7 кгс/5см, прочность в мокром состоянии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128см/60с,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49%</w:t>
            </w:r>
            <w:r>
              <w:rPr>
                <w:rFonts w:ascii="Times New Roman" w:hAnsi="Times New Roman"/>
                <w:sz w:val="24"/>
                <w:szCs w:val="24"/>
              </w:rPr>
              <w:t xml:space="preserve">. Лента операционная 5х60 ± 0,5см должна быть плотностью не менее 42 г/м², на которую нанесен </w:t>
            </w:r>
            <w:r>
              <w:rPr>
                <w:rFonts w:ascii="Times New Roman" w:hAnsi="Times New Roman"/>
                <w:sz w:val="24"/>
                <w:szCs w:val="24"/>
              </w:rPr>
              <w:lastRenderedPageBreak/>
              <w:t xml:space="preserve">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w:t>
            </w:r>
            <w:r>
              <w:rPr>
                <w:rFonts w:ascii="Times New Roman" w:hAnsi="Times New Roman"/>
                <w:sz w:val="24"/>
                <w:szCs w:val="24"/>
              </w:rPr>
              <w:t xml:space="preserve">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w:t>
            </w:r>
            <w:r>
              <w:rPr>
                <w:rFonts w:ascii="Times New Roman" w:hAnsi="Times New Roman"/>
                <w:sz w:val="24"/>
                <w:szCs w:val="24"/>
              </w:rPr>
              <w:t>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w:t>
            </w:r>
            <w:r>
              <w:rPr>
                <w:rFonts w:ascii="Times New Roman" w:hAnsi="Times New Roman"/>
                <w:sz w:val="24"/>
                <w:szCs w:val="24"/>
              </w:rPr>
              <w:t xml:space="preserve">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w:t>
            </w:r>
            <w:r>
              <w:rPr>
                <w:rFonts w:ascii="Times New Roman" w:hAnsi="Times New Roman"/>
                <w:sz w:val="24"/>
                <w:szCs w:val="24"/>
              </w:rPr>
              <w:t xml:space="preserve">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w:t>
            </w:r>
            <w:r>
              <w:rPr>
                <w:rFonts w:ascii="Times New Roman" w:hAnsi="Times New Roman"/>
                <w:sz w:val="24"/>
                <w:szCs w:val="24"/>
              </w:rPr>
              <w:lastRenderedPageBreak/>
              <w:t>на поверхности стола, не нарушая стерильнос</w:t>
            </w:r>
            <w:r>
              <w:rPr>
                <w:rFonts w:ascii="Times New Roman" w:hAnsi="Times New Roman"/>
                <w:sz w:val="24"/>
                <w:szCs w:val="24"/>
              </w:rPr>
              <w:t>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w:t>
            </w:r>
            <w:r>
              <w:rPr>
                <w:rFonts w:ascii="Times New Roman" w:hAnsi="Times New Roman"/>
                <w:sz w:val="24"/>
                <w:szCs w:val="24"/>
              </w:rPr>
              <w:t xml:space="preserve">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9</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эндопротезирования</w:t>
            </w:r>
            <w:proofErr w:type="spellEnd"/>
            <w:r>
              <w:rPr>
                <w:rFonts w:ascii="Times New Roman" w:hAnsi="Times New Roman"/>
                <w:sz w:val="24"/>
                <w:szCs w:val="24"/>
              </w:rPr>
              <w:t xml:space="preserve"> коленного сустава КБ 05-303/4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эндопротезирования</w:t>
            </w:r>
            <w:proofErr w:type="spellEnd"/>
            <w:r>
              <w:rPr>
                <w:rFonts w:ascii="Times New Roman" w:hAnsi="Times New Roman"/>
                <w:sz w:val="24"/>
                <w:szCs w:val="24"/>
              </w:rPr>
              <w:t xml:space="preserve"> коленного сустава одноразовый, стерильный. Состав: Простыня 300х180±0,5см с эластичным отверстием 5см - 1шт., простыня 180х180 ±0,5см </w:t>
            </w:r>
            <w:r>
              <w:rPr>
                <w:rFonts w:ascii="Times New Roman" w:hAnsi="Times New Roman"/>
                <w:sz w:val="24"/>
                <w:szCs w:val="24"/>
              </w:rPr>
              <w:t xml:space="preserve">с адгезивным краем - 1шт., простыня 150х125±0,5см с адгезивным краем - 1шт., простыня 200х180±0,5см на операционный стол - 1шт., </w:t>
            </w:r>
            <w:proofErr w:type="spellStart"/>
            <w:r>
              <w:rPr>
                <w:rFonts w:ascii="Times New Roman" w:hAnsi="Times New Roman"/>
                <w:sz w:val="24"/>
                <w:szCs w:val="24"/>
              </w:rPr>
              <w:t>бахила</w:t>
            </w:r>
            <w:proofErr w:type="spellEnd"/>
            <w:r>
              <w:rPr>
                <w:rFonts w:ascii="Times New Roman" w:hAnsi="Times New Roman"/>
                <w:sz w:val="24"/>
                <w:szCs w:val="24"/>
              </w:rPr>
              <w:t xml:space="preserve"> высокая 70х30±0,5см- 1шт., чехол 140х80±0,5см на инструментальный стол - 1шт., лента операционная адгезивная 5х60±0,5см </w:t>
            </w:r>
            <w:r>
              <w:rPr>
                <w:rFonts w:ascii="Times New Roman" w:hAnsi="Times New Roman"/>
                <w:sz w:val="24"/>
                <w:szCs w:val="24"/>
              </w:rPr>
              <w:t xml:space="preserve">- 2шт., салфетка хирургическая 25х25±0,5см  - 2шт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размером 40х25 +/-0,5 см </w:t>
            </w:r>
            <w:r>
              <w:rPr>
                <w:rFonts w:ascii="Times New Roman" w:hAnsi="Times New Roman"/>
                <w:sz w:val="24"/>
                <w:szCs w:val="24"/>
              </w:rPr>
              <w:lastRenderedPageBreak/>
              <w:t xml:space="preserve">-1шт., Простыни и </w:t>
            </w:r>
            <w:proofErr w:type="spellStart"/>
            <w:r>
              <w:rPr>
                <w:rFonts w:ascii="Times New Roman" w:hAnsi="Times New Roman"/>
                <w:sz w:val="24"/>
                <w:szCs w:val="24"/>
              </w:rPr>
              <w:t>бахила</w:t>
            </w:r>
            <w:proofErr w:type="spellEnd"/>
            <w:r>
              <w:rPr>
                <w:rFonts w:ascii="Times New Roman" w:hAnsi="Times New Roman"/>
                <w:sz w:val="24"/>
                <w:szCs w:val="24"/>
              </w:rPr>
              <w:t xml:space="preserve">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w:t>
            </w:r>
            <w:r>
              <w:rPr>
                <w:rFonts w:ascii="Times New Roman" w:hAnsi="Times New Roman"/>
                <w:sz w:val="24"/>
                <w:szCs w:val="24"/>
              </w:rPr>
              <w:t>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w:t>
            </w:r>
            <w:r>
              <w:rPr>
                <w:rFonts w:ascii="Times New Roman" w:hAnsi="Times New Roman"/>
                <w:sz w:val="24"/>
                <w:szCs w:val="24"/>
              </w:rPr>
              <w:t>атериал толщиной не менее 45 мкм и плотностью не менее 46 г/м². В простыню 300х180±0,5см должен быть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w:t>
            </w:r>
            <w:r>
              <w:rPr>
                <w:rFonts w:ascii="Times New Roman" w:hAnsi="Times New Roman"/>
                <w:sz w:val="24"/>
                <w:szCs w:val="24"/>
              </w:rPr>
              <w:t xml:space="preserve">ого доступа. Элемент должен прочно фиксировать покрытие на конечности пациента во время операции, не вызывать мацерации кожи, не пропускать жидкость. Элемент должен надежно фиксироваться к простыне с помощью </w:t>
            </w:r>
            <w:proofErr w:type="spellStart"/>
            <w:r>
              <w:rPr>
                <w:rFonts w:ascii="Times New Roman" w:hAnsi="Times New Roman"/>
                <w:sz w:val="24"/>
                <w:szCs w:val="24"/>
              </w:rPr>
              <w:t>термошва</w:t>
            </w:r>
            <w:proofErr w:type="spellEnd"/>
            <w:r>
              <w:rPr>
                <w:rFonts w:ascii="Times New Roman" w:hAnsi="Times New Roman"/>
                <w:sz w:val="24"/>
                <w:szCs w:val="24"/>
              </w:rPr>
              <w:t xml:space="preserve"> размером 3-5см, что гарантирует гермети</w:t>
            </w:r>
            <w:r>
              <w:rPr>
                <w:rFonts w:ascii="Times New Roman" w:hAnsi="Times New Roman"/>
                <w:sz w:val="24"/>
                <w:szCs w:val="24"/>
              </w:rPr>
              <w:t>чное соединение, устойчивое к большому количеству воды и не разрушается при растягивании.  Все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w:t>
            </w:r>
            <w:r>
              <w:rPr>
                <w:rFonts w:ascii="Times New Roman" w:hAnsi="Times New Roman"/>
                <w:sz w:val="24"/>
                <w:szCs w:val="24"/>
              </w:rPr>
              <w:t xml:space="preserve">лотна должны </w:t>
            </w:r>
            <w:r>
              <w:rPr>
                <w:rFonts w:ascii="Times New Roman" w:hAnsi="Times New Roman"/>
                <w:sz w:val="24"/>
                <w:szCs w:val="24"/>
              </w:rPr>
              <w:lastRenderedPageBreak/>
              <w:t>соединяться друг с другом герметично, наличие швейной прострочки недопустимо.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w:t>
            </w:r>
            <w:r>
              <w:rPr>
                <w:rFonts w:ascii="Times New Roman" w:hAnsi="Times New Roman"/>
                <w:sz w:val="24"/>
                <w:szCs w:val="24"/>
              </w:rPr>
              <w:t xml:space="preserve">ому краю при раскладывании белья.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7,2/5,6 МПа.</w:t>
            </w:r>
            <w:r>
              <w:rPr>
                <w:rFonts w:ascii="Times New Roman" w:hAnsi="Times New Roman"/>
                <w:sz w:val="24"/>
                <w:szCs w:val="24"/>
              </w:rPr>
              <w:br/>
              <w:t>Салфетка хирургичес</w:t>
            </w:r>
            <w:r>
              <w:rPr>
                <w:rFonts w:ascii="Times New Roman" w:hAnsi="Times New Roman"/>
                <w:sz w:val="24"/>
                <w:szCs w:val="24"/>
              </w:rPr>
              <w:t xml:space="preserve">кая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Неокрашенный.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w:t>
            </w:r>
            <w:r>
              <w:rPr>
                <w:rFonts w:ascii="Times New Roman" w:hAnsi="Times New Roman"/>
                <w:sz w:val="24"/>
                <w:szCs w:val="24"/>
              </w:rPr>
              <w:t xml:space="preserve">но-поперечного формования, состоящего из вискозы не менее 90% и полиэфирных волокон не менее 10%, </w:t>
            </w:r>
            <w:r>
              <w:rPr>
                <w:rFonts w:ascii="Times New Roman" w:hAnsi="Times New Roman"/>
                <w:sz w:val="24"/>
                <w:szCs w:val="24"/>
              </w:rPr>
              <w:lastRenderedPageBreak/>
              <w:t xml:space="preserve">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w:t>
            </w:r>
            <w:r>
              <w:rPr>
                <w:rFonts w:ascii="Times New Roman" w:hAnsi="Times New Roman"/>
                <w:sz w:val="24"/>
                <w:szCs w:val="24"/>
              </w:rPr>
              <w:t xml:space="preserve">ое сложение с отворотом для размещения рук при надевании его на стол. Лента операционная 5х60 ± 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w:t>
            </w:r>
            <w:r>
              <w:rPr>
                <w:rFonts w:ascii="Times New Roman" w:hAnsi="Times New Roman"/>
                <w:sz w:val="24"/>
                <w:szCs w:val="24"/>
              </w:rPr>
              <w:t>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w:t>
            </w:r>
            <w:r>
              <w:rPr>
                <w:rFonts w:ascii="Times New Roman" w:hAnsi="Times New Roman"/>
                <w:sz w:val="24"/>
                <w:szCs w:val="24"/>
              </w:rPr>
              <w:t xml:space="preserve">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w:t>
            </w:r>
            <w:r>
              <w:rPr>
                <w:rFonts w:ascii="Times New Roman" w:hAnsi="Times New Roman"/>
                <w:sz w:val="24"/>
                <w:szCs w:val="24"/>
              </w:rPr>
              <w:t xml:space="preserve">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w:t>
            </w:r>
            <w:r>
              <w:rPr>
                <w:rFonts w:ascii="Times New Roman" w:hAnsi="Times New Roman"/>
                <w:sz w:val="24"/>
                <w:szCs w:val="24"/>
              </w:rPr>
              <w:lastRenderedPageBreak/>
              <w:t>пакета – из непрозрачной медицинской бумаги.  Ширина</w:t>
            </w:r>
            <w:r>
              <w:rPr>
                <w:rFonts w:ascii="Times New Roman" w:hAnsi="Times New Roman"/>
                <w:sz w:val="24"/>
                <w:szCs w:val="24"/>
              </w:rPr>
              <w:t xml:space="preserve">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w:t>
            </w:r>
            <w:r>
              <w:rPr>
                <w:rFonts w:ascii="Times New Roman" w:hAnsi="Times New Roman"/>
                <w:sz w:val="24"/>
                <w:szCs w:val="24"/>
              </w:rPr>
              <w:t xml:space="preserve">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w:t>
            </w:r>
            <w:r>
              <w:rPr>
                <w:rFonts w:ascii="Times New Roman" w:hAnsi="Times New Roman"/>
                <w:sz w:val="24"/>
                <w:szCs w:val="24"/>
              </w:rPr>
              <w:t xml:space="preserve">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w:t>
            </w:r>
            <w:r>
              <w:rPr>
                <w:rFonts w:ascii="Times New Roman" w:hAnsi="Times New Roman"/>
                <w:sz w:val="24"/>
                <w:szCs w:val="24"/>
              </w:rPr>
              <w:t xml:space="preserve">  Е</w:t>
            </w:r>
            <w:proofErr w:type="gramEnd"/>
            <w:r>
              <w:rPr>
                <w:rFonts w:ascii="Times New Roman" w:hAnsi="Times New Roman"/>
                <w:sz w:val="24"/>
                <w:szCs w:val="24"/>
              </w:rPr>
              <w:t>N 13795-1-2011,  ГОСТ  ЕN 13795-2-2011,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10</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операции на конечности для гнойной хирургии одноразовый, стерильный КБ 05-106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на конечности для гнойной хирургии </w:t>
            </w:r>
            <w:r>
              <w:rPr>
                <w:rFonts w:ascii="Times New Roman" w:hAnsi="Times New Roman"/>
                <w:sz w:val="24"/>
                <w:szCs w:val="24"/>
              </w:rPr>
              <w:t xml:space="preserve">одноразовый, стерильный. Состав: Простыня 180х260 ±0,5см с эластичным отверстием диаметром 5см - 1шт., </w:t>
            </w:r>
            <w:proofErr w:type="spellStart"/>
            <w:r>
              <w:rPr>
                <w:rFonts w:ascii="Times New Roman" w:hAnsi="Times New Roman"/>
                <w:sz w:val="24"/>
                <w:szCs w:val="24"/>
              </w:rPr>
              <w:t>бахила</w:t>
            </w:r>
            <w:proofErr w:type="spellEnd"/>
            <w:r>
              <w:rPr>
                <w:rFonts w:ascii="Times New Roman" w:hAnsi="Times New Roman"/>
                <w:sz w:val="24"/>
                <w:szCs w:val="24"/>
              </w:rPr>
              <w:t xml:space="preserve"> высокая 70х30 ±0,5см- 1шт., чехол на инструментальный стол </w:t>
            </w:r>
            <w:r>
              <w:rPr>
                <w:rFonts w:ascii="Times New Roman" w:hAnsi="Times New Roman"/>
                <w:sz w:val="24"/>
                <w:szCs w:val="24"/>
              </w:rPr>
              <w:lastRenderedPageBreak/>
              <w:t xml:space="preserve">140х80±0,5см- 1шт., лента операционная 5х90±0,5см- 2шт., простыня на операционный стол </w:t>
            </w:r>
            <w:r>
              <w:rPr>
                <w:rFonts w:ascii="Times New Roman" w:hAnsi="Times New Roman"/>
                <w:sz w:val="24"/>
                <w:szCs w:val="24"/>
              </w:rPr>
              <w:t xml:space="preserve">180х140 ±0,5см - 1шт.,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размером 40х25 +/-0,5 см -1шт., Простыни и </w:t>
            </w:r>
            <w:proofErr w:type="spellStart"/>
            <w:r>
              <w:rPr>
                <w:rFonts w:ascii="Times New Roman" w:hAnsi="Times New Roman"/>
                <w:sz w:val="24"/>
                <w:szCs w:val="24"/>
              </w:rPr>
              <w:t>бахила</w:t>
            </w:r>
            <w:proofErr w:type="spellEnd"/>
            <w:r>
              <w:rPr>
                <w:rFonts w:ascii="Times New Roman" w:hAnsi="Times New Roman"/>
                <w:sz w:val="24"/>
                <w:szCs w:val="24"/>
              </w:rPr>
              <w:t xml:space="preserve">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w:t>
            </w:r>
            <w:r>
              <w:rPr>
                <w:rFonts w:ascii="Times New Roman" w:hAnsi="Times New Roman"/>
                <w:sz w:val="24"/>
                <w:szCs w:val="24"/>
              </w:rPr>
              <w:t>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w:t>
            </w:r>
            <w:r>
              <w:rPr>
                <w:rFonts w:ascii="Times New Roman" w:hAnsi="Times New Roman"/>
                <w:sz w:val="24"/>
                <w:szCs w:val="24"/>
              </w:rPr>
              <w:t>5 мкм и плотностью не менее 46 г/м². В простыню 180х260 ±0,5см должен быть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операционного доступа. Элемент долже</w:t>
            </w:r>
            <w:r>
              <w:rPr>
                <w:rFonts w:ascii="Times New Roman" w:hAnsi="Times New Roman"/>
                <w:sz w:val="24"/>
                <w:szCs w:val="24"/>
              </w:rPr>
              <w:t xml:space="preserve">н прочно фиксировать покрытие на конечности пациента во время операции, не вызывать мацерации кожи, не пропускать жидкость. Элемент должен надежно фиксироваться к простыне с помощью </w:t>
            </w:r>
            <w:proofErr w:type="spellStart"/>
            <w:r>
              <w:rPr>
                <w:rFonts w:ascii="Times New Roman" w:hAnsi="Times New Roman"/>
                <w:sz w:val="24"/>
                <w:szCs w:val="24"/>
              </w:rPr>
              <w:t>термошва</w:t>
            </w:r>
            <w:proofErr w:type="spellEnd"/>
            <w:r>
              <w:rPr>
                <w:rFonts w:ascii="Times New Roman" w:hAnsi="Times New Roman"/>
                <w:sz w:val="24"/>
                <w:szCs w:val="24"/>
              </w:rPr>
              <w:t xml:space="preserve"> размером 3-5см, что гарантирует герметичное соединение, </w:t>
            </w:r>
            <w:r>
              <w:rPr>
                <w:rFonts w:ascii="Times New Roman" w:hAnsi="Times New Roman"/>
                <w:sz w:val="24"/>
                <w:szCs w:val="24"/>
              </w:rPr>
              <w:lastRenderedPageBreak/>
              <w:t>устойчиво</w:t>
            </w:r>
            <w:r>
              <w:rPr>
                <w:rFonts w:ascii="Times New Roman" w:hAnsi="Times New Roman"/>
                <w:sz w:val="24"/>
                <w:szCs w:val="24"/>
              </w:rPr>
              <w:t>е к большому количеству воды и не разрушается при растягивании.  Все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w:t>
            </w:r>
            <w:r>
              <w:rPr>
                <w:rFonts w:ascii="Times New Roman" w:hAnsi="Times New Roman"/>
                <w:sz w:val="24"/>
                <w:szCs w:val="24"/>
              </w:rPr>
              <w:t xml:space="preserve">руг с другом герметично, наличие швейной прострочки недопустимо.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w:t>
            </w:r>
            <w:r>
              <w:rPr>
                <w:rFonts w:ascii="Times New Roman" w:hAnsi="Times New Roman"/>
                <w:sz w:val="24"/>
                <w:szCs w:val="24"/>
              </w:rPr>
              <w:t>,2/5,6 МПа.</w:t>
            </w:r>
            <w:r>
              <w:rPr>
                <w:rFonts w:ascii="Times New Roman" w:hAnsi="Times New Roman"/>
                <w:sz w:val="24"/>
                <w:szCs w:val="24"/>
              </w:rPr>
              <w:br/>
              <w:t xml:space="preserve">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w:t>
            </w:r>
            <w:r>
              <w:rPr>
                <w:rFonts w:ascii="Times New Roman" w:hAnsi="Times New Roman"/>
                <w:sz w:val="24"/>
                <w:szCs w:val="24"/>
              </w:rPr>
              <w:t xml:space="preserve">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w:t>
            </w:r>
            <w:r>
              <w:rPr>
                <w:rFonts w:ascii="Times New Roman" w:hAnsi="Times New Roman"/>
                <w:sz w:val="24"/>
                <w:szCs w:val="24"/>
              </w:rPr>
              <w:t xml:space="preserve">ения рук при надевании его на стол. Лента операционная 5х90 ± 0,5см должна быть </w:t>
            </w:r>
            <w:r>
              <w:rPr>
                <w:rFonts w:ascii="Times New Roman" w:hAnsi="Times New Roman"/>
                <w:sz w:val="24"/>
                <w:szCs w:val="24"/>
              </w:rPr>
              <w:lastRenderedPageBreak/>
              <w:t xml:space="preserve">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w:t>
            </w:r>
            <w:r>
              <w:rPr>
                <w:rFonts w:ascii="Times New Roman" w:hAnsi="Times New Roman"/>
                <w:sz w:val="24"/>
                <w:szCs w:val="24"/>
              </w:rPr>
              <w:t>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w:t>
            </w:r>
            <w:r>
              <w:rPr>
                <w:rFonts w:ascii="Times New Roman" w:hAnsi="Times New Roman"/>
                <w:sz w:val="24"/>
                <w:szCs w:val="24"/>
              </w:rPr>
              <w:t>)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w:t>
            </w:r>
            <w:r>
              <w:rPr>
                <w:rFonts w:ascii="Times New Roman" w:hAnsi="Times New Roman"/>
                <w:sz w:val="24"/>
                <w:szCs w:val="24"/>
              </w:rPr>
              <w:t xml:space="preserve">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w:t>
            </w:r>
            <w:r>
              <w:rPr>
                <w:rFonts w:ascii="Times New Roman" w:hAnsi="Times New Roman"/>
                <w:sz w:val="24"/>
                <w:szCs w:val="24"/>
              </w:rPr>
              <w:t xml:space="preserve">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w:t>
            </w:r>
            <w:r>
              <w:rPr>
                <w:rFonts w:ascii="Times New Roman" w:hAnsi="Times New Roman"/>
                <w:sz w:val="24"/>
                <w:szCs w:val="24"/>
              </w:rPr>
              <w:lastRenderedPageBreak/>
              <w:t>должна позволять развернуть содержимое на поверх</w:t>
            </w:r>
            <w:r>
              <w:rPr>
                <w:rFonts w:ascii="Times New Roman" w:hAnsi="Times New Roman"/>
                <w:sz w:val="24"/>
                <w:szCs w:val="24"/>
              </w:rPr>
              <w:t>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w:t>
            </w:r>
            <w:r>
              <w:rPr>
                <w:rFonts w:ascii="Times New Roman" w:hAnsi="Times New Roman"/>
                <w:sz w:val="24"/>
                <w:szCs w:val="24"/>
              </w:rPr>
              <w:t xml:space="preserve">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w:t>
            </w:r>
            <w:r>
              <w:rPr>
                <w:rFonts w:ascii="Times New Roman" w:hAnsi="Times New Roman"/>
                <w:sz w:val="24"/>
                <w:szCs w:val="24"/>
              </w:rPr>
              <w:t>-2-2011,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11</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на конечности для микрохирургии и </w:t>
            </w:r>
            <w:proofErr w:type="spellStart"/>
            <w:proofErr w:type="gramStart"/>
            <w:r>
              <w:rPr>
                <w:rFonts w:ascii="Times New Roman" w:hAnsi="Times New Roman"/>
                <w:sz w:val="24"/>
                <w:szCs w:val="24"/>
              </w:rPr>
              <w:t>травмотологии</w:t>
            </w:r>
            <w:proofErr w:type="spellEnd"/>
            <w:r>
              <w:rPr>
                <w:rFonts w:ascii="Times New Roman" w:hAnsi="Times New Roman"/>
                <w:sz w:val="24"/>
                <w:szCs w:val="24"/>
              </w:rPr>
              <w:t xml:space="preserve">  КБ</w:t>
            </w:r>
            <w:proofErr w:type="gramEnd"/>
            <w:r>
              <w:rPr>
                <w:rFonts w:ascii="Times New Roman" w:hAnsi="Times New Roman"/>
                <w:sz w:val="24"/>
                <w:szCs w:val="24"/>
              </w:rPr>
              <w:t xml:space="preserve"> 05-106/1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на конечности для микрохирургии и травматологии одноразовый стерильный. Состав: Простыня </w:t>
            </w:r>
            <w:r>
              <w:rPr>
                <w:rFonts w:ascii="Times New Roman" w:hAnsi="Times New Roman"/>
                <w:sz w:val="24"/>
                <w:szCs w:val="24"/>
              </w:rPr>
              <w:t>180х260 ±0,5см с эластичным отверстием диаметром 5±0,5см - 1шт., чехол на инструментальный стол 140х80±0,5см - 1шт., лента операционная 5х90±0,5см - 2шт., простыня на операционный стол 180х140 ±0,5см - 1шт., акцептор операционного поля секционный с жестким</w:t>
            </w:r>
            <w:r>
              <w:rPr>
                <w:rFonts w:ascii="Times New Roman" w:hAnsi="Times New Roman"/>
                <w:sz w:val="24"/>
                <w:szCs w:val="24"/>
              </w:rPr>
              <w:t xml:space="preserve">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размером 40х25 +/-0,5 см -1шт., Простыни и </w:t>
            </w:r>
            <w:proofErr w:type="spellStart"/>
            <w:r>
              <w:rPr>
                <w:rFonts w:ascii="Times New Roman" w:hAnsi="Times New Roman"/>
                <w:sz w:val="24"/>
                <w:szCs w:val="24"/>
              </w:rPr>
              <w:t>бахила</w:t>
            </w:r>
            <w:proofErr w:type="spellEnd"/>
            <w:r>
              <w:rPr>
                <w:rFonts w:ascii="Times New Roman" w:hAnsi="Times New Roman"/>
                <w:sz w:val="24"/>
                <w:szCs w:val="24"/>
              </w:rPr>
              <w:t xml:space="preserve">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w:t>
            </w:r>
            <w:r>
              <w:rPr>
                <w:rFonts w:ascii="Times New Roman" w:hAnsi="Times New Roman"/>
                <w:sz w:val="24"/>
                <w:szCs w:val="24"/>
              </w:rPr>
              <w:lastRenderedPageBreak/>
              <w:t xml:space="preserve">не менее 81г/м², состоящего из впитывающего слоя и влагонепроницаемого слоев: первый слой -впитывающий </w:t>
            </w:r>
            <w:r>
              <w:rPr>
                <w:rFonts w:ascii="Times New Roman" w:hAnsi="Times New Roman"/>
                <w:sz w:val="24"/>
                <w:szCs w:val="24"/>
              </w:rPr>
              <w:t>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В простыню 180х260 ±0,5см должен б</w:t>
            </w:r>
            <w:r>
              <w:rPr>
                <w:rFonts w:ascii="Times New Roman" w:hAnsi="Times New Roman"/>
                <w:sz w:val="24"/>
                <w:szCs w:val="24"/>
              </w:rPr>
              <w:t>ыть встроен эластичный элемент из термопластического каучука с отверстием для конечности 7±0,2см, которое обеспечивает возможность изменения размера операционного доступа. Элемент должен прочно фиксировать покрытие на конечности пациента во время операции,</w:t>
            </w:r>
            <w:r>
              <w:rPr>
                <w:rFonts w:ascii="Times New Roman" w:hAnsi="Times New Roman"/>
                <w:sz w:val="24"/>
                <w:szCs w:val="24"/>
              </w:rPr>
              <w:t xml:space="preserve"> не вызывать мацерации кожи, не пропускать жидкость. Элемент должен надежно фиксироваться к простыне с помощью </w:t>
            </w:r>
            <w:proofErr w:type="spellStart"/>
            <w:r>
              <w:rPr>
                <w:rFonts w:ascii="Times New Roman" w:hAnsi="Times New Roman"/>
                <w:sz w:val="24"/>
                <w:szCs w:val="24"/>
              </w:rPr>
              <w:t>термошва</w:t>
            </w:r>
            <w:proofErr w:type="spellEnd"/>
            <w:r>
              <w:rPr>
                <w:rFonts w:ascii="Times New Roman" w:hAnsi="Times New Roman"/>
                <w:sz w:val="24"/>
                <w:szCs w:val="24"/>
              </w:rPr>
              <w:t xml:space="preserve"> размером 3-5см, что гарантирует герметичное соединение, устойчивое к большому количеству воды и не разрушается при растягивании.  Все пр</w:t>
            </w:r>
            <w:r>
              <w:rPr>
                <w:rFonts w:ascii="Times New Roman" w:hAnsi="Times New Roman"/>
                <w:sz w:val="24"/>
                <w:szCs w:val="24"/>
              </w:rPr>
              <w:t xml:space="preserve">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w:t>
            </w:r>
            <w:r>
              <w:rPr>
                <w:rFonts w:ascii="Times New Roman" w:hAnsi="Times New Roman"/>
                <w:sz w:val="24"/>
                <w:szCs w:val="24"/>
              </w:rPr>
              <w:lastRenderedPageBreak/>
              <w:t>Акцепт</w:t>
            </w:r>
            <w:r>
              <w:rPr>
                <w:rFonts w:ascii="Times New Roman" w:hAnsi="Times New Roman"/>
                <w:sz w:val="24"/>
                <w:szCs w:val="24"/>
              </w:rPr>
              <w:t xml:space="preserve">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7,2/5,6 МПа.</w:t>
            </w:r>
            <w:r>
              <w:rPr>
                <w:rFonts w:ascii="Times New Roman" w:hAnsi="Times New Roman"/>
                <w:sz w:val="24"/>
                <w:szCs w:val="24"/>
              </w:rPr>
              <w:br/>
              <w:t>Чехол на инструментальный стол должен быть изготовлен из по</w:t>
            </w:r>
            <w:r>
              <w:rPr>
                <w:rFonts w:ascii="Times New Roman" w:hAnsi="Times New Roman"/>
                <w:sz w:val="24"/>
                <w:szCs w:val="24"/>
              </w:rPr>
              <w:t xml:space="preserve">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w:t>
            </w:r>
            <w:r>
              <w:rPr>
                <w:rFonts w:ascii="Times New Roman" w:hAnsi="Times New Roman"/>
                <w:sz w:val="24"/>
                <w:szCs w:val="24"/>
              </w:rPr>
              <w:t xml:space="preserve">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Лента операционная 5х90 ± 0,5см дол</w:t>
            </w:r>
            <w:r>
              <w:rPr>
                <w:rFonts w:ascii="Times New Roman" w:hAnsi="Times New Roman"/>
                <w:sz w:val="24"/>
                <w:szCs w:val="24"/>
              </w:rPr>
              <w:t xml:space="preserve">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w:t>
            </w:r>
            <w:r>
              <w:rPr>
                <w:rFonts w:ascii="Times New Roman" w:hAnsi="Times New Roman"/>
                <w:sz w:val="24"/>
                <w:szCs w:val="24"/>
              </w:rPr>
              <w:t xml:space="preserve">гкого удаления перед применением, липкий край не должен вызывать мацерацию кожи и отслаиваться при </w:t>
            </w:r>
            <w:r>
              <w:rPr>
                <w:rFonts w:ascii="Times New Roman" w:hAnsi="Times New Roman"/>
                <w:sz w:val="24"/>
                <w:szCs w:val="24"/>
              </w:rPr>
              <w:lastRenderedPageBreak/>
              <w:t>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w:t>
            </w:r>
            <w:r>
              <w:rPr>
                <w:rFonts w:ascii="Times New Roman" w:hAnsi="Times New Roman"/>
                <w:sz w:val="24"/>
                <w:szCs w:val="24"/>
              </w:rPr>
              <w:t>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w:t>
            </w:r>
            <w:r>
              <w:rPr>
                <w:rFonts w:ascii="Times New Roman" w:hAnsi="Times New Roman"/>
                <w:sz w:val="24"/>
                <w:szCs w:val="24"/>
              </w:rPr>
              <w:t xml:space="preserve">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w:t>
            </w:r>
            <w:r>
              <w:rPr>
                <w:rFonts w:ascii="Times New Roman" w:hAnsi="Times New Roman"/>
                <w:sz w:val="24"/>
                <w:szCs w:val="24"/>
              </w:rPr>
              <w:t>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w:t>
            </w:r>
            <w:r>
              <w:rPr>
                <w:rFonts w:ascii="Times New Roman" w:hAnsi="Times New Roman"/>
                <w:sz w:val="24"/>
                <w:szCs w:val="24"/>
              </w:rPr>
              <w:t xml:space="preserve">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w:t>
            </w:r>
            <w:r>
              <w:rPr>
                <w:rFonts w:ascii="Times New Roman" w:hAnsi="Times New Roman"/>
                <w:sz w:val="24"/>
                <w:szCs w:val="24"/>
              </w:rPr>
              <w:lastRenderedPageBreak/>
              <w:t>Каждое наименование товара, вх</w:t>
            </w:r>
            <w:r>
              <w:rPr>
                <w:rFonts w:ascii="Times New Roman" w:hAnsi="Times New Roman"/>
                <w:sz w:val="24"/>
                <w:szCs w:val="24"/>
              </w:rPr>
              <w:t xml:space="preserve">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12</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r>
              <w:rPr>
                <w:rFonts w:ascii="Times New Roman" w:hAnsi="Times New Roman"/>
                <w:sz w:val="24"/>
                <w:szCs w:val="24"/>
              </w:rPr>
              <w:t>операции на плечевом суставе одноразовый, стерильный КБ 05-102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на плечевом суставе одноразовый, стерильный. Состав: Простыня 240х180±0,5см с U-образным вырезом 20х60см и адгезивным краем вокруг - 1шт., простыня 180х140±0,5см </w:t>
            </w:r>
            <w:r>
              <w:rPr>
                <w:rFonts w:ascii="Times New Roman" w:hAnsi="Times New Roman"/>
                <w:sz w:val="24"/>
                <w:szCs w:val="24"/>
              </w:rPr>
              <w:t xml:space="preserve"> с адгезивным краем - 1шт., чехол на инструментальный стол 140х80±0,5см - 1шт., салфетка хирургическая 25х25±0,5см - 2шт., лента операционная адгезивная 2,5х30±0,5см  - 1 ±0,5см., простыня на операционный стол 180х140±0,5см- 1шт.,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w:t>
            </w:r>
            <w:r>
              <w:rPr>
                <w:rFonts w:ascii="Times New Roman" w:hAnsi="Times New Roman"/>
                <w:sz w:val="24"/>
                <w:szCs w:val="24"/>
              </w:rPr>
              <w:t xml:space="preserve">,5см, семислойная, впитывающая, с адгезивными слоями и полостью -1шт., Все простыни и чехол защитный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w:t>
            </w:r>
            <w:r>
              <w:rPr>
                <w:rFonts w:ascii="Times New Roman" w:hAnsi="Times New Roman"/>
                <w:sz w:val="24"/>
                <w:szCs w:val="24"/>
              </w:rPr>
              <w:t xml:space="preserve">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w:t>
            </w:r>
            <w:r>
              <w:rPr>
                <w:rFonts w:ascii="Times New Roman" w:hAnsi="Times New Roman"/>
                <w:sz w:val="24"/>
                <w:szCs w:val="24"/>
              </w:rPr>
              <w:lastRenderedPageBreak/>
              <w:t>пленочный материал толщиной не менее 45 мкм и плотностью не менее 46 г/м².  Простыни должн</w:t>
            </w:r>
            <w:r>
              <w:rPr>
                <w:rFonts w:ascii="Times New Roman" w:hAnsi="Times New Roman"/>
                <w:sz w:val="24"/>
                <w:szCs w:val="24"/>
              </w:rPr>
              <w:t>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w:t>
            </w:r>
            <w:r>
              <w:rPr>
                <w:rFonts w:ascii="Times New Roman" w:hAnsi="Times New Roman"/>
                <w:sz w:val="24"/>
                <w:szCs w:val="24"/>
              </w:rPr>
              <w:t xml:space="preserve">олжен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 на оборудовании,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w:t>
            </w:r>
            <w:r>
              <w:rPr>
                <w:rFonts w:ascii="Times New Roman" w:hAnsi="Times New Roman"/>
                <w:sz w:val="24"/>
                <w:szCs w:val="24"/>
              </w:rPr>
              <w:t xml:space="preserve">о позволяет избежать прилипания перчаток к адгезивному краю при раскладывании белья. Салфетка хирургическая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w:t>
            </w:r>
            <w:r>
              <w:rPr>
                <w:rFonts w:ascii="Times New Roman" w:hAnsi="Times New Roman"/>
                <w:sz w:val="24"/>
                <w:szCs w:val="24"/>
              </w:rPr>
              <w:t xml:space="preserve">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Неокрашенный. Чехол на инструментальный стол должен быть изготовлен из полиэтилена высокой прочности толщиной не менее 6</w:t>
            </w:r>
            <w:r>
              <w:rPr>
                <w:rFonts w:ascii="Times New Roman" w:hAnsi="Times New Roman"/>
                <w:sz w:val="24"/>
                <w:szCs w:val="24"/>
              </w:rPr>
              <w:t xml:space="preserve">0 мкм со </w:t>
            </w:r>
            <w:r>
              <w:rPr>
                <w:rFonts w:ascii="Times New Roman" w:hAnsi="Times New Roman"/>
                <w:sz w:val="24"/>
                <w:szCs w:val="24"/>
              </w:rPr>
              <w:lastRenderedPageBreak/>
              <w:t xml:space="preserve">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w:t>
            </w:r>
            <w:r>
              <w:rPr>
                <w:rFonts w:ascii="Times New Roman" w:hAnsi="Times New Roman"/>
                <w:sz w:val="24"/>
                <w:szCs w:val="24"/>
              </w:rPr>
              <w:t xml:space="preserve">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0,5см, семислойная, впитывающая, с адгезивными слоями и по</w:t>
            </w:r>
            <w:r>
              <w:rPr>
                <w:rFonts w:ascii="Times New Roman" w:hAnsi="Times New Roman"/>
                <w:sz w:val="24"/>
                <w:szCs w:val="24"/>
              </w:rPr>
              <w:t xml:space="preserve">лостью должна быть выполнена из материала нетканого, впитывающего, плотностью не менее 50 г/м2, прочностью в сухом состоянии не менее 11,8/2,2 МПа, в мокром не менее 10,7/2,1 МПа,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не менее 17,0см/60. Лента операционная 2,5х30±0,5см должна бы</w:t>
            </w:r>
            <w:r>
              <w:rPr>
                <w:rFonts w:ascii="Times New Roman" w:hAnsi="Times New Roman"/>
                <w:sz w:val="24"/>
                <w:szCs w:val="24"/>
              </w:rPr>
              <w:t xml:space="preserve">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w:t>
            </w:r>
            <w:r>
              <w:rPr>
                <w:rFonts w:ascii="Times New Roman" w:hAnsi="Times New Roman"/>
                <w:sz w:val="24"/>
                <w:szCs w:val="24"/>
              </w:rPr>
              <w:t xml:space="preserve">удаления перед применением, липкий край не должен вызывать мацерацию кожи и отслаиваться при </w:t>
            </w:r>
            <w:r>
              <w:rPr>
                <w:rFonts w:ascii="Times New Roman" w:hAnsi="Times New Roman"/>
                <w:sz w:val="24"/>
                <w:szCs w:val="24"/>
              </w:rPr>
              <w:lastRenderedPageBreak/>
              <w:t>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w:t>
            </w:r>
            <w:r>
              <w:rPr>
                <w:rFonts w:ascii="Times New Roman" w:hAnsi="Times New Roman"/>
                <w:sz w:val="24"/>
                <w:szCs w:val="24"/>
              </w:rPr>
              <w:t xml:space="preserve">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w:t>
            </w:r>
            <w:r>
              <w:rPr>
                <w:rFonts w:ascii="Times New Roman" w:hAnsi="Times New Roman"/>
                <w:sz w:val="24"/>
                <w:szCs w:val="24"/>
              </w:rPr>
              <w:t xml:space="preserve">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w:t>
            </w:r>
            <w:r>
              <w:rPr>
                <w:rFonts w:ascii="Times New Roman" w:hAnsi="Times New Roman"/>
                <w:sz w:val="24"/>
                <w:szCs w:val="24"/>
              </w:rPr>
              <w:t>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w:t>
            </w:r>
            <w:r>
              <w:rPr>
                <w:rFonts w:ascii="Times New Roman" w:hAnsi="Times New Roman"/>
                <w:sz w:val="24"/>
                <w:szCs w:val="24"/>
              </w:rPr>
              <w:t xml:space="preserve">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w:t>
            </w:r>
            <w:r>
              <w:rPr>
                <w:rFonts w:ascii="Times New Roman" w:hAnsi="Times New Roman"/>
                <w:sz w:val="24"/>
                <w:szCs w:val="24"/>
              </w:rPr>
              <w:lastRenderedPageBreak/>
              <w:t>Каждое наименование товара, входящее</w:t>
            </w:r>
            <w:r>
              <w:rPr>
                <w:rFonts w:ascii="Times New Roman" w:hAnsi="Times New Roman"/>
                <w:sz w:val="24"/>
                <w:szCs w:val="24"/>
              </w:rPr>
              <w:t xml:space="preserve">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13</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операций </w:t>
            </w:r>
            <w:r>
              <w:rPr>
                <w:rFonts w:ascii="Times New Roman" w:hAnsi="Times New Roman"/>
                <w:sz w:val="24"/>
                <w:szCs w:val="24"/>
              </w:rPr>
              <w:t>на бедре большой одноразовый, стерильный КБ 05-104/10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операций на бедре большой одноразовый, стерильный. Состав: Простыня 240х180±0,5см с U-образным вырезом 20х100±0,5см и адгезивным краем вокруг - 1шт., простыня 180х240±0,5см с адгез</w:t>
            </w:r>
            <w:r>
              <w:rPr>
                <w:rFonts w:ascii="Times New Roman" w:hAnsi="Times New Roman"/>
                <w:sz w:val="24"/>
                <w:szCs w:val="24"/>
              </w:rPr>
              <w:t xml:space="preserve">ивным краем - 1 шт., простыня 140х180 ±0,5см с адгезивным краем - 1шт., простыня на операционный стол 200х180 ±0,5см - 1шт., салфетка 23х23±0,5см  - 2шт., </w:t>
            </w:r>
            <w:proofErr w:type="spellStart"/>
            <w:r>
              <w:rPr>
                <w:rFonts w:ascii="Times New Roman" w:hAnsi="Times New Roman"/>
                <w:sz w:val="24"/>
                <w:szCs w:val="24"/>
              </w:rPr>
              <w:t>бахила</w:t>
            </w:r>
            <w:proofErr w:type="spellEnd"/>
            <w:r>
              <w:rPr>
                <w:rFonts w:ascii="Times New Roman" w:hAnsi="Times New Roman"/>
                <w:sz w:val="24"/>
                <w:szCs w:val="24"/>
              </w:rPr>
              <w:t xml:space="preserve"> высокая 70х120±0,5см  - 1шт., чехол 140х80±0,5см  на инструментальный стол - 1шт., лента опера</w:t>
            </w:r>
            <w:r>
              <w:rPr>
                <w:rFonts w:ascii="Times New Roman" w:hAnsi="Times New Roman"/>
                <w:sz w:val="24"/>
                <w:szCs w:val="24"/>
              </w:rPr>
              <w:t xml:space="preserve">ционная 5х90±0,5см  - 2шт., простыня 70х80 ±0,5см  - 1шт.,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см.-1шт, Простыни 240х180±0,5см с U-образным вырезом, простыня 180х240±0,5см с адгезивным краем</w:t>
            </w:r>
            <w:r>
              <w:rPr>
                <w:rFonts w:ascii="Times New Roman" w:hAnsi="Times New Roman"/>
                <w:sz w:val="24"/>
                <w:szCs w:val="24"/>
              </w:rPr>
              <w:t xml:space="preserve">, простыня на операционный стол 200х180 ±0,5см и </w:t>
            </w:r>
            <w:proofErr w:type="spellStart"/>
            <w:r>
              <w:rPr>
                <w:rFonts w:ascii="Times New Roman" w:hAnsi="Times New Roman"/>
                <w:sz w:val="24"/>
                <w:szCs w:val="24"/>
              </w:rPr>
              <w:t>бахила</w:t>
            </w:r>
            <w:proofErr w:type="spellEnd"/>
            <w:r>
              <w:rPr>
                <w:rFonts w:ascii="Times New Roman" w:hAnsi="Times New Roman"/>
                <w:sz w:val="24"/>
                <w:szCs w:val="24"/>
              </w:rPr>
              <w:t xml:space="preserve">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w:t>
            </w:r>
            <w:r>
              <w:rPr>
                <w:rFonts w:ascii="Times New Roman" w:hAnsi="Times New Roman"/>
                <w:sz w:val="24"/>
                <w:szCs w:val="24"/>
              </w:rPr>
              <w:lastRenderedPageBreak/>
              <w:t>состоящего из впитывающего слоя и влагонепроницаемого слоев: первый слой -впитывающий нетканый материал, состоящ</w:t>
            </w:r>
            <w:r>
              <w:rPr>
                <w:rFonts w:ascii="Times New Roman" w:hAnsi="Times New Roman"/>
                <w:sz w:val="24"/>
                <w:szCs w:val="24"/>
              </w:rPr>
              <w:t>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w:t>
            </w:r>
            <w:r>
              <w:rPr>
                <w:rFonts w:ascii="Times New Roman" w:hAnsi="Times New Roman"/>
                <w:sz w:val="24"/>
                <w:szCs w:val="24"/>
              </w:rPr>
              <w:t xml:space="preserve">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 на обор</w:t>
            </w:r>
            <w:r>
              <w:rPr>
                <w:rFonts w:ascii="Times New Roman" w:hAnsi="Times New Roman"/>
                <w:sz w:val="24"/>
                <w:szCs w:val="24"/>
              </w:rPr>
              <w:t>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w:t>
            </w:r>
            <w:r>
              <w:rPr>
                <w:rFonts w:ascii="Times New Roman" w:hAnsi="Times New Roman"/>
                <w:sz w:val="24"/>
                <w:szCs w:val="24"/>
              </w:rPr>
              <w:t xml:space="preserve">гезивному краю при раскладывании белья. Простыня 140х180 ±0,5см </w:t>
            </w:r>
            <w:proofErr w:type="gramStart"/>
            <w:r>
              <w:rPr>
                <w:rFonts w:ascii="Times New Roman" w:hAnsi="Times New Roman"/>
                <w:sz w:val="24"/>
                <w:szCs w:val="24"/>
              </w:rPr>
              <w:t>с адгезивным краем</w:t>
            </w:r>
            <w:proofErr w:type="gramEnd"/>
            <w:r>
              <w:rPr>
                <w:rFonts w:ascii="Times New Roman" w:hAnsi="Times New Roman"/>
                <w:sz w:val="24"/>
                <w:szCs w:val="24"/>
              </w:rPr>
              <w:t xml:space="preserve"> и простыня 70х80 ±0,5см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структуры продольно-поперечного формования, состоящего из вискозы не менее</w:t>
            </w:r>
            <w:r>
              <w:rPr>
                <w:rFonts w:ascii="Times New Roman" w:hAnsi="Times New Roman"/>
                <w:sz w:val="24"/>
                <w:szCs w:val="24"/>
              </w:rPr>
              <w:t xml:space="preserve"> 90% </w:t>
            </w:r>
            <w:r>
              <w:rPr>
                <w:rFonts w:ascii="Times New Roman" w:hAnsi="Times New Roman"/>
                <w:sz w:val="24"/>
                <w:szCs w:val="24"/>
              </w:rPr>
              <w:lastRenderedPageBreak/>
              <w:t xml:space="preserve">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Неокрашенный. Салфетка 23х23±0,5см должна быть изготовлена из мягкого, </w:t>
            </w:r>
            <w:proofErr w:type="spellStart"/>
            <w:r>
              <w:rPr>
                <w:rFonts w:ascii="Times New Roman" w:hAnsi="Times New Roman"/>
                <w:sz w:val="24"/>
                <w:szCs w:val="24"/>
              </w:rPr>
              <w:t>безворсового</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целлюлозного материала. Чехол н</w:t>
            </w:r>
            <w:r>
              <w:rPr>
                <w:rFonts w:ascii="Times New Roman" w:hAnsi="Times New Roman"/>
                <w:sz w:val="24"/>
                <w:szCs w:val="24"/>
              </w:rPr>
              <w:t xml:space="preserve">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w:t>
            </w:r>
            <w:r>
              <w:rPr>
                <w:rFonts w:ascii="Times New Roman" w:hAnsi="Times New Roman"/>
                <w:sz w:val="24"/>
                <w:szCs w:val="24"/>
              </w:rPr>
              <w:t xml:space="preserve">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w:t>
            </w:r>
            <w:r>
              <w:rPr>
                <w:rFonts w:ascii="Times New Roman" w:hAnsi="Times New Roman"/>
                <w:sz w:val="24"/>
                <w:szCs w:val="24"/>
              </w:rPr>
              <w:t xml:space="preserve">нии его на стол.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7,2/5,6 МПа. Лента операционная 5х90 ± 0,5см долж</w:t>
            </w:r>
            <w:r>
              <w:rPr>
                <w:rFonts w:ascii="Times New Roman" w:hAnsi="Times New Roman"/>
                <w:sz w:val="24"/>
                <w:szCs w:val="24"/>
              </w:rPr>
              <w:t xml:space="preserve">на быть плотностью не менее 42 г/м², на которую нанесен адгезивный слой – </w:t>
            </w:r>
            <w:r>
              <w:rPr>
                <w:rFonts w:ascii="Times New Roman" w:hAnsi="Times New Roman"/>
                <w:sz w:val="24"/>
                <w:szCs w:val="24"/>
              </w:rPr>
              <w:lastRenderedPageBreak/>
              <w:t xml:space="preserve">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w:t>
            </w:r>
            <w:r>
              <w:rPr>
                <w:rFonts w:ascii="Times New Roman" w:hAnsi="Times New Roman"/>
                <w:sz w:val="24"/>
                <w:szCs w:val="24"/>
              </w:rPr>
              <w:t>кого удаления перед применением, липкий край не должен 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w:t>
            </w:r>
            <w:r>
              <w:rPr>
                <w:rFonts w:ascii="Times New Roman" w:hAnsi="Times New Roman"/>
                <w:sz w:val="24"/>
                <w:szCs w:val="24"/>
              </w:rPr>
              <w:t>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w:t>
            </w:r>
            <w:r>
              <w:rPr>
                <w:rFonts w:ascii="Times New Roman" w:hAnsi="Times New Roman"/>
                <w:sz w:val="24"/>
                <w:szCs w:val="24"/>
              </w:rPr>
              <w:t xml:space="preserve">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w:t>
            </w:r>
            <w:r>
              <w:rPr>
                <w:rFonts w:ascii="Times New Roman" w:hAnsi="Times New Roman"/>
                <w:sz w:val="24"/>
                <w:szCs w:val="24"/>
              </w:rPr>
              <w:t xml:space="preserve">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w:t>
            </w:r>
            <w:r>
              <w:rPr>
                <w:rFonts w:ascii="Times New Roman" w:hAnsi="Times New Roman"/>
                <w:sz w:val="24"/>
                <w:szCs w:val="24"/>
              </w:rPr>
              <w:lastRenderedPageBreak/>
              <w:t>нарушая стерильности. На внутренней упаковке должна быть</w:t>
            </w:r>
            <w:r>
              <w:rPr>
                <w:rFonts w:ascii="Times New Roman" w:hAnsi="Times New Roman"/>
                <w:sz w:val="24"/>
                <w:szCs w:val="24"/>
              </w:rPr>
              <w:t xml:space="preserve">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w:t>
            </w:r>
            <w:r>
              <w:rPr>
                <w:rFonts w:ascii="Times New Roman" w:hAnsi="Times New Roman"/>
                <w:sz w:val="24"/>
                <w:szCs w:val="24"/>
              </w:rPr>
              <w:t xml:space="preserve">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14</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r>
              <w:rPr>
                <w:rFonts w:ascii="Times New Roman" w:hAnsi="Times New Roman"/>
                <w:sz w:val="24"/>
                <w:szCs w:val="24"/>
              </w:rPr>
              <w:t>операций на прямой кишке одноразовый, стерильный Кб 06-718/ИП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операций на прямой кишке одноразовый, стерильный Состав: Простыня 180/265х270 ±0,5см со встроенными бахилами, отверстием 26х32 ±0,5см, с адгезивным краем, отверстием 10х20 </w:t>
            </w:r>
            <w:r>
              <w:rPr>
                <w:rFonts w:ascii="Times New Roman" w:hAnsi="Times New Roman"/>
                <w:sz w:val="24"/>
                <w:szCs w:val="24"/>
              </w:rPr>
              <w:t xml:space="preserve">±0,5см и адгезивным краем и защитным клапаном- 1шт., чехол 80х140 ±0,5см на инструментальный стол - 1шт., простыня 120х90 ±0,5см- 1шт., простыня 150х180 ±0,5см на операционный стол - 1шт.,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w:t>
            </w:r>
            <w:r>
              <w:rPr>
                <w:rFonts w:ascii="Times New Roman" w:hAnsi="Times New Roman"/>
                <w:sz w:val="24"/>
                <w:szCs w:val="24"/>
              </w:rPr>
              <w:t xml:space="preserve">вным краем -1шт.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w:t>
            </w:r>
            <w:r>
              <w:rPr>
                <w:rFonts w:ascii="Times New Roman" w:hAnsi="Times New Roman"/>
                <w:sz w:val="24"/>
                <w:szCs w:val="24"/>
              </w:rPr>
              <w:lastRenderedPageBreak/>
              <w:t>впитывающего слоя и влагонепроницаемого слоев: первый слой -впитывающий нетканый материал, состоящий из волокон вискозы н</w:t>
            </w:r>
            <w:r>
              <w:rPr>
                <w:rFonts w:ascii="Times New Roman" w:hAnsi="Times New Roman"/>
                <w:sz w:val="24"/>
                <w:szCs w:val="24"/>
              </w:rPr>
              <w:t>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w:t>
            </w:r>
            <w:r>
              <w:rPr>
                <w:rFonts w:ascii="Times New Roman" w:hAnsi="Times New Roman"/>
                <w:sz w:val="24"/>
                <w:szCs w:val="24"/>
              </w:rPr>
              <w:t xml:space="preserve">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Простыня 180/265*270 ±0,5см должна быть со встроенным покрытием для ног. Отверстия в пр</w:t>
            </w:r>
            <w:r>
              <w:rPr>
                <w:rFonts w:ascii="Times New Roman" w:hAnsi="Times New Roman"/>
                <w:sz w:val="24"/>
                <w:szCs w:val="24"/>
              </w:rPr>
              <w:t xml:space="preserve">остыне должны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вокруг отверстий должен заканчиваться полосой размером 0,5±0,01 см, свободной от клейкого</w:t>
            </w:r>
            <w:r>
              <w:rPr>
                <w:rFonts w:ascii="Times New Roman" w:hAnsi="Times New Roman"/>
                <w:sz w:val="24"/>
                <w:szCs w:val="24"/>
              </w:rPr>
              <w:t xml:space="preserve"> вещества, что позволяет избежать прилипания перчаток к адгезивному краю при раскладывании белья.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 с адгезивным краем, со впитывающей внутренней поверхностью, должен </w:t>
            </w:r>
            <w:r>
              <w:rPr>
                <w:rFonts w:ascii="Times New Roman" w:hAnsi="Times New Roman"/>
                <w:sz w:val="24"/>
                <w:szCs w:val="24"/>
              </w:rPr>
              <w:lastRenderedPageBreak/>
              <w:t>быть изготовлен из  нетканого</w:t>
            </w:r>
            <w:r>
              <w:rPr>
                <w:rFonts w:ascii="Times New Roman" w:hAnsi="Times New Roman"/>
                <w:sz w:val="24"/>
                <w:szCs w:val="24"/>
              </w:rPr>
              <w:t xml:space="preserve">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мокром состоянии не</w:t>
            </w:r>
            <w:r>
              <w:rPr>
                <w:rFonts w:ascii="Times New Roman" w:hAnsi="Times New Roman"/>
                <w:sz w:val="24"/>
                <w:szCs w:val="24"/>
              </w:rPr>
              <w:t xml:space="preserve">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w:t>
            </w:r>
            <w:r>
              <w:rPr>
                <w:rFonts w:ascii="Times New Roman" w:hAnsi="Times New Roman"/>
                <w:sz w:val="24"/>
                <w:szCs w:val="24"/>
              </w:rPr>
              <w:t xml:space="preserve">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должен быть выполнен </w:t>
            </w:r>
            <w:r>
              <w:rPr>
                <w:rFonts w:ascii="Times New Roman" w:hAnsi="Times New Roman"/>
                <w:sz w:val="24"/>
                <w:szCs w:val="24"/>
              </w:rPr>
              <w:t>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w:t>
            </w:r>
            <w:r>
              <w:rPr>
                <w:rFonts w:ascii="Times New Roman" w:hAnsi="Times New Roman"/>
                <w:sz w:val="24"/>
                <w:szCs w:val="24"/>
              </w:rPr>
              <w:t xml:space="preserve">аскладывания белья. Упаковка должна быть индивидуальная, </w:t>
            </w:r>
            <w:r>
              <w:rPr>
                <w:rFonts w:ascii="Times New Roman" w:hAnsi="Times New Roman"/>
                <w:sz w:val="24"/>
                <w:szCs w:val="24"/>
              </w:rPr>
              <w:lastRenderedPageBreak/>
              <w:t xml:space="preserve">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w:t>
            </w:r>
            <w:r>
              <w:rPr>
                <w:rFonts w:ascii="Times New Roman" w:hAnsi="Times New Roman"/>
                <w:sz w:val="24"/>
                <w:szCs w:val="24"/>
              </w:rPr>
              <w:t xml:space="preserve">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w:t>
            </w:r>
            <w:r>
              <w:rPr>
                <w:rFonts w:ascii="Times New Roman" w:hAnsi="Times New Roman"/>
                <w:sz w:val="24"/>
                <w:szCs w:val="24"/>
              </w:rPr>
              <w:t>),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w:t>
            </w:r>
            <w:r>
              <w:rPr>
                <w:rFonts w:ascii="Times New Roman" w:hAnsi="Times New Roman"/>
                <w:sz w:val="24"/>
                <w:szCs w:val="24"/>
              </w:rPr>
              <w:t>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w:t>
            </w:r>
            <w:r>
              <w:rPr>
                <w:rFonts w:ascii="Times New Roman" w:hAnsi="Times New Roman"/>
                <w:sz w:val="24"/>
                <w:szCs w:val="24"/>
              </w:rPr>
              <w:t xml:space="preserve">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 xml:space="preserve">N </w:t>
            </w:r>
            <w:r>
              <w:rPr>
                <w:rFonts w:ascii="Times New Roman" w:hAnsi="Times New Roman"/>
                <w:sz w:val="24"/>
                <w:szCs w:val="24"/>
              </w:rPr>
              <w:lastRenderedPageBreak/>
              <w:t>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15</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w:t>
            </w:r>
            <w:r>
              <w:rPr>
                <w:rFonts w:ascii="Times New Roman" w:hAnsi="Times New Roman"/>
                <w:sz w:val="24"/>
                <w:szCs w:val="24"/>
              </w:rPr>
              <w:t xml:space="preserve"> </w:t>
            </w:r>
            <w:proofErr w:type="spellStart"/>
            <w:r>
              <w:rPr>
                <w:rFonts w:ascii="Times New Roman" w:hAnsi="Times New Roman"/>
                <w:sz w:val="24"/>
                <w:szCs w:val="24"/>
              </w:rPr>
              <w:t>геморроидэктомии</w:t>
            </w:r>
            <w:proofErr w:type="spellEnd"/>
            <w:r>
              <w:rPr>
                <w:rFonts w:ascii="Times New Roman" w:hAnsi="Times New Roman"/>
                <w:sz w:val="24"/>
                <w:szCs w:val="24"/>
              </w:rPr>
              <w:t xml:space="preserve"> малый одноразовый, стерильный Кб 06-102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геморроидэктомии</w:t>
            </w:r>
            <w:proofErr w:type="spellEnd"/>
            <w:r>
              <w:rPr>
                <w:rFonts w:ascii="Times New Roman" w:hAnsi="Times New Roman"/>
                <w:sz w:val="24"/>
                <w:szCs w:val="24"/>
              </w:rPr>
              <w:t xml:space="preserve"> малый одноразовый, стерильный. Состав: Простыня фигурная 240х120±0,5см с отверстием диаметром 15±0,5см и адгезивным краем, с вырезами для ног - 1 шт., подстилк</w:t>
            </w:r>
            <w:r>
              <w:rPr>
                <w:rFonts w:ascii="Times New Roman" w:hAnsi="Times New Roman"/>
                <w:sz w:val="24"/>
                <w:szCs w:val="24"/>
              </w:rPr>
              <w:t xml:space="preserve">а впитывающая 60х90±0,5см с адгезивным краем - 1 шт., </w:t>
            </w:r>
            <w:proofErr w:type="spellStart"/>
            <w:r>
              <w:rPr>
                <w:rFonts w:ascii="Times New Roman" w:hAnsi="Times New Roman"/>
                <w:sz w:val="24"/>
                <w:szCs w:val="24"/>
              </w:rPr>
              <w:t>бахила</w:t>
            </w:r>
            <w:proofErr w:type="spellEnd"/>
            <w:r>
              <w:rPr>
                <w:rFonts w:ascii="Times New Roman" w:hAnsi="Times New Roman"/>
                <w:sz w:val="24"/>
                <w:szCs w:val="24"/>
              </w:rPr>
              <w:t xml:space="preserve"> высокая 120х70±0,5см - 2 шт., чехол на инструментальный стол 140х80±0,5см - 1 шт., лента операционная 5х60±0,5см - 2 шт., лента операционная адгезивная 2,5х30±0,5см - 1 шт., простыня на операцион</w:t>
            </w:r>
            <w:r>
              <w:rPr>
                <w:rFonts w:ascii="Times New Roman" w:hAnsi="Times New Roman"/>
                <w:sz w:val="24"/>
                <w:szCs w:val="24"/>
              </w:rPr>
              <w:t xml:space="preserve">ный стол 180х140±0,5см  - 1шт.,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со впитывающей внутренней поверхностью, размером 50*4*25*7+/-0,5 см,  с фиксированным удерживающим элементом - 1 шт., Все простыни и бахилы долж</w:t>
            </w:r>
            <w:r>
              <w:rPr>
                <w:rFonts w:ascii="Times New Roman" w:hAnsi="Times New Roman"/>
                <w:sz w:val="24"/>
                <w:szCs w:val="24"/>
              </w:rPr>
              <w:t xml:space="preserve">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w:t>
            </w:r>
            <w:r>
              <w:rPr>
                <w:rFonts w:ascii="Times New Roman" w:hAnsi="Times New Roman"/>
                <w:sz w:val="24"/>
                <w:szCs w:val="24"/>
              </w:rPr>
              <w:t xml:space="preserve">0% плотностью не менее 35 </w:t>
            </w:r>
            <w:r>
              <w:rPr>
                <w:rFonts w:ascii="Times New Roman" w:hAnsi="Times New Roman"/>
                <w:sz w:val="24"/>
                <w:szCs w:val="24"/>
              </w:rPr>
              <w:lastRenderedPageBreak/>
              <w:t xml:space="preserve">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w:t>
            </w:r>
            <w:r>
              <w:rPr>
                <w:rFonts w:ascii="Times New Roman" w:hAnsi="Times New Roman"/>
                <w:sz w:val="24"/>
                <w:szCs w:val="24"/>
              </w:rPr>
              <w:t xml:space="preserve">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w:t>
            </w:r>
            <w:r>
              <w:rPr>
                <w:rFonts w:ascii="Times New Roman" w:hAnsi="Times New Roman"/>
                <w:sz w:val="24"/>
                <w:szCs w:val="24"/>
              </w:rPr>
              <w:t xml:space="preserve">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Чехол на </w:t>
            </w:r>
            <w:r>
              <w:rPr>
                <w:rFonts w:ascii="Times New Roman" w:hAnsi="Times New Roman"/>
                <w:sz w:val="24"/>
                <w:szCs w:val="24"/>
              </w:rPr>
              <w:t xml:space="preserve">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w:t>
            </w:r>
            <w:r>
              <w:rPr>
                <w:rFonts w:ascii="Times New Roman" w:hAnsi="Times New Roman"/>
                <w:sz w:val="24"/>
                <w:szCs w:val="24"/>
              </w:rPr>
              <w:t xml:space="preserve">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w:t>
            </w:r>
            <w:r>
              <w:rPr>
                <w:rFonts w:ascii="Times New Roman" w:hAnsi="Times New Roman"/>
                <w:sz w:val="24"/>
                <w:szCs w:val="24"/>
              </w:rPr>
              <w:lastRenderedPageBreak/>
              <w:t>должен быть выполнен в форме мешка, иметь специальное телескопическое сложение с отворотом для размещения рук при надевани</w:t>
            </w:r>
            <w:r>
              <w:rPr>
                <w:rFonts w:ascii="Times New Roman" w:hAnsi="Times New Roman"/>
                <w:sz w:val="24"/>
                <w:szCs w:val="24"/>
              </w:rPr>
              <w:t xml:space="preserve">и его на стол. </w:t>
            </w:r>
            <w:proofErr w:type="gramStart"/>
            <w:r>
              <w:rPr>
                <w:rFonts w:ascii="Times New Roman" w:hAnsi="Times New Roman"/>
                <w:sz w:val="24"/>
                <w:szCs w:val="24"/>
              </w:rPr>
              <w:t>Подстилка</w:t>
            </w:r>
            <w:proofErr w:type="gramEnd"/>
            <w:r>
              <w:rPr>
                <w:rFonts w:ascii="Times New Roman" w:hAnsi="Times New Roman"/>
                <w:sz w:val="24"/>
                <w:szCs w:val="24"/>
              </w:rPr>
              <w:t xml:space="preserve"> впитывающая должна быть изготовлена из многослойной 100% распушенной целлюлозы, верхний слой из противоскользящей пленки, впитывающую способность не менее 1200 мл. Подстилка должна иметь многослойную структуру: покрытие из нетканог</w:t>
            </w:r>
            <w:r>
              <w:rPr>
                <w:rFonts w:ascii="Times New Roman" w:hAnsi="Times New Roman"/>
                <w:sz w:val="24"/>
                <w:szCs w:val="24"/>
              </w:rPr>
              <w:t xml:space="preserve">о материала, поглощающий слой и внешнее покрытие из нескользящего полиэтилена. Полиэтилен должен выполнять гигиенические функции и обеспечивать впитывание и удержание жидкости. Впитывающий слой должен быть с </w:t>
            </w:r>
            <w:proofErr w:type="spellStart"/>
            <w:r>
              <w:rPr>
                <w:rFonts w:ascii="Times New Roman" w:hAnsi="Times New Roman"/>
                <w:sz w:val="24"/>
                <w:szCs w:val="24"/>
              </w:rPr>
              <w:t>суперабсорбентом</w:t>
            </w:r>
            <w:proofErr w:type="spellEnd"/>
            <w:r>
              <w:rPr>
                <w:rFonts w:ascii="Times New Roman" w:hAnsi="Times New Roman"/>
                <w:sz w:val="24"/>
                <w:szCs w:val="24"/>
              </w:rPr>
              <w:t xml:space="preserve"> и улучшенным верхним поглощающи</w:t>
            </w:r>
            <w:r>
              <w:rPr>
                <w:rFonts w:ascii="Times New Roman" w:hAnsi="Times New Roman"/>
                <w:sz w:val="24"/>
                <w:szCs w:val="24"/>
              </w:rPr>
              <w:t xml:space="preserve">м покрытием. Впитывающий материал должен быть равномерно распределен внутри изделия. Влагонепроницаемые барьеры по краям должны предотвращать протекания жидкости.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w:t>
            </w:r>
            <w:r>
              <w:rPr>
                <w:rFonts w:ascii="Times New Roman" w:hAnsi="Times New Roman"/>
                <w:sz w:val="24"/>
                <w:szCs w:val="24"/>
              </w:rPr>
              <w:t xml:space="preserve">ющей внутренней поверхностью, должен быть изготовлен из  нетканого трехслойного, впитывающего материала, не пропускающего жидкие среды, плотностью не </w:t>
            </w:r>
            <w:r>
              <w:rPr>
                <w:rFonts w:ascii="Times New Roman" w:hAnsi="Times New Roman"/>
                <w:sz w:val="24"/>
                <w:szCs w:val="24"/>
              </w:rPr>
              <w:lastRenderedPageBreak/>
              <w:t>менее 98 г/м2, размером 50*4*25*7+/-0,5 см,  с фиксированным удерживающим элементом, прочность в сухом сос</w:t>
            </w:r>
            <w:r>
              <w:rPr>
                <w:rFonts w:ascii="Times New Roman" w:hAnsi="Times New Roman"/>
                <w:sz w:val="24"/>
                <w:szCs w:val="24"/>
              </w:rPr>
              <w:t xml:space="preserve">тоянии не менее 14,3/ 4,7 кгс/5см, прочность в мокром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Ленты операционные должны быть плотностью не менее 42 г/м², на которую нанесен адгезивный слой – п</w:t>
            </w:r>
            <w:r>
              <w:rPr>
                <w:rFonts w:ascii="Times New Roman" w:hAnsi="Times New Roman"/>
                <w:sz w:val="24"/>
                <w:szCs w:val="24"/>
              </w:rPr>
              <w:t xml:space="preserve">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w:t>
            </w:r>
            <w:r>
              <w:rPr>
                <w:rFonts w:ascii="Times New Roman" w:hAnsi="Times New Roman"/>
                <w:sz w:val="24"/>
                <w:szCs w:val="24"/>
              </w:rPr>
              <w:t xml:space="preserve">ожи и отслаиваться при намокании.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w:t>
            </w:r>
            <w:r>
              <w:rPr>
                <w:rFonts w:ascii="Times New Roman" w:hAnsi="Times New Roman"/>
                <w:sz w:val="24"/>
                <w:szCs w:val="24"/>
              </w:rPr>
              <w:t xml:space="preserve">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w:t>
            </w:r>
            <w:r>
              <w:rPr>
                <w:rFonts w:ascii="Times New Roman" w:hAnsi="Times New Roman"/>
                <w:sz w:val="24"/>
                <w:szCs w:val="24"/>
              </w:rPr>
              <w:lastRenderedPageBreak/>
              <w:t xml:space="preserve">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w:t>
            </w:r>
            <w:r>
              <w:rPr>
                <w:rFonts w:ascii="Times New Roman" w:hAnsi="Times New Roman"/>
                <w:sz w:val="24"/>
                <w:szCs w:val="24"/>
              </w:rPr>
              <w:t>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w:t>
            </w:r>
            <w:r>
              <w:rPr>
                <w:rFonts w:ascii="Times New Roman" w:hAnsi="Times New Roman"/>
                <w:sz w:val="24"/>
                <w:szCs w:val="24"/>
              </w:rPr>
              <w:t xml:space="preserve">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w:t>
            </w:r>
            <w:r>
              <w:rPr>
                <w:rFonts w:ascii="Times New Roman" w:hAnsi="Times New Roman"/>
                <w:sz w:val="24"/>
                <w:szCs w:val="24"/>
              </w:rPr>
              <w:t xml:space="preserve">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16</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трансуретральной</w:t>
            </w:r>
            <w:proofErr w:type="spellEnd"/>
            <w:r>
              <w:rPr>
                <w:rFonts w:ascii="Times New Roman" w:hAnsi="Times New Roman"/>
                <w:sz w:val="24"/>
                <w:szCs w:val="24"/>
              </w:rPr>
              <w:t xml:space="preserve"> резекции одноразовый, стерильный КБ 07-430/6 М2 Простынь</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трансуретральной</w:t>
            </w:r>
            <w:proofErr w:type="spellEnd"/>
            <w:r>
              <w:rPr>
                <w:rFonts w:ascii="Times New Roman" w:hAnsi="Times New Roman"/>
                <w:sz w:val="24"/>
                <w:szCs w:val="24"/>
              </w:rPr>
              <w:t xml:space="preserve"> резекции (ТУР) одноразовый, стерильный. Состав: Простыня 175х90±0,5см с вырезами для ног, с отверстием 7±0,5см с адгезивным краем вокруг-1шт., простыня 180х140±0,5см на </w:t>
            </w:r>
            <w:r>
              <w:rPr>
                <w:rFonts w:ascii="Times New Roman" w:hAnsi="Times New Roman"/>
                <w:sz w:val="24"/>
                <w:szCs w:val="24"/>
              </w:rPr>
              <w:lastRenderedPageBreak/>
              <w:t>операционный стол - 1шт., бахилы высокие 120х80±0,5</w:t>
            </w:r>
            <w:r>
              <w:rPr>
                <w:rFonts w:ascii="Times New Roman" w:hAnsi="Times New Roman"/>
                <w:sz w:val="24"/>
                <w:szCs w:val="24"/>
              </w:rPr>
              <w:t xml:space="preserve">см - 2шт., лента операционная 5х50±0,5см- 2шт.,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со впитывающей внутренней поверхностью, размером 50*4*25*7+/-0,5 см,  с фиксированным удерживающим элементом - 1 шт., Все просты</w:t>
            </w:r>
            <w:r>
              <w:rPr>
                <w:rFonts w:ascii="Times New Roman" w:hAnsi="Times New Roman"/>
                <w:sz w:val="24"/>
                <w:szCs w:val="24"/>
              </w:rPr>
              <w:t xml:space="preserve">ни и бахилы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w:t>
            </w:r>
            <w:r>
              <w:rPr>
                <w:rFonts w:ascii="Times New Roman" w:hAnsi="Times New Roman"/>
                <w:sz w:val="24"/>
                <w:szCs w:val="24"/>
              </w:rPr>
              <w:t>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w:t>
            </w:r>
            <w:r>
              <w:rPr>
                <w:rFonts w:ascii="Times New Roman" w:hAnsi="Times New Roman"/>
                <w:sz w:val="24"/>
                <w:szCs w:val="24"/>
              </w:rPr>
              <w:t xml:space="preserve">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w:t>
            </w:r>
            <w:r>
              <w:rPr>
                <w:rFonts w:ascii="Times New Roman" w:hAnsi="Times New Roman"/>
                <w:sz w:val="24"/>
                <w:szCs w:val="24"/>
              </w:rPr>
              <w:lastRenderedPageBreak/>
              <w:t xml:space="preserve">отрыва частиц материала и попадания их в операционное поле. Адгезивный край вокруг отверстия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w:t>
            </w:r>
            <w:r>
              <w:rPr>
                <w:rFonts w:ascii="Times New Roman" w:hAnsi="Times New Roman"/>
                <w:sz w:val="24"/>
                <w:szCs w:val="24"/>
              </w:rPr>
              <w:t xml:space="preserve">белья.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 с адгезивным краем,  со впитывающей внутренней поверхностью, должен быть изготовлен из  нетканого трехслойного, впитывающего материала, не пропускающего жидкие среды, плотностью не менее </w:t>
            </w:r>
            <w:r>
              <w:rPr>
                <w:rFonts w:ascii="Times New Roman" w:hAnsi="Times New Roman"/>
                <w:sz w:val="24"/>
                <w:szCs w:val="24"/>
              </w:rPr>
              <w:t xml:space="preserve">98 г/м2, размером 50*4*25*7+/-0,5 см,  с фиксированным удерживающим элементом, прочность в сухом состоянии не менее 14,3/ 4,7 кгс/5см, прочность в мокром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w:t>
            </w:r>
            <w:r>
              <w:rPr>
                <w:rFonts w:ascii="Times New Roman" w:hAnsi="Times New Roman"/>
                <w:sz w:val="24"/>
                <w:szCs w:val="24"/>
              </w:rPr>
              <w:t xml:space="preserve">. Ленты операционные 5х50±0,5см должны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w:t>
            </w:r>
            <w:r>
              <w:rPr>
                <w:rFonts w:ascii="Times New Roman" w:hAnsi="Times New Roman"/>
                <w:sz w:val="24"/>
                <w:szCs w:val="24"/>
              </w:rPr>
              <w:t xml:space="preserve">умажной полоской с элементом для легкого удаления перед применением, липкий край не должен </w:t>
            </w:r>
            <w:r>
              <w:rPr>
                <w:rFonts w:ascii="Times New Roman" w:hAnsi="Times New Roman"/>
                <w:sz w:val="24"/>
                <w:szCs w:val="24"/>
              </w:rPr>
              <w:lastRenderedPageBreak/>
              <w:t>вызывать мацерацию кожи и отслаиваться при намокании. На изделиях должна быть нанесена специальная маркировка (стрелочки, рисунки) для указания направления безопасно</w:t>
            </w:r>
            <w:r>
              <w:rPr>
                <w:rFonts w:ascii="Times New Roman" w:hAnsi="Times New Roman"/>
                <w:sz w:val="24"/>
                <w:szCs w:val="24"/>
              </w:rPr>
              <w:t>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w:t>
            </w:r>
            <w:r>
              <w:rPr>
                <w:rFonts w:ascii="Times New Roman" w:hAnsi="Times New Roman"/>
                <w:sz w:val="24"/>
                <w:szCs w:val="24"/>
              </w:rPr>
              <w:t xml:space="preserve">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w:t>
            </w:r>
            <w:r>
              <w:rPr>
                <w:rFonts w:ascii="Times New Roman" w:hAnsi="Times New Roman"/>
                <w:sz w:val="24"/>
                <w:szCs w:val="24"/>
              </w:rPr>
              <w:t>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w:t>
            </w:r>
            <w:r>
              <w:rPr>
                <w:rFonts w:ascii="Times New Roman" w:hAnsi="Times New Roman"/>
                <w:sz w:val="24"/>
                <w:szCs w:val="24"/>
              </w:rPr>
              <w:t xml:space="preserve">.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w:t>
            </w:r>
            <w:r>
              <w:rPr>
                <w:rFonts w:ascii="Times New Roman" w:hAnsi="Times New Roman"/>
                <w:sz w:val="24"/>
                <w:szCs w:val="24"/>
              </w:rPr>
              <w:lastRenderedPageBreak/>
              <w:t>состав комплекта, данные о производит</w:t>
            </w:r>
            <w:r>
              <w:rPr>
                <w:rFonts w:ascii="Times New Roman" w:hAnsi="Times New Roman"/>
                <w:sz w:val="24"/>
                <w:szCs w:val="24"/>
              </w:rPr>
              <w:t xml:space="preserve">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17</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трансуретральной</w:t>
            </w:r>
            <w:proofErr w:type="spellEnd"/>
            <w:r>
              <w:rPr>
                <w:rFonts w:ascii="Times New Roman" w:hAnsi="Times New Roman"/>
                <w:sz w:val="24"/>
                <w:szCs w:val="24"/>
              </w:rPr>
              <w:t xml:space="preserve"> резекции одноразовый, стерильный КБ 07-430/6 М2 Чехол</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трансуретральной</w:t>
            </w:r>
            <w:proofErr w:type="spellEnd"/>
            <w:r>
              <w:rPr>
                <w:rFonts w:ascii="Times New Roman" w:hAnsi="Times New Roman"/>
                <w:sz w:val="24"/>
                <w:szCs w:val="24"/>
              </w:rPr>
              <w:t xml:space="preserve"> резекции (ТУР) одноразовый, стерильный. Состав: Простыня 175х90±0,5см с вырезами для ног, с отверстием 7±0,5см с </w:t>
            </w:r>
            <w:r>
              <w:rPr>
                <w:rFonts w:ascii="Times New Roman" w:hAnsi="Times New Roman"/>
                <w:sz w:val="24"/>
                <w:szCs w:val="24"/>
              </w:rPr>
              <w:t xml:space="preserve">адгезивным краем вокруг-1шт., бахилы высокие 120х80±0,5см- 2шт., чехол на инструментальный 140х80±0,5см- 1 шт., лента операционная 5х50±0,5см- 2шт.,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со впитывающей внутренней п</w:t>
            </w:r>
            <w:r>
              <w:rPr>
                <w:rFonts w:ascii="Times New Roman" w:hAnsi="Times New Roman"/>
                <w:sz w:val="24"/>
                <w:szCs w:val="24"/>
              </w:rPr>
              <w:t xml:space="preserve">оверхностью, размером 50*4*25*7+/-0,5 см,  с фиксированным удерживающим элементом - 1 шт., Все простыни и бахилы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w:t>
            </w:r>
            <w:r>
              <w:rPr>
                <w:rFonts w:ascii="Times New Roman" w:hAnsi="Times New Roman"/>
                <w:sz w:val="24"/>
                <w:szCs w:val="24"/>
              </w:rPr>
              <w:t xml:space="preserve">о слоев: первый слой -впитывающий нетканый материал, состоящий из волокон вискозы не </w:t>
            </w:r>
            <w:r>
              <w:rPr>
                <w:rFonts w:ascii="Times New Roman" w:hAnsi="Times New Roman"/>
                <w:sz w:val="24"/>
                <w:szCs w:val="24"/>
              </w:rPr>
              <w:lastRenderedPageBreak/>
              <w:t xml:space="preserve">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w:t>
            </w:r>
            <w:r>
              <w:rPr>
                <w:rFonts w:ascii="Times New Roman" w:hAnsi="Times New Roman"/>
                <w:sz w:val="24"/>
                <w:szCs w:val="24"/>
              </w:rPr>
              <w:t>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w:t>
            </w:r>
            <w:r>
              <w:rPr>
                <w:rFonts w:ascii="Times New Roman" w:hAnsi="Times New Roman"/>
                <w:sz w:val="24"/>
                <w:szCs w:val="24"/>
              </w:rPr>
              <w:t xml:space="preserve">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вокруг отверстия должен заканчиваться полосой размером 0,5±0,01 см, свободной о</w:t>
            </w:r>
            <w:r>
              <w:rPr>
                <w:rFonts w:ascii="Times New Roman" w:hAnsi="Times New Roman"/>
                <w:sz w:val="24"/>
                <w:szCs w:val="24"/>
              </w:rPr>
              <w:t xml:space="preserve">т клейкого вещества, что позволяет избежать прилипания перчаток к адгезивному краю при раскладывании белья.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 внутренней поверхностью, должен быть изготовлен из</w:t>
            </w:r>
            <w:r>
              <w:rPr>
                <w:rFonts w:ascii="Times New Roman" w:hAnsi="Times New Roman"/>
                <w:sz w:val="24"/>
                <w:szCs w:val="24"/>
              </w:rPr>
              <w:t xml:space="preserve">  нетканого трехслойного, впитывающего материала, не пропускающего жидкие среды, плотностью не менее 98 г/м2, размером 50*4*25*7+/-0,5 см,  с фиксированным удерживающим </w:t>
            </w:r>
            <w:r>
              <w:rPr>
                <w:rFonts w:ascii="Times New Roman" w:hAnsi="Times New Roman"/>
                <w:sz w:val="24"/>
                <w:szCs w:val="24"/>
              </w:rPr>
              <w:lastRenderedPageBreak/>
              <w:t>элементом, прочность в сухом состоянии не менее 14,3/ 4,7 кгс/5см, прочность в мокром с</w:t>
            </w:r>
            <w:r>
              <w:rPr>
                <w:rFonts w:ascii="Times New Roman" w:hAnsi="Times New Roman"/>
                <w:sz w:val="24"/>
                <w:szCs w:val="24"/>
              </w:rPr>
              <w:t xml:space="preserve">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w:t>
            </w:r>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w:t>
            </w:r>
            <w:r>
              <w:rPr>
                <w:rFonts w:ascii="Times New Roman" w:hAnsi="Times New Roman"/>
                <w:sz w:val="24"/>
                <w:szCs w:val="24"/>
              </w:rPr>
              <w:t xml:space="preserve">ь выполнен в форме мешка, иметь специальное телескопическое сложение с отворотом для размещения рук при надевании его на стол. Ленты операционные 5х50±0,5см должны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w:t>
            </w:r>
            <w:r>
              <w:rPr>
                <w:rFonts w:ascii="Times New Roman" w:hAnsi="Times New Roman"/>
                <w:sz w:val="24"/>
                <w:szCs w:val="24"/>
              </w:rPr>
              <w:t>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w:t>
            </w:r>
            <w:r>
              <w:rPr>
                <w:rFonts w:ascii="Times New Roman" w:hAnsi="Times New Roman"/>
                <w:sz w:val="24"/>
                <w:szCs w:val="24"/>
              </w:rPr>
              <w:t xml:space="preserve">ри намокании. На изделиях </w:t>
            </w:r>
            <w:r>
              <w:rPr>
                <w:rFonts w:ascii="Times New Roman" w:hAnsi="Times New Roman"/>
                <w:sz w:val="24"/>
                <w:szCs w:val="24"/>
              </w:rPr>
              <w:lastRenderedPageBreak/>
              <w:t>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w:t>
            </w:r>
            <w:r>
              <w:rPr>
                <w:rFonts w:ascii="Times New Roman" w:hAnsi="Times New Roman"/>
                <w:sz w:val="24"/>
                <w:szCs w:val="24"/>
              </w:rPr>
              <w:t xml:space="preserve">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w:t>
            </w:r>
            <w:r>
              <w:rPr>
                <w:rFonts w:ascii="Times New Roman" w:hAnsi="Times New Roman"/>
                <w:sz w:val="24"/>
                <w:szCs w:val="24"/>
              </w:rPr>
              <w:t>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w:t>
            </w:r>
            <w:r>
              <w:rPr>
                <w:rFonts w:ascii="Times New Roman" w:hAnsi="Times New Roman"/>
                <w:sz w:val="24"/>
                <w:szCs w:val="24"/>
              </w:rPr>
              <w:t>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w:t>
            </w:r>
            <w:r>
              <w:rPr>
                <w:rFonts w:ascii="Times New Roman" w:hAnsi="Times New Roman"/>
                <w:sz w:val="24"/>
                <w:szCs w:val="24"/>
              </w:rPr>
              <w:t xml:space="preserve">ское изображение изделия, с указанием названия каждого наименование товара, входящего в состав комплекта, данные о производителе. Каждое наименование </w:t>
            </w:r>
            <w:r>
              <w:rPr>
                <w:rFonts w:ascii="Times New Roman" w:hAnsi="Times New Roman"/>
                <w:sz w:val="24"/>
                <w:szCs w:val="24"/>
              </w:rPr>
              <w:lastRenderedPageBreak/>
              <w:t>товара, входящее в состав комплекта, должно быть подтверждено наличием действующего регистрационного удост</w:t>
            </w:r>
            <w:r>
              <w:rPr>
                <w:rFonts w:ascii="Times New Roman" w:hAnsi="Times New Roman"/>
                <w:sz w:val="24"/>
                <w:szCs w:val="24"/>
              </w:rPr>
              <w:t xml:space="preserve">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18</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контактной </w:t>
            </w:r>
            <w:proofErr w:type="spellStart"/>
            <w:proofErr w:type="gramStart"/>
            <w:r>
              <w:rPr>
                <w:rFonts w:ascii="Times New Roman" w:hAnsi="Times New Roman"/>
                <w:sz w:val="24"/>
                <w:szCs w:val="24"/>
              </w:rPr>
              <w:t>нефролитолапаксия</w:t>
            </w:r>
            <w:proofErr w:type="spellEnd"/>
            <w:r>
              <w:rPr>
                <w:rFonts w:ascii="Times New Roman" w:hAnsi="Times New Roman"/>
                <w:sz w:val="24"/>
                <w:szCs w:val="24"/>
              </w:rPr>
              <w:t xml:space="preserve">  одноразовый</w:t>
            </w:r>
            <w:proofErr w:type="gramEnd"/>
            <w:r>
              <w:rPr>
                <w:rFonts w:ascii="Times New Roman" w:hAnsi="Times New Roman"/>
                <w:sz w:val="24"/>
                <w:szCs w:val="24"/>
              </w:rPr>
              <w:t>, стерильный КБ 07-767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t>омплект</w:t>
            </w:r>
            <w:proofErr w:type="spellEnd"/>
            <w:r>
              <w:rPr>
                <w:rFonts w:ascii="Times New Roman" w:hAnsi="Times New Roman"/>
                <w:sz w:val="24"/>
                <w:szCs w:val="24"/>
              </w:rPr>
              <w:t xml:space="preserve"> белья для контактной </w:t>
            </w:r>
            <w:proofErr w:type="spellStart"/>
            <w:proofErr w:type="gramStart"/>
            <w:r>
              <w:rPr>
                <w:rFonts w:ascii="Times New Roman" w:hAnsi="Times New Roman"/>
                <w:sz w:val="24"/>
                <w:szCs w:val="24"/>
              </w:rPr>
              <w:t>нефролитолапаксии</w:t>
            </w:r>
            <w:proofErr w:type="spellEnd"/>
            <w:r>
              <w:rPr>
                <w:rFonts w:ascii="Times New Roman" w:hAnsi="Times New Roman"/>
                <w:sz w:val="24"/>
                <w:szCs w:val="24"/>
              </w:rPr>
              <w:t xml:space="preserve">  одноразовый</w:t>
            </w:r>
            <w:proofErr w:type="gramEnd"/>
            <w:r>
              <w:rPr>
                <w:rFonts w:ascii="Times New Roman" w:hAnsi="Times New Roman"/>
                <w:sz w:val="24"/>
                <w:szCs w:val="24"/>
              </w:rPr>
              <w:t>, стерильный. Состав: Простыня 320х180 ±0,5см с отверстием 40х32 ±0,5см, с адгезивным краем, с карманом и отводом для сбора жидкости - 1 шт., простыня на операционный стол 180х140 ±0,5см - 1 шт., чехол на инструментальный стол</w:t>
            </w:r>
            <w:r>
              <w:rPr>
                <w:rFonts w:ascii="Times New Roman" w:hAnsi="Times New Roman"/>
                <w:sz w:val="24"/>
                <w:szCs w:val="24"/>
              </w:rPr>
              <w:t xml:space="preserve"> 140х80 ±0,5см - 1 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со впитывающей внутренней поверхностью, размером 50*4*25*7+/-0,5 см,  с фиксированным удерживающим элементом - 1 шт., В простыню 320х180 ±0,5см с отверст</w:t>
            </w:r>
            <w:r>
              <w:rPr>
                <w:rFonts w:ascii="Times New Roman" w:hAnsi="Times New Roman"/>
                <w:sz w:val="24"/>
                <w:szCs w:val="24"/>
              </w:rPr>
              <w:t>ием 40х32 ±0,5см должен быть встроен мешок для сбора жидкости и карманы. Мешок должен иметь треугольную форму, размер 70х49 ±0,5см и отвод шириной не менее 12см, длиной не менее 120см, должен быть изготовлен из полиэтилена высокой прочности. По верхнему кр</w:t>
            </w:r>
            <w:r>
              <w:rPr>
                <w:rFonts w:ascii="Times New Roman" w:hAnsi="Times New Roman"/>
                <w:sz w:val="24"/>
                <w:szCs w:val="24"/>
              </w:rPr>
              <w:t xml:space="preserve">аю в мешок должен </w:t>
            </w:r>
            <w:r>
              <w:rPr>
                <w:rFonts w:ascii="Times New Roman" w:hAnsi="Times New Roman"/>
                <w:sz w:val="24"/>
                <w:szCs w:val="24"/>
              </w:rPr>
              <w:lastRenderedPageBreak/>
              <w:t xml:space="preserve">быть встроен гибкий жесткий элемент. Карманы должны быть размером 70х30/25 ±0,5см и должны быть изготовлены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72 </w:t>
            </w:r>
            <w:proofErr w:type="spellStart"/>
            <w:r>
              <w:rPr>
                <w:rFonts w:ascii="Times New Roman" w:hAnsi="Times New Roman"/>
                <w:sz w:val="24"/>
                <w:szCs w:val="24"/>
              </w:rPr>
              <w:t>μm</w:t>
            </w:r>
            <w:proofErr w:type="spellEnd"/>
            <w:r>
              <w:rPr>
                <w:rFonts w:ascii="Times New Roman" w:hAnsi="Times New Roman"/>
                <w:sz w:val="24"/>
                <w:szCs w:val="24"/>
              </w:rPr>
              <w:t xml:space="preserve">, плотность </w:t>
            </w:r>
            <w:r>
              <w:rPr>
                <w:rFonts w:ascii="Times New Roman" w:hAnsi="Times New Roman"/>
                <w:sz w:val="24"/>
                <w:szCs w:val="24"/>
              </w:rPr>
              <w:t xml:space="preserve">не менее 70 g / m2.прочность сварки не менее 23 N / 15mm.Температура сварки должна быть от 140 до 170 °C. Карман должен состоять из 3-х секций.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w:t>
            </w:r>
            <w:r>
              <w:rPr>
                <w:rFonts w:ascii="Times New Roman" w:hAnsi="Times New Roman"/>
                <w:sz w:val="24"/>
                <w:szCs w:val="24"/>
              </w:rPr>
              <w:t xml:space="preserve">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w:t>
            </w:r>
            <w:r>
              <w:rPr>
                <w:rFonts w:ascii="Times New Roman" w:hAnsi="Times New Roman"/>
                <w:sz w:val="24"/>
                <w:szCs w:val="24"/>
              </w:rPr>
              <w:t xml:space="preserve">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w:t>
            </w:r>
            <w:r>
              <w:rPr>
                <w:rFonts w:ascii="Times New Roman" w:hAnsi="Times New Roman"/>
                <w:sz w:val="24"/>
                <w:szCs w:val="24"/>
              </w:rPr>
              <w:t xml:space="preserve">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w:t>
            </w:r>
            <w:r>
              <w:rPr>
                <w:rFonts w:ascii="Times New Roman" w:hAnsi="Times New Roman"/>
                <w:sz w:val="24"/>
                <w:szCs w:val="24"/>
              </w:rPr>
              <w:lastRenderedPageBreak/>
              <w:t>оборудовании, а не вручную, во избежание отрыва частиц материала и попадания их в операционное поле. Адгезивный край вокруг отверстия должен заканчивать</w:t>
            </w:r>
            <w:r>
              <w:rPr>
                <w:rFonts w:ascii="Times New Roman" w:hAnsi="Times New Roman"/>
                <w:sz w:val="24"/>
                <w:szCs w:val="24"/>
              </w:rPr>
              <w:t xml:space="preserve">ся полосой размером 0,5±0,01 см, свободной от клейкого вещества, что позволяет избежать прилипания перчаток к адгезивному краю при раскладывании белья.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 внутре</w:t>
            </w:r>
            <w:r>
              <w:rPr>
                <w:rFonts w:ascii="Times New Roman" w:hAnsi="Times New Roman"/>
                <w:sz w:val="24"/>
                <w:szCs w:val="24"/>
              </w:rPr>
              <w:t>нней поверхностью, должен быть изготовлен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w:t>
            </w:r>
            <w:r>
              <w:rPr>
                <w:rFonts w:ascii="Times New Roman" w:hAnsi="Times New Roman"/>
                <w:sz w:val="24"/>
                <w:szCs w:val="24"/>
              </w:rPr>
              <w:t xml:space="preserve">енее 14,3/ 4,7 кгс/5см, прочность в мокром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w:t>
            </w:r>
            <w:r>
              <w:rPr>
                <w:rFonts w:ascii="Times New Roman" w:hAnsi="Times New Roman"/>
                <w:sz w:val="24"/>
                <w:szCs w:val="24"/>
              </w:rPr>
              <w:t xml:space="preserve">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w:t>
            </w:r>
            <w:r>
              <w:rPr>
                <w:rFonts w:ascii="Times New Roman" w:hAnsi="Times New Roman"/>
                <w:sz w:val="24"/>
                <w:szCs w:val="24"/>
              </w:rPr>
              <w:lastRenderedPageBreak/>
              <w:t xml:space="preserve">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w:t>
            </w:r>
            <w:r>
              <w:rPr>
                <w:rFonts w:ascii="Times New Roman" w:hAnsi="Times New Roman"/>
                <w:sz w:val="24"/>
                <w:szCs w:val="24"/>
              </w:rPr>
              <w:t xml:space="preserve">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w:t>
            </w:r>
            <w:r>
              <w:rPr>
                <w:rFonts w:ascii="Times New Roman" w:hAnsi="Times New Roman"/>
                <w:sz w:val="24"/>
                <w:szCs w:val="24"/>
              </w:rPr>
              <w:t xml:space="preserve">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w:t>
            </w:r>
            <w:r>
              <w:rPr>
                <w:rFonts w:ascii="Times New Roman" w:hAnsi="Times New Roman"/>
                <w:sz w:val="24"/>
                <w:szCs w:val="24"/>
              </w:rPr>
              <w:t xml:space="preserve">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w:t>
            </w:r>
            <w:r>
              <w:rPr>
                <w:rFonts w:ascii="Times New Roman" w:hAnsi="Times New Roman"/>
                <w:sz w:val="24"/>
                <w:szCs w:val="24"/>
              </w:rPr>
              <w:t xml:space="preserve">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w:t>
            </w:r>
            <w:r>
              <w:rPr>
                <w:rFonts w:ascii="Times New Roman" w:hAnsi="Times New Roman"/>
                <w:sz w:val="24"/>
                <w:szCs w:val="24"/>
              </w:rPr>
              <w:t xml:space="preserve">а, не нарушая стерильности. </w:t>
            </w:r>
            <w:r>
              <w:rPr>
                <w:rFonts w:ascii="Times New Roman" w:hAnsi="Times New Roman"/>
                <w:sz w:val="24"/>
                <w:szCs w:val="24"/>
              </w:rPr>
              <w:lastRenderedPageBreak/>
              <w:t>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w:t>
            </w:r>
            <w:r>
              <w:rPr>
                <w:rFonts w:ascii="Times New Roman" w:hAnsi="Times New Roman"/>
                <w:sz w:val="24"/>
                <w:szCs w:val="24"/>
              </w:rPr>
              <w:t xml:space="preserve">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w:t>
            </w:r>
            <w:r>
              <w:rPr>
                <w:rFonts w:ascii="Times New Roman" w:hAnsi="Times New Roman"/>
                <w:sz w:val="24"/>
                <w:szCs w:val="24"/>
              </w:rPr>
              <w:t>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19</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кесарева сечения одноразовый, </w:t>
            </w:r>
            <w:proofErr w:type="gramStart"/>
            <w:r>
              <w:rPr>
                <w:rFonts w:ascii="Times New Roman" w:hAnsi="Times New Roman"/>
                <w:sz w:val="24"/>
                <w:szCs w:val="24"/>
              </w:rPr>
              <w:t>стерильный  КБ</w:t>
            </w:r>
            <w:proofErr w:type="gramEnd"/>
            <w:r>
              <w:rPr>
                <w:rFonts w:ascii="Times New Roman" w:hAnsi="Times New Roman"/>
                <w:sz w:val="24"/>
                <w:szCs w:val="24"/>
              </w:rPr>
              <w:t xml:space="preserve"> 08-201/5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кесарева сечения одноразовый, стерильный. Состав: Простыня 320х180±0,5см с отверстием 26х32±0,5см, с </w:t>
            </w:r>
            <w:proofErr w:type="spellStart"/>
            <w:r>
              <w:rPr>
                <w:rFonts w:ascii="Times New Roman" w:hAnsi="Times New Roman"/>
                <w:sz w:val="24"/>
                <w:szCs w:val="24"/>
              </w:rPr>
              <w:t>инцизионной</w:t>
            </w:r>
            <w:proofErr w:type="spellEnd"/>
            <w:r>
              <w:rPr>
                <w:rFonts w:ascii="Times New Roman" w:hAnsi="Times New Roman"/>
                <w:sz w:val="24"/>
                <w:szCs w:val="24"/>
              </w:rPr>
              <w:t xml:space="preserve"> пленкой и </w:t>
            </w:r>
            <w:r>
              <w:rPr>
                <w:rFonts w:ascii="Times New Roman" w:hAnsi="Times New Roman"/>
                <w:sz w:val="24"/>
                <w:szCs w:val="24"/>
              </w:rPr>
              <w:t xml:space="preserve">п карманом для сбора и отвода жидкости - 1шт., чехол на инструментальный стол 140х80±0,5см- 1шт., простыня для новорожденного 100х100±0,5см - 2шт., </w:t>
            </w:r>
            <w:proofErr w:type="gramStart"/>
            <w:r>
              <w:rPr>
                <w:rFonts w:ascii="Times New Roman" w:hAnsi="Times New Roman"/>
                <w:sz w:val="24"/>
                <w:szCs w:val="24"/>
              </w:rPr>
              <w:t>подстилка</w:t>
            </w:r>
            <w:proofErr w:type="gramEnd"/>
            <w:r>
              <w:rPr>
                <w:rFonts w:ascii="Times New Roman" w:hAnsi="Times New Roman"/>
                <w:sz w:val="24"/>
                <w:szCs w:val="24"/>
              </w:rPr>
              <w:t xml:space="preserve"> впитывающая 60х60±0,5см - 1шт., простыня180х140±0,5см на операционный стол - 1шт.,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0,5см, семислойная, впитывающая, с адгезивными слоями и полостью. Простыня 320х180±0,5см должна быть с отверстием 26х32±0,5см Отверстие в простыне должны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w:t>
            </w:r>
            <w:r>
              <w:rPr>
                <w:rFonts w:ascii="Times New Roman" w:hAnsi="Times New Roman"/>
                <w:sz w:val="24"/>
                <w:szCs w:val="24"/>
              </w:rPr>
              <w:lastRenderedPageBreak/>
              <w:t>выполнено на оборудовании, а не вручную, во избежание отрыва частиц ма</w:t>
            </w:r>
            <w:r>
              <w:rPr>
                <w:rFonts w:ascii="Times New Roman" w:hAnsi="Times New Roman"/>
                <w:sz w:val="24"/>
                <w:szCs w:val="24"/>
              </w:rPr>
              <w:t xml:space="preserve">териала и попадания их в операционное поле. </w:t>
            </w:r>
            <w:proofErr w:type="spellStart"/>
            <w:r>
              <w:rPr>
                <w:rFonts w:ascii="Times New Roman" w:hAnsi="Times New Roman"/>
                <w:sz w:val="24"/>
                <w:szCs w:val="24"/>
              </w:rPr>
              <w:t>Инцизионная</w:t>
            </w:r>
            <w:proofErr w:type="spellEnd"/>
            <w:r>
              <w:rPr>
                <w:rFonts w:ascii="Times New Roman" w:hAnsi="Times New Roman"/>
                <w:sz w:val="24"/>
                <w:szCs w:val="24"/>
              </w:rPr>
              <w:t xml:space="preserve"> пленка должны быть встроенная, эластичная, полиуретановая разрезаемая, с нанесенным </w:t>
            </w:r>
            <w:proofErr w:type="spellStart"/>
            <w:r>
              <w:rPr>
                <w:rFonts w:ascii="Times New Roman" w:hAnsi="Times New Roman"/>
                <w:sz w:val="24"/>
                <w:szCs w:val="24"/>
              </w:rPr>
              <w:t>полиакрилатным</w:t>
            </w:r>
            <w:proofErr w:type="spellEnd"/>
            <w:r>
              <w:rPr>
                <w:rFonts w:ascii="Times New Roman" w:hAnsi="Times New Roman"/>
                <w:sz w:val="24"/>
                <w:szCs w:val="24"/>
              </w:rPr>
              <w:t xml:space="preserve"> </w:t>
            </w:r>
            <w:proofErr w:type="spellStart"/>
            <w:r>
              <w:rPr>
                <w:rFonts w:ascii="Times New Roman" w:hAnsi="Times New Roman"/>
                <w:sz w:val="24"/>
                <w:szCs w:val="24"/>
              </w:rPr>
              <w:t>гипоалергенным</w:t>
            </w:r>
            <w:proofErr w:type="spellEnd"/>
            <w:r>
              <w:rPr>
                <w:rFonts w:ascii="Times New Roman" w:hAnsi="Times New Roman"/>
                <w:sz w:val="24"/>
                <w:szCs w:val="24"/>
              </w:rPr>
              <w:t xml:space="preserve"> клеем. Обеспечивает изоляцию тканевых волокон поверхности кожи, не вызывая раздражения</w:t>
            </w:r>
            <w:r>
              <w:rPr>
                <w:rFonts w:ascii="Times New Roman" w:hAnsi="Times New Roman"/>
                <w:sz w:val="24"/>
                <w:szCs w:val="24"/>
              </w:rPr>
              <w:t>, защиту от проникновения бактерии, изготовлена из полиэфира, толщиной не более 0,025 мм. для проведения оперативных вмешательств на любых поверхностях тела, включая рельефные. Пленка должна пропускать кислород и влагу наружу, «дышать», обладать хорошей ра</w:t>
            </w:r>
            <w:r>
              <w:rPr>
                <w:rFonts w:ascii="Times New Roman" w:hAnsi="Times New Roman"/>
                <w:sz w:val="24"/>
                <w:szCs w:val="24"/>
              </w:rPr>
              <w:t>стяжимостью и адгезией к краям раны, не содержать латекса. Мешок должен иметь овальную форму, размер 80х90 ±0,5см и отвод шириной не менее 12см, длиной не менее 120см, должен быть изготовлен из полиэтилена высокой прочности. По верхнему краю в мешок должен</w:t>
            </w:r>
            <w:r>
              <w:rPr>
                <w:rFonts w:ascii="Times New Roman" w:hAnsi="Times New Roman"/>
                <w:sz w:val="24"/>
                <w:szCs w:val="24"/>
              </w:rPr>
              <w:t xml:space="preserve"> быть встроен гибкий элемент из вспененного полимерного материала, для придания мешку нужного объема. Все простыни, кроме простыни для новорожденного,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w:t>
            </w:r>
            <w:r>
              <w:rPr>
                <w:rFonts w:ascii="Times New Roman" w:hAnsi="Times New Roman"/>
                <w:sz w:val="24"/>
                <w:szCs w:val="24"/>
              </w:rPr>
              <w:lastRenderedPageBreak/>
              <w:t xml:space="preserve">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w:t>
            </w:r>
            <w:r>
              <w:rPr>
                <w:rFonts w:ascii="Times New Roman" w:hAnsi="Times New Roman"/>
                <w:sz w:val="24"/>
                <w:szCs w:val="24"/>
              </w:rPr>
              <w:t>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w:t>
            </w:r>
            <w:r>
              <w:rPr>
                <w:rFonts w:ascii="Times New Roman" w:hAnsi="Times New Roman"/>
                <w:sz w:val="24"/>
                <w:szCs w:val="24"/>
              </w:rPr>
              <w:t xml:space="preserve">е швейной прострочки недопустимо.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w:t>
            </w:r>
            <w:r>
              <w:rPr>
                <w:rFonts w:ascii="Times New Roman" w:hAnsi="Times New Roman"/>
                <w:sz w:val="24"/>
                <w:szCs w:val="24"/>
              </w:rPr>
              <w:t xml:space="preserve">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должен быть выполнен в форме мешка, иметь специальное телескопическое сложение </w:t>
            </w:r>
            <w:r>
              <w:rPr>
                <w:rFonts w:ascii="Times New Roman" w:hAnsi="Times New Roman"/>
                <w:sz w:val="24"/>
                <w:szCs w:val="24"/>
              </w:rPr>
              <w:t>с отворотом для размещения рук при надевании его на стол.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w:t>
            </w:r>
            <w:r>
              <w:rPr>
                <w:rFonts w:ascii="Times New Roman" w:hAnsi="Times New Roman"/>
                <w:sz w:val="24"/>
                <w:szCs w:val="24"/>
              </w:rPr>
              <w:lastRenderedPageBreak/>
              <w:t>0,5см, семислойная, впитывающая, с адгезивными слоями и полостью должна быть выполнена из материала нетканого, впитывающего, плотностью не менее 50 г/м2, прочностью в сухом с</w:t>
            </w:r>
            <w:r>
              <w:rPr>
                <w:rFonts w:ascii="Times New Roman" w:hAnsi="Times New Roman"/>
                <w:sz w:val="24"/>
                <w:szCs w:val="24"/>
              </w:rPr>
              <w:t xml:space="preserve">остоянии не менее 11,8/2,2 МПа, в мокром не менее 10,7/2,1 МПа,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не менее 17,0см/60. </w:t>
            </w:r>
            <w:proofErr w:type="gramStart"/>
            <w:r>
              <w:rPr>
                <w:rFonts w:ascii="Times New Roman" w:hAnsi="Times New Roman"/>
                <w:sz w:val="24"/>
                <w:szCs w:val="24"/>
              </w:rPr>
              <w:t>Подстилка</w:t>
            </w:r>
            <w:proofErr w:type="gramEnd"/>
            <w:r>
              <w:rPr>
                <w:rFonts w:ascii="Times New Roman" w:hAnsi="Times New Roman"/>
                <w:sz w:val="24"/>
                <w:szCs w:val="24"/>
              </w:rPr>
              <w:t xml:space="preserve"> впитывающая должна быть изготовлена из многослойной 100% распушенной целлюлозы, верхний слой из противоскользящей пленки, впитывающую способность н</w:t>
            </w:r>
            <w:r>
              <w:rPr>
                <w:rFonts w:ascii="Times New Roman" w:hAnsi="Times New Roman"/>
                <w:sz w:val="24"/>
                <w:szCs w:val="24"/>
              </w:rPr>
              <w:t>е менее 1200 мл. Подстилка должна иметь многослойную структуру: покрытие из нетканого материала, поглощающий слой и внешнее покрытие из нескользящего полиэтилена. Полиэтилен должен выполнять гигиенические функции и обеспечивать впитывание и удержание жидко</w:t>
            </w:r>
            <w:r>
              <w:rPr>
                <w:rFonts w:ascii="Times New Roman" w:hAnsi="Times New Roman"/>
                <w:sz w:val="24"/>
                <w:szCs w:val="24"/>
              </w:rPr>
              <w:t xml:space="preserve">сти. Впитывающий слой должен быть с </w:t>
            </w:r>
            <w:proofErr w:type="spellStart"/>
            <w:r>
              <w:rPr>
                <w:rFonts w:ascii="Times New Roman" w:hAnsi="Times New Roman"/>
                <w:sz w:val="24"/>
                <w:szCs w:val="24"/>
              </w:rPr>
              <w:t>суперабсорбентом</w:t>
            </w:r>
            <w:proofErr w:type="spellEnd"/>
            <w:r>
              <w:rPr>
                <w:rFonts w:ascii="Times New Roman" w:hAnsi="Times New Roman"/>
                <w:sz w:val="24"/>
                <w:szCs w:val="24"/>
              </w:rPr>
              <w:t xml:space="preserve"> и улучшенным верхним поглощающим покрытием. Впитывающий материал должен быть равномерно распределен внутри изделия. Влагонепроницаемые барьеры по краям должны предотвращать протекания жидкости. Простыня </w:t>
            </w:r>
            <w:r>
              <w:rPr>
                <w:rFonts w:ascii="Times New Roman" w:hAnsi="Times New Roman"/>
                <w:sz w:val="24"/>
                <w:szCs w:val="24"/>
              </w:rPr>
              <w:t xml:space="preserve">для новорожденного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продольно-поперечного </w:t>
            </w:r>
            <w:r>
              <w:rPr>
                <w:rFonts w:ascii="Times New Roman" w:hAnsi="Times New Roman"/>
                <w:sz w:val="24"/>
                <w:szCs w:val="24"/>
              </w:rPr>
              <w:lastRenderedPageBreak/>
              <w:t xml:space="preserve">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w:t>
            </w:r>
            <w:r>
              <w:rPr>
                <w:rFonts w:ascii="Times New Roman" w:hAnsi="Times New Roman"/>
                <w:sz w:val="24"/>
                <w:szCs w:val="24"/>
              </w:rPr>
              <w:t xml:space="preserve">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Неокрашенный.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w:t>
            </w:r>
            <w:r>
              <w:rPr>
                <w:rFonts w:ascii="Times New Roman" w:hAnsi="Times New Roman"/>
                <w:sz w:val="24"/>
                <w:szCs w:val="24"/>
              </w:rPr>
              <w:t xml:space="preserve">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w:t>
            </w:r>
            <w:r>
              <w:rPr>
                <w:rFonts w:ascii="Times New Roman" w:hAnsi="Times New Roman"/>
                <w:sz w:val="24"/>
                <w:szCs w:val="24"/>
              </w:rPr>
              <w:t>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w:t>
            </w:r>
            <w:r>
              <w:rPr>
                <w:rFonts w:ascii="Times New Roman" w:hAnsi="Times New Roman"/>
                <w:sz w:val="24"/>
                <w:szCs w:val="24"/>
              </w:rPr>
              <w:t xml:space="preserve">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w:t>
            </w:r>
            <w:r>
              <w:rPr>
                <w:rFonts w:ascii="Times New Roman" w:hAnsi="Times New Roman"/>
                <w:sz w:val="24"/>
                <w:szCs w:val="24"/>
              </w:rPr>
              <w:lastRenderedPageBreak/>
              <w:t>артикул производителя и номер парт</w:t>
            </w:r>
            <w:r>
              <w:rPr>
                <w:rFonts w:ascii="Times New Roman" w:hAnsi="Times New Roman"/>
                <w:sz w:val="24"/>
                <w:szCs w:val="24"/>
              </w:rPr>
              <w:t>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w:t>
            </w:r>
            <w:r>
              <w:rPr>
                <w:rFonts w:ascii="Times New Roman" w:hAnsi="Times New Roman"/>
                <w:sz w:val="24"/>
                <w:szCs w:val="24"/>
              </w:rPr>
              <w:t xml:space="preserve">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15</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20</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гинекологических/</w:t>
            </w:r>
            <w:proofErr w:type="spellStart"/>
            <w:r>
              <w:rPr>
                <w:rFonts w:ascii="Times New Roman" w:hAnsi="Times New Roman"/>
                <w:sz w:val="24"/>
                <w:szCs w:val="24"/>
              </w:rPr>
              <w:t>лапароскопических</w:t>
            </w:r>
            <w:proofErr w:type="spellEnd"/>
            <w:r>
              <w:rPr>
                <w:rFonts w:ascii="Times New Roman" w:hAnsi="Times New Roman"/>
                <w:sz w:val="24"/>
                <w:szCs w:val="24"/>
              </w:rPr>
              <w:t xml:space="preserve"> операций со встроенными бахилами, </w:t>
            </w:r>
            <w:r>
              <w:rPr>
                <w:rFonts w:ascii="Times New Roman" w:hAnsi="Times New Roman"/>
                <w:sz w:val="24"/>
                <w:szCs w:val="24"/>
              </w:rPr>
              <w:t>стерильный КБ 08-426/5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гинекологических/</w:t>
            </w:r>
            <w:proofErr w:type="spellStart"/>
            <w:r>
              <w:rPr>
                <w:rFonts w:ascii="Times New Roman" w:hAnsi="Times New Roman"/>
                <w:sz w:val="24"/>
                <w:szCs w:val="24"/>
              </w:rPr>
              <w:t>лапароскопических</w:t>
            </w:r>
            <w:proofErr w:type="spellEnd"/>
            <w:r>
              <w:rPr>
                <w:rFonts w:ascii="Times New Roman" w:hAnsi="Times New Roman"/>
                <w:sz w:val="24"/>
                <w:szCs w:val="24"/>
              </w:rPr>
              <w:t xml:space="preserve"> операций со встроенными бахилами, стерильный. Состав: Простыня 180/265х270±0,5см со встроенными бахилами, с треугольным отверстием 23х23х26±0,5см и адгезивным краем и отверстие</w:t>
            </w:r>
            <w:r>
              <w:rPr>
                <w:rFonts w:ascii="Times New Roman" w:hAnsi="Times New Roman"/>
                <w:sz w:val="24"/>
                <w:szCs w:val="24"/>
              </w:rPr>
              <w:t xml:space="preserve">м 9х13,5±0,5см- 1 шт., простыня 180х140см на операционный стол - 1шт., простыня 90х70±0,5см с адгезивным краем - 1шт., чехол на инструментальный стол 140х80±0,5см- 1шт., лента операционная 5х50±0,5см- 1шт.,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w:t>
            </w:r>
            <w:r>
              <w:rPr>
                <w:rFonts w:ascii="Times New Roman" w:hAnsi="Times New Roman"/>
                <w:sz w:val="24"/>
                <w:szCs w:val="24"/>
              </w:rPr>
              <w:t>дворотом</w:t>
            </w:r>
            <w:proofErr w:type="spellEnd"/>
            <w:r>
              <w:rPr>
                <w:rFonts w:ascii="Times New Roman" w:hAnsi="Times New Roman"/>
                <w:sz w:val="24"/>
                <w:szCs w:val="24"/>
              </w:rPr>
              <w:t xml:space="preserve">, с адгезивным краем -1шт.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w:t>
            </w:r>
            <w:r>
              <w:rPr>
                <w:rFonts w:ascii="Times New Roman" w:hAnsi="Times New Roman"/>
                <w:sz w:val="24"/>
                <w:szCs w:val="24"/>
              </w:rPr>
              <w:lastRenderedPageBreak/>
              <w:t>впитывающего слоя и влагонепроницаемого слоев: первый слой -впитывающий нетканый материал, состоящий из</w:t>
            </w:r>
            <w:r>
              <w:rPr>
                <w:rFonts w:ascii="Times New Roman" w:hAnsi="Times New Roman"/>
                <w:sz w:val="24"/>
                <w:szCs w:val="24"/>
              </w:rPr>
              <w:t xml:space="preserve">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w:t>
            </w:r>
            <w:r>
              <w:rPr>
                <w:rFonts w:ascii="Times New Roman" w:hAnsi="Times New Roman"/>
                <w:sz w:val="24"/>
                <w:szCs w:val="24"/>
              </w:rPr>
              <w:t>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Простыня 180/265*270 ±0,5см должна быть со встроенным покрытием для н</w:t>
            </w:r>
            <w:r>
              <w:rPr>
                <w:rFonts w:ascii="Times New Roman" w:hAnsi="Times New Roman"/>
                <w:sz w:val="24"/>
                <w:szCs w:val="24"/>
              </w:rPr>
              <w:t xml:space="preserve">ог. Отверстия в простыне должны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вокруг отверстий должен заканчиваться полосой размером 0,5±0,01 см, сво</w:t>
            </w:r>
            <w:r>
              <w:rPr>
                <w:rFonts w:ascii="Times New Roman" w:hAnsi="Times New Roman"/>
                <w:sz w:val="24"/>
                <w:szCs w:val="24"/>
              </w:rPr>
              <w:t xml:space="preserve">бодной от клейкого вещества, что позволяет избежать прилипания перчаток к адгезивному краю при раскладывании белья.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 с адгезивным краем, со впитывающей внутренней поверхностью, должен </w:t>
            </w:r>
            <w:r>
              <w:rPr>
                <w:rFonts w:ascii="Times New Roman" w:hAnsi="Times New Roman"/>
                <w:sz w:val="24"/>
                <w:szCs w:val="24"/>
              </w:rPr>
              <w:lastRenderedPageBreak/>
              <w:t>быть изгото</w:t>
            </w:r>
            <w:r>
              <w:rPr>
                <w:rFonts w:ascii="Times New Roman" w:hAnsi="Times New Roman"/>
                <w:sz w:val="24"/>
                <w:szCs w:val="24"/>
              </w:rPr>
              <w:t>влен из  нетканого трехслойного, впитывающего материала, не пропускающего жидкие среды, плотностью не менее 98 г/м2, размером 50*4*25*7+/-0,5 см,  с фиксированным удерживающим элементом, прочность в сухом состоянии не менее 14,3/ 4,7 кгс/5см, прочность в м</w:t>
            </w:r>
            <w:r>
              <w:rPr>
                <w:rFonts w:ascii="Times New Roman" w:hAnsi="Times New Roman"/>
                <w:sz w:val="24"/>
                <w:szCs w:val="24"/>
              </w:rPr>
              <w:t xml:space="preserve">окром состоянии не менее 8,1/4,9 кгс/5см,  </w:t>
            </w:r>
            <w:proofErr w:type="spellStart"/>
            <w:r>
              <w:rPr>
                <w:rFonts w:ascii="Times New Roman" w:hAnsi="Times New Roman"/>
                <w:sz w:val="24"/>
                <w:szCs w:val="24"/>
              </w:rPr>
              <w:t>впитываемость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Чехол на инструментальный стол должен быть изготовлен из полиэтилена высокой прочности толщиной не менее 60 мкм со впитывающей зоной из мягкого не</w:t>
            </w:r>
            <w:r>
              <w:rPr>
                <w:rFonts w:ascii="Times New Roman" w:hAnsi="Times New Roman"/>
                <w:sz w:val="24"/>
                <w:szCs w:val="24"/>
              </w:rPr>
              <w:t xml:space="preserve">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Лента опе</w:t>
            </w:r>
            <w:r>
              <w:rPr>
                <w:rFonts w:ascii="Times New Roman" w:hAnsi="Times New Roman"/>
                <w:sz w:val="24"/>
                <w:szCs w:val="24"/>
              </w:rPr>
              <w:t xml:space="preserve">рационная 5х50±0,5см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w:t>
            </w:r>
            <w:r>
              <w:rPr>
                <w:rFonts w:ascii="Times New Roman" w:hAnsi="Times New Roman"/>
                <w:sz w:val="24"/>
                <w:szCs w:val="24"/>
              </w:rPr>
              <w:t xml:space="preserve">оской с элементом для легкого удаления перед применением, липкий край не должен </w:t>
            </w:r>
            <w:r>
              <w:rPr>
                <w:rFonts w:ascii="Times New Roman" w:hAnsi="Times New Roman"/>
                <w:sz w:val="24"/>
                <w:szCs w:val="24"/>
              </w:rPr>
              <w:lastRenderedPageBreak/>
              <w:t xml:space="preserve">вызывать мацерацию кожи и отслаиваться при </w:t>
            </w:r>
            <w:proofErr w:type="spellStart"/>
            <w:r>
              <w:rPr>
                <w:rFonts w:ascii="Times New Roman" w:hAnsi="Times New Roman"/>
                <w:sz w:val="24"/>
                <w:szCs w:val="24"/>
              </w:rPr>
              <w:t>намокании.Чехол</w:t>
            </w:r>
            <w:proofErr w:type="spellEnd"/>
            <w:r>
              <w:rPr>
                <w:rFonts w:ascii="Times New Roman" w:hAnsi="Times New Roman"/>
                <w:sz w:val="24"/>
                <w:szCs w:val="24"/>
              </w:rPr>
              <w:t xml:space="preserve"> должен быть выполнен в форме мешка, иметь специальное телескопическое сложение с отворотом для размещения рук при над</w:t>
            </w:r>
            <w:r>
              <w:rPr>
                <w:rFonts w:ascii="Times New Roman" w:hAnsi="Times New Roman"/>
                <w:sz w:val="24"/>
                <w:szCs w:val="24"/>
              </w:rPr>
              <w:t>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w:t>
            </w:r>
            <w:r>
              <w:rPr>
                <w:rFonts w:ascii="Times New Roman" w:hAnsi="Times New Roman"/>
                <w:sz w:val="24"/>
                <w:szCs w:val="24"/>
              </w:rPr>
              <w:t xml:space="preserve">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w:t>
            </w:r>
            <w:r>
              <w:rPr>
                <w:rFonts w:ascii="Times New Roman" w:hAnsi="Times New Roman"/>
                <w:sz w:val="24"/>
                <w:szCs w:val="24"/>
              </w:rPr>
              <w:t>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w:t>
            </w:r>
            <w:r>
              <w:rPr>
                <w:rFonts w:ascii="Times New Roman" w:hAnsi="Times New Roman"/>
                <w:sz w:val="24"/>
                <w:szCs w:val="24"/>
              </w:rPr>
              <w:t xml:space="preserve">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w:t>
            </w:r>
            <w:r>
              <w:rPr>
                <w:rFonts w:ascii="Times New Roman" w:hAnsi="Times New Roman"/>
                <w:sz w:val="24"/>
                <w:szCs w:val="24"/>
              </w:rPr>
              <w:lastRenderedPageBreak/>
              <w:t>артикул производителя и номер партии, срок годности, схе</w:t>
            </w:r>
            <w:r>
              <w:rPr>
                <w:rFonts w:ascii="Times New Roman" w:hAnsi="Times New Roman"/>
                <w:sz w:val="24"/>
                <w:szCs w:val="24"/>
              </w:rPr>
              <w:t>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w:t>
            </w:r>
            <w:r>
              <w:rPr>
                <w:rFonts w:ascii="Times New Roman" w:hAnsi="Times New Roman"/>
                <w:sz w:val="24"/>
                <w:szCs w:val="24"/>
              </w:rPr>
              <w:t xml:space="preserve">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21</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гистероскопии</w:t>
            </w:r>
            <w:proofErr w:type="spellEnd"/>
            <w:r>
              <w:rPr>
                <w:rFonts w:ascii="Times New Roman" w:hAnsi="Times New Roman"/>
                <w:sz w:val="24"/>
                <w:szCs w:val="24"/>
              </w:rPr>
              <w:t xml:space="preserve"> одноразовый стерильный КБ 08-318 42 СММС</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proofErr w:type="spellStart"/>
            <w:r>
              <w:rPr>
                <w:rFonts w:ascii="Times New Roman" w:hAnsi="Times New Roman"/>
                <w:sz w:val="24"/>
                <w:szCs w:val="24"/>
              </w:rPr>
              <w:t>гистероскопии</w:t>
            </w:r>
            <w:proofErr w:type="spellEnd"/>
            <w:r>
              <w:rPr>
                <w:rFonts w:ascii="Times New Roman" w:hAnsi="Times New Roman"/>
                <w:sz w:val="24"/>
                <w:szCs w:val="24"/>
              </w:rPr>
              <w:t xml:space="preserve"> </w:t>
            </w:r>
            <w:r>
              <w:rPr>
                <w:rFonts w:ascii="Times New Roman" w:hAnsi="Times New Roman"/>
                <w:sz w:val="24"/>
                <w:szCs w:val="24"/>
              </w:rPr>
              <w:t xml:space="preserve">одноразовый стерильный. Состав: Простыня малая операционная 200х90 см ±0,5см – 1 шт., простыня малая операционная 120х120 см ±0,5см  – 2 шт., чехол на инструментальный стол 140х80±0,5см - 1шт. Простыня 200х90 см ±0,5см должна быть изготовлена из 2-х </w:t>
            </w:r>
            <w:proofErr w:type="spellStart"/>
            <w:r>
              <w:rPr>
                <w:rFonts w:ascii="Times New Roman" w:hAnsi="Times New Roman"/>
                <w:sz w:val="24"/>
                <w:szCs w:val="24"/>
              </w:rPr>
              <w:t>слойно</w:t>
            </w:r>
            <w:r>
              <w:rPr>
                <w:rFonts w:ascii="Times New Roman" w:hAnsi="Times New Roman"/>
                <w:sz w:val="24"/>
                <w:szCs w:val="24"/>
              </w:rPr>
              <w:t>го</w:t>
            </w:r>
            <w:proofErr w:type="spellEnd"/>
            <w:r>
              <w:rPr>
                <w:rFonts w:ascii="Times New Roman" w:hAnsi="Times New Roman"/>
                <w:sz w:val="24"/>
                <w:szCs w:val="24"/>
              </w:rPr>
              <w:t xml:space="preserve"> нетканого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w:t>
            </w:r>
            <w:r>
              <w:rPr>
                <w:rFonts w:ascii="Times New Roman" w:hAnsi="Times New Roman"/>
                <w:sz w:val="24"/>
                <w:szCs w:val="24"/>
              </w:rPr>
              <w:t xml:space="preserve">г/м²;  второй слой -влагонепроницаемый пленочный материал толщиной не менее 45 мкм и плотностью не менее 46 г/м². Простыня </w:t>
            </w:r>
            <w:r>
              <w:rPr>
                <w:rFonts w:ascii="Times New Roman" w:hAnsi="Times New Roman"/>
                <w:sz w:val="24"/>
                <w:szCs w:val="24"/>
              </w:rPr>
              <w:lastRenderedPageBreak/>
              <w:t xml:space="preserve">должна иметь ровные края, во избежание отрыва частиц материала и попадания их в операционное поле. Материал простыни не должен иметь </w:t>
            </w:r>
            <w:r>
              <w:rPr>
                <w:rFonts w:ascii="Times New Roman" w:hAnsi="Times New Roman"/>
                <w:sz w:val="24"/>
                <w:szCs w:val="24"/>
              </w:rPr>
              <w:t>дефектов, части полотна должны соединяться друг с другом герметично, наличие швейной прострочки недопустимо. По бокам простыни наличие выреза для ног. Наличие операционного ромбовидного отверстия размером 20х12 см ±0,2см, вокруг отверстия наличие липкого к</w:t>
            </w:r>
            <w:r>
              <w:rPr>
                <w:rFonts w:ascii="Times New Roman" w:hAnsi="Times New Roman"/>
                <w:sz w:val="24"/>
                <w:szCs w:val="24"/>
              </w:rPr>
              <w:t xml:space="preserve">рая шириной не менее 5 см. Липкий слой покрыт защитной бумажной полоской. Наличие по краям клейкого края участков размером не менее 1 см, свободных от </w:t>
            </w:r>
            <w:proofErr w:type="spellStart"/>
            <w:r>
              <w:rPr>
                <w:rFonts w:ascii="Times New Roman" w:hAnsi="Times New Roman"/>
                <w:sz w:val="24"/>
                <w:szCs w:val="24"/>
              </w:rPr>
              <w:t>адгезива</w:t>
            </w:r>
            <w:proofErr w:type="spellEnd"/>
            <w:r>
              <w:rPr>
                <w:rFonts w:ascii="Times New Roman" w:hAnsi="Times New Roman"/>
                <w:sz w:val="24"/>
                <w:szCs w:val="24"/>
              </w:rPr>
              <w:t>. При удалении клеящей полоски (ленты) на поверхности кожи пациента или покровных хирургических м</w:t>
            </w:r>
            <w:r>
              <w:rPr>
                <w:rFonts w:ascii="Times New Roman" w:hAnsi="Times New Roman"/>
                <w:sz w:val="24"/>
                <w:szCs w:val="24"/>
              </w:rPr>
              <w:t>атериалов не должно оставаться следов клея, полоска должна быть выполнена из нетканого полиэстера с клеящим слоем на основе синтетического каучука или из прозрачного полиэтилена с прозрачной пленкой из полиуретана, клеящий слой на основе акрилового клея. П</w:t>
            </w:r>
            <w:r>
              <w:rPr>
                <w:rFonts w:ascii="Times New Roman" w:hAnsi="Times New Roman"/>
                <w:sz w:val="24"/>
                <w:szCs w:val="24"/>
              </w:rPr>
              <w:t xml:space="preserve">ростыня малая операционная 120х120 см ±0,5см должна быть изготовлены из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по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42 г/м². Мягкий, легкий материал, не </w:t>
            </w:r>
            <w:r>
              <w:rPr>
                <w:rFonts w:ascii="Times New Roman" w:hAnsi="Times New Roman"/>
                <w:sz w:val="24"/>
                <w:szCs w:val="24"/>
              </w:rPr>
              <w:lastRenderedPageBreak/>
              <w:t>раздражает кожных покр</w:t>
            </w:r>
            <w:r>
              <w:rPr>
                <w:rFonts w:ascii="Times New Roman" w:hAnsi="Times New Roman"/>
                <w:sz w:val="24"/>
                <w:szCs w:val="24"/>
              </w:rPr>
              <w:t xml:space="preserve">овов.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w:t>
            </w:r>
            <w:r>
              <w:rPr>
                <w:rFonts w:ascii="Times New Roman" w:hAnsi="Times New Roman"/>
                <w:sz w:val="24"/>
                <w:szCs w:val="24"/>
              </w:rPr>
              <w:t xml:space="preserve">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w:t>
            </w:r>
            <w:r>
              <w:rPr>
                <w:rFonts w:ascii="Times New Roman" w:hAnsi="Times New Roman"/>
                <w:sz w:val="24"/>
                <w:szCs w:val="24"/>
              </w:rPr>
              <w:t>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w:t>
            </w:r>
            <w:r>
              <w:rPr>
                <w:rFonts w:ascii="Times New Roman" w:hAnsi="Times New Roman"/>
                <w:sz w:val="24"/>
                <w:szCs w:val="24"/>
              </w:rPr>
              <w:t xml:space="preserve">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w:t>
            </w:r>
            <w:r>
              <w:rPr>
                <w:rFonts w:ascii="Times New Roman" w:hAnsi="Times New Roman"/>
                <w:sz w:val="24"/>
                <w:szCs w:val="24"/>
              </w:rPr>
              <w:t>ината</w:t>
            </w:r>
            <w:proofErr w:type="spellEnd"/>
            <w:r>
              <w:rPr>
                <w:rFonts w:ascii="Times New Roman" w:hAnsi="Times New Roman"/>
                <w:sz w:val="24"/>
                <w:szCs w:val="24"/>
              </w:rPr>
              <w:t xml:space="preserve">, нижняя часть пакета – из непрозрачной медицинской бумаги.  </w:t>
            </w:r>
            <w:r>
              <w:rPr>
                <w:rFonts w:ascii="Times New Roman" w:hAnsi="Times New Roman"/>
                <w:sz w:val="24"/>
                <w:szCs w:val="24"/>
              </w:rPr>
              <w:lastRenderedPageBreak/>
              <w:t xml:space="preserve">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w:t>
            </w:r>
            <w:r>
              <w:rPr>
                <w:rFonts w:ascii="Times New Roman" w:hAnsi="Times New Roman"/>
                <w:sz w:val="24"/>
                <w:szCs w:val="24"/>
              </w:rPr>
              <w:t>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w:t>
            </w:r>
            <w:r>
              <w:rPr>
                <w:rFonts w:ascii="Times New Roman" w:hAnsi="Times New Roman"/>
                <w:sz w:val="24"/>
                <w:szCs w:val="24"/>
              </w:rPr>
              <w:t>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w:t>
            </w:r>
            <w:r>
              <w:rPr>
                <w:rFonts w:ascii="Times New Roman" w:hAnsi="Times New Roman"/>
                <w:sz w:val="24"/>
                <w:szCs w:val="24"/>
              </w:rPr>
              <w:t xml:space="preserve">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22</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ЛОР-операции большой одноразовый стерильный КБ 09-102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w:t>
            </w:r>
            <w:r>
              <w:rPr>
                <w:rFonts w:ascii="Times New Roman" w:hAnsi="Times New Roman"/>
                <w:sz w:val="24"/>
                <w:szCs w:val="24"/>
              </w:rPr>
              <w:t xml:space="preserve">ЛОР-операции большой одноразовый стерильный. Состав: Простыня 150х125±0,5см   с U-образным вырезом 7х40±0,5см   и адгезивным краем вокруг - 1шт., простыня 70х90±0,5см   с адгезивным краем - 1шт., чехол 140х80±0,5см   на инструментальный стол - 1шт., лента </w:t>
            </w:r>
            <w:r>
              <w:rPr>
                <w:rFonts w:ascii="Times New Roman" w:hAnsi="Times New Roman"/>
                <w:sz w:val="24"/>
                <w:szCs w:val="24"/>
              </w:rPr>
              <w:t xml:space="preserve">операционная 5х50±0,5см   - 2шт., </w:t>
            </w:r>
            <w:r>
              <w:rPr>
                <w:rFonts w:ascii="Times New Roman" w:hAnsi="Times New Roman"/>
                <w:sz w:val="24"/>
                <w:szCs w:val="24"/>
              </w:rPr>
              <w:lastRenderedPageBreak/>
              <w:t>простыня 180х140см на операционный стол - 1шт., простыня 180х140±0,5см - 1шт.,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0,5см, семислойная, впитывающая, с адгезивными слоями и полостью -2шт., фиксатор операционный гибкий многослойный с дву</w:t>
            </w:r>
            <w:r>
              <w:rPr>
                <w:rFonts w:ascii="Times New Roman" w:hAnsi="Times New Roman"/>
                <w:sz w:val="24"/>
                <w:szCs w:val="24"/>
              </w:rPr>
              <w:t xml:space="preserve">мя адгезивными слоями, размером 40*1*4*5± 0,5см., с отверстием 2*4± 0,5см -2шт., Все простыни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w:t>
            </w:r>
            <w:r>
              <w:rPr>
                <w:rFonts w:ascii="Times New Roman" w:hAnsi="Times New Roman"/>
                <w:sz w:val="24"/>
                <w:szCs w:val="24"/>
              </w:rPr>
              <w:t>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w:t>
            </w:r>
            <w:r>
              <w:rPr>
                <w:rFonts w:ascii="Times New Roman" w:hAnsi="Times New Roman"/>
                <w:sz w:val="24"/>
                <w:szCs w:val="24"/>
              </w:rPr>
              <w:t xml:space="preserve">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w:t>
            </w:r>
            <w:r>
              <w:rPr>
                <w:rFonts w:ascii="Times New Roman" w:hAnsi="Times New Roman"/>
                <w:sz w:val="24"/>
                <w:szCs w:val="24"/>
              </w:rPr>
              <w:t xml:space="preserve">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 на оборудовании, а не вручную, во избежание отрыва частиц материала и попадания их в </w:t>
            </w:r>
            <w:r>
              <w:rPr>
                <w:rFonts w:ascii="Times New Roman" w:hAnsi="Times New Roman"/>
                <w:sz w:val="24"/>
                <w:szCs w:val="24"/>
              </w:rPr>
              <w:lastRenderedPageBreak/>
              <w:t>операционное поле. Адгезивный край на простынях должен заканчиваться полосой размером 0,5±0,01 см, свободной от клейкого вещества, что позво</w:t>
            </w:r>
            <w:r>
              <w:rPr>
                <w:rFonts w:ascii="Times New Roman" w:hAnsi="Times New Roman"/>
                <w:sz w:val="24"/>
                <w:szCs w:val="24"/>
              </w:rPr>
              <w:t>ляет избежать прилипания перчаток к адгезивному краю при раскладывании белья.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0,5см, семислойная, впитывающая, с адгезивными слоями и полостью должна быть выполнена из материала нетканого, впитывающего, плотностью не менее 50 г/м2, </w:t>
            </w:r>
            <w:r>
              <w:rPr>
                <w:rFonts w:ascii="Times New Roman" w:hAnsi="Times New Roman"/>
                <w:sz w:val="24"/>
                <w:szCs w:val="24"/>
              </w:rPr>
              <w:t xml:space="preserve">прочностью в сухом состоянии не менее 11,8/2,2 МПа, в мокром не менее 10,7/2,1 МПа,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не менее 17,0см/60. Фиксатор операционный гибкий многослойный с двумя адгезивными слоями, размером 40*1*4*5± 0,5см., с отверстием 2*4± 0,5см должен быть изго</w:t>
            </w:r>
            <w:r>
              <w:rPr>
                <w:rFonts w:ascii="Times New Roman" w:hAnsi="Times New Roman"/>
                <w:sz w:val="24"/>
                <w:szCs w:val="24"/>
              </w:rPr>
              <w:t xml:space="preserve">товлен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нетканого материала, плотностью не менее 60 г/м2, прочностью в сухом состоянии не менее 5,8/3,8 МПа, в мокром состоянии не менее 4,9/3,0 МПа,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не менее 14,1см/60.                                                        </w:t>
            </w:r>
            <w:r>
              <w:rPr>
                <w:rFonts w:ascii="Times New Roman" w:hAnsi="Times New Roman"/>
                <w:sz w:val="24"/>
                <w:szCs w:val="24"/>
              </w:rPr>
              <w:t xml:space="preserve">                                                                                                                                                                       Лента операционная 5х50 ± 0,5см должна быть плотностью не менее 42 г/м², на которую нанес</w:t>
            </w:r>
            <w:r>
              <w:rPr>
                <w:rFonts w:ascii="Times New Roman" w:hAnsi="Times New Roman"/>
                <w:sz w:val="24"/>
                <w:szCs w:val="24"/>
              </w:rPr>
              <w:t xml:space="preserve">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w:t>
            </w:r>
            <w:r>
              <w:rPr>
                <w:rFonts w:ascii="Times New Roman" w:hAnsi="Times New Roman"/>
                <w:sz w:val="24"/>
                <w:szCs w:val="24"/>
              </w:rPr>
              <w:lastRenderedPageBreak/>
              <w:t>для легкого удаления перед применением, липкий край не долже</w:t>
            </w:r>
            <w:r>
              <w:rPr>
                <w:rFonts w:ascii="Times New Roman" w:hAnsi="Times New Roman"/>
                <w:sz w:val="24"/>
                <w:szCs w:val="24"/>
              </w:rPr>
              <w:t xml:space="preserve">н вызывать мацерацию кожи и отслаиваться при намокании.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w:t>
            </w:r>
            <w:r>
              <w:rPr>
                <w:rFonts w:ascii="Times New Roman" w:hAnsi="Times New Roman"/>
                <w:sz w:val="24"/>
                <w:szCs w:val="24"/>
              </w:rPr>
              <w:t xml:space="preserve">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w:t>
            </w:r>
            <w:r>
              <w:rPr>
                <w:rFonts w:ascii="Times New Roman" w:hAnsi="Times New Roman"/>
                <w:sz w:val="24"/>
                <w:szCs w:val="24"/>
              </w:rPr>
              <w:t xml:space="preserve">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w:t>
            </w:r>
            <w:r>
              <w:rPr>
                <w:rFonts w:ascii="Times New Roman" w:hAnsi="Times New Roman"/>
                <w:sz w:val="24"/>
                <w:szCs w:val="24"/>
              </w:rPr>
              <w:t>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w:t>
            </w:r>
            <w:r>
              <w:rPr>
                <w:rFonts w:ascii="Times New Roman" w:hAnsi="Times New Roman"/>
                <w:sz w:val="24"/>
                <w:szCs w:val="24"/>
              </w:rPr>
              <w:t xml:space="preserve">ирно-полипропиленового не </w:t>
            </w:r>
            <w:r>
              <w:rPr>
                <w:rFonts w:ascii="Times New Roman" w:hAnsi="Times New Roman"/>
                <w:sz w:val="24"/>
                <w:szCs w:val="24"/>
              </w:rPr>
              <w:lastRenderedPageBreak/>
              <w:t xml:space="preserve">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w:t>
            </w:r>
            <w:r>
              <w:rPr>
                <w:rFonts w:ascii="Times New Roman" w:hAnsi="Times New Roman"/>
                <w:sz w:val="24"/>
                <w:szCs w:val="24"/>
              </w:rPr>
              <w:t xml:space="preserve">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w:t>
            </w:r>
            <w:r>
              <w:rPr>
                <w:rFonts w:ascii="Times New Roman" w:hAnsi="Times New Roman"/>
                <w:sz w:val="24"/>
                <w:szCs w:val="24"/>
              </w:rPr>
              <w:t>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w:t>
            </w:r>
            <w:r>
              <w:rPr>
                <w:rFonts w:ascii="Times New Roman" w:hAnsi="Times New Roman"/>
                <w:sz w:val="24"/>
                <w:szCs w:val="24"/>
              </w:rPr>
              <w:t xml:space="preserve">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23</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ЧЛХ одноразовый стерильный КБ </w:t>
            </w:r>
            <w:r>
              <w:rPr>
                <w:rFonts w:ascii="Times New Roman" w:hAnsi="Times New Roman"/>
                <w:sz w:val="24"/>
                <w:szCs w:val="24"/>
              </w:rPr>
              <w:t>09-102/1</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ЧЛХ одноразовый стерильный. Состав: Простыня 150х125±0,5см   с U-образным вырезом 7х40±0,5см    и адгезивным краем вокруг - 1шт., чехол 140х80±0,5см    на инструментальный стол - 1шт., простыня </w:t>
            </w:r>
            <w:r>
              <w:rPr>
                <w:rFonts w:ascii="Times New Roman" w:hAnsi="Times New Roman"/>
                <w:sz w:val="24"/>
                <w:szCs w:val="24"/>
              </w:rPr>
              <w:lastRenderedPageBreak/>
              <w:t>180х140±0,5см на операционный стол</w:t>
            </w:r>
            <w:r>
              <w:rPr>
                <w:rFonts w:ascii="Times New Roman" w:hAnsi="Times New Roman"/>
                <w:sz w:val="24"/>
                <w:szCs w:val="24"/>
              </w:rPr>
              <w:t xml:space="preserve"> - 1шт., простыня 180х140±0,5см - 1шт.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0,5см, семислойная, впитывающая, с адгезивными слоями и полостью -2шт., фиксатор операционный гибкий многослойный с двумя адгезивными слоями, размером 40*1*4*5± 0,5см., с отверстием 2*4± 0,5см </w:t>
            </w:r>
            <w:r>
              <w:rPr>
                <w:rFonts w:ascii="Times New Roman" w:hAnsi="Times New Roman"/>
                <w:sz w:val="24"/>
                <w:szCs w:val="24"/>
              </w:rPr>
              <w:t xml:space="preserve">-2шт., Все простыни должны быть изготовлены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w:t>
            </w:r>
            <w:r>
              <w:rPr>
                <w:rFonts w:ascii="Times New Roman" w:hAnsi="Times New Roman"/>
                <w:sz w:val="24"/>
                <w:szCs w:val="24"/>
              </w:rPr>
              <w:t xml:space="preserve">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w:t>
            </w:r>
            <w:r>
              <w:rPr>
                <w:rFonts w:ascii="Times New Roman" w:hAnsi="Times New Roman"/>
                <w:sz w:val="24"/>
                <w:szCs w:val="24"/>
              </w:rPr>
              <w:t xml:space="preserve">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 на оборудовании, а не вручную, во избежание</w:t>
            </w:r>
            <w:r>
              <w:rPr>
                <w:rFonts w:ascii="Times New Roman" w:hAnsi="Times New Roman"/>
                <w:sz w:val="24"/>
                <w:szCs w:val="24"/>
              </w:rPr>
              <w:t xml:space="preserve"> отрыва частиц материала и попадания их в </w:t>
            </w:r>
            <w:r>
              <w:rPr>
                <w:rFonts w:ascii="Times New Roman" w:hAnsi="Times New Roman"/>
                <w:sz w:val="24"/>
                <w:szCs w:val="24"/>
              </w:rPr>
              <w:lastRenderedPageBreak/>
              <w:t>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w:t>
            </w:r>
            <w:r>
              <w:rPr>
                <w:rFonts w:ascii="Times New Roman" w:hAnsi="Times New Roman"/>
                <w:sz w:val="24"/>
                <w:szCs w:val="24"/>
              </w:rPr>
              <w:t>ья. Салфетка-</w:t>
            </w:r>
            <w:proofErr w:type="spellStart"/>
            <w:r>
              <w:rPr>
                <w:rFonts w:ascii="Times New Roman" w:hAnsi="Times New Roman"/>
                <w:sz w:val="24"/>
                <w:szCs w:val="24"/>
              </w:rPr>
              <w:t>дампер</w:t>
            </w:r>
            <w:proofErr w:type="spellEnd"/>
            <w:r>
              <w:rPr>
                <w:rFonts w:ascii="Times New Roman" w:hAnsi="Times New Roman"/>
                <w:sz w:val="24"/>
                <w:szCs w:val="24"/>
              </w:rPr>
              <w:t xml:space="preserve"> 70*40 ± 0,5см, семислойная, впитывающая, с адгезивными слоями и полостью должна быть выполнена из материала нетканого, впитывающего, плотностью не менее 50 г/м2, прочностью в сухом состоянии не менее 11,8/2,2 МПа, в мокром не менее 10,7</w:t>
            </w:r>
            <w:r>
              <w:rPr>
                <w:rFonts w:ascii="Times New Roman" w:hAnsi="Times New Roman"/>
                <w:sz w:val="24"/>
                <w:szCs w:val="24"/>
              </w:rPr>
              <w:t xml:space="preserve">/2,1 МПа,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не менее 17,0см/60. Фиксатор операционный гибкий многослойный с двумя адгезивными слоями, размером 40*1*4*5± 0,5см., с отверстием 2*4± 0,5см должен быть изготовлен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нетканого материала, плотностью не менее 60 г/м2, </w:t>
            </w:r>
            <w:r>
              <w:rPr>
                <w:rFonts w:ascii="Times New Roman" w:hAnsi="Times New Roman"/>
                <w:sz w:val="24"/>
                <w:szCs w:val="24"/>
              </w:rPr>
              <w:t xml:space="preserve">прочностью в сухом состоянии не менее 5,8/3,8 МПа, в мокром состоянии не менее 4,9/3,0 МПа,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не менее 14,1см/60.                                                                                                                                  </w:t>
            </w:r>
            <w:r>
              <w:rPr>
                <w:rFonts w:ascii="Times New Roman" w:hAnsi="Times New Roman"/>
                <w:sz w:val="24"/>
                <w:szCs w:val="24"/>
              </w:rPr>
              <w:t xml:space="preserve">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материала</w:t>
            </w:r>
            <w:r>
              <w:rPr>
                <w:rFonts w:ascii="Times New Roman" w:hAnsi="Times New Roman"/>
                <w:sz w:val="24"/>
                <w:szCs w:val="24"/>
              </w:rPr>
              <w:t xml:space="preserve">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w:t>
            </w:r>
            <w:r>
              <w:rPr>
                <w:rFonts w:ascii="Times New Roman" w:hAnsi="Times New Roman"/>
                <w:sz w:val="24"/>
                <w:szCs w:val="24"/>
              </w:rPr>
              <w:lastRenderedPageBreak/>
              <w:t xml:space="preserve">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w:t>
            </w:r>
            <w:r>
              <w:rPr>
                <w:rFonts w:ascii="Times New Roman" w:hAnsi="Times New Roman"/>
                <w:sz w:val="24"/>
                <w:szCs w:val="24"/>
              </w:rPr>
              <w:t xml:space="preserve">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(стрелочки, рисунки) для указания направления безопасного (асептического) процесса </w:t>
            </w:r>
            <w:r>
              <w:rPr>
                <w:rFonts w:ascii="Times New Roman" w:hAnsi="Times New Roman"/>
                <w:sz w:val="24"/>
                <w:szCs w:val="24"/>
              </w:rPr>
              <w:t>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w:t>
            </w:r>
            <w:r>
              <w:rPr>
                <w:rFonts w:ascii="Times New Roman" w:hAnsi="Times New Roman"/>
                <w:sz w:val="24"/>
                <w:szCs w:val="24"/>
              </w:rPr>
              <w:t xml:space="preserve">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w:t>
            </w:r>
            <w:r>
              <w:rPr>
                <w:rFonts w:ascii="Times New Roman" w:hAnsi="Times New Roman"/>
                <w:sz w:val="24"/>
                <w:szCs w:val="24"/>
              </w:rPr>
              <w:t xml:space="preserve">»),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w:t>
            </w:r>
            <w:r>
              <w:rPr>
                <w:rFonts w:ascii="Times New Roman" w:hAnsi="Times New Roman"/>
                <w:sz w:val="24"/>
                <w:szCs w:val="24"/>
              </w:rPr>
              <w:lastRenderedPageBreak/>
              <w:t>на поверхности стола, не нарушая стерильности. На внутренней упаковке дол</w:t>
            </w:r>
            <w:r>
              <w:rPr>
                <w:rFonts w:ascii="Times New Roman" w:hAnsi="Times New Roman"/>
                <w:sz w:val="24"/>
                <w:szCs w:val="24"/>
              </w:rPr>
              <w:t>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w:t>
            </w:r>
            <w:r>
              <w:rPr>
                <w:rFonts w:ascii="Times New Roman" w:hAnsi="Times New Roman"/>
                <w:sz w:val="24"/>
                <w:szCs w:val="24"/>
              </w:rPr>
              <w:t xml:space="preserve">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24</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w:t>
            </w:r>
            <w:r>
              <w:rPr>
                <w:rFonts w:ascii="Times New Roman" w:hAnsi="Times New Roman"/>
                <w:sz w:val="24"/>
                <w:szCs w:val="24"/>
              </w:rPr>
              <w:t>для ЧЛХ одноразовый стерильный КБ 09-103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ЧЛХ одноразовый стерильный. Состав: Простыня 250*150±0,5см с отверстием 7*18±0,5см с адгезивным краем-1шт., чехол 140х80±0,5см на инструментальный стол - 1шт., Простыня 250*150±0,5см должна быт</w:t>
            </w:r>
            <w:r>
              <w:rPr>
                <w:rFonts w:ascii="Times New Roman" w:hAnsi="Times New Roman"/>
                <w:sz w:val="24"/>
                <w:szCs w:val="24"/>
              </w:rPr>
              <w:t xml:space="preserve">ь изготовлена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w:t>
            </w:r>
            <w:r>
              <w:rPr>
                <w:rFonts w:ascii="Times New Roman" w:hAnsi="Times New Roman"/>
                <w:sz w:val="24"/>
                <w:szCs w:val="24"/>
              </w:rPr>
              <w:t xml:space="preserve">стью не менее 35 г/м²; второй слой -влагонепроницаемый пленочный материал толщиной не менее 45 мкм и плотностью не </w:t>
            </w:r>
            <w:r>
              <w:rPr>
                <w:rFonts w:ascii="Times New Roman" w:hAnsi="Times New Roman"/>
                <w:sz w:val="24"/>
                <w:szCs w:val="24"/>
              </w:rPr>
              <w:lastRenderedPageBreak/>
              <w:t>менее 46 г/м².  Простыня должна иметь ровные края, во избежание отрыва частиц материала и попадания их в операционное поле. Материал простыне</w:t>
            </w:r>
            <w:r>
              <w:rPr>
                <w:rFonts w:ascii="Times New Roman" w:hAnsi="Times New Roman"/>
                <w:sz w:val="24"/>
                <w:szCs w:val="24"/>
              </w:rPr>
              <w:t xml:space="preserve">й не должен иметь дефектов, части полотна должны соединяться друг с другом герметично, наличие швейной прострочки недопустимо. Вырез в простыне должен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 на оборудовании, а не вручную, во избежание отрыва частиц материала и поп</w:t>
            </w:r>
            <w:r>
              <w:rPr>
                <w:rFonts w:ascii="Times New Roman" w:hAnsi="Times New Roman"/>
                <w:sz w:val="24"/>
                <w:szCs w:val="24"/>
              </w:rPr>
              <w:t xml:space="preserve">адания их в операционное поле. Адгезивный край на простынях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Чехол на инструментальный </w:t>
            </w:r>
            <w:r>
              <w:rPr>
                <w:rFonts w:ascii="Times New Roman" w:hAnsi="Times New Roman"/>
                <w:sz w:val="24"/>
                <w:szCs w:val="24"/>
              </w:rPr>
              <w:t xml:space="preserve">стол должен быть изготовлен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w:t>
            </w:r>
            <w:r>
              <w:rPr>
                <w:rFonts w:ascii="Times New Roman" w:hAnsi="Times New Roman"/>
                <w:sz w:val="24"/>
                <w:szCs w:val="24"/>
              </w:rPr>
              <w:t xml:space="preserve">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должен быть выполнен в форме мешка, иметь специальное телескопическое сложение с отворотом </w:t>
            </w:r>
            <w:r>
              <w:rPr>
                <w:rFonts w:ascii="Times New Roman" w:hAnsi="Times New Roman"/>
                <w:sz w:val="24"/>
                <w:szCs w:val="24"/>
              </w:rPr>
              <w:lastRenderedPageBreak/>
              <w:t>для размещения рук при надевании его на стол. На</w:t>
            </w:r>
            <w:r>
              <w:rPr>
                <w:rFonts w:ascii="Times New Roman" w:hAnsi="Times New Roman"/>
                <w:sz w:val="24"/>
                <w:szCs w:val="24"/>
              </w:rPr>
              <w:t xml:space="preserve">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w:t>
            </w:r>
            <w:r>
              <w:rPr>
                <w:rFonts w:ascii="Times New Roman" w:hAnsi="Times New Roman"/>
                <w:sz w:val="24"/>
                <w:szCs w:val="24"/>
              </w:rPr>
              <w:t xml:space="preserve">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w:t>
            </w:r>
            <w:r>
              <w:rPr>
                <w:rFonts w:ascii="Times New Roman" w:hAnsi="Times New Roman"/>
                <w:sz w:val="24"/>
                <w:szCs w:val="24"/>
              </w:rPr>
              <w:t>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w:t>
            </w:r>
            <w:r>
              <w:rPr>
                <w:rFonts w:ascii="Times New Roman" w:hAnsi="Times New Roman"/>
                <w:sz w:val="24"/>
                <w:szCs w:val="24"/>
              </w:rPr>
              <w:t>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w:t>
            </w:r>
            <w:r>
              <w:rPr>
                <w:rFonts w:ascii="Times New Roman" w:hAnsi="Times New Roman"/>
                <w:sz w:val="24"/>
                <w:szCs w:val="24"/>
              </w:rPr>
              <w:t xml:space="preserve"> изделия, с указанием названия каждого наименование товара, входящего в состав комплекта, </w:t>
            </w:r>
            <w:r>
              <w:rPr>
                <w:rFonts w:ascii="Times New Roman" w:hAnsi="Times New Roman"/>
                <w:sz w:val="24"/>
                <w:szCs w:val="24"/>
              </w:rPr>
              <w:lastRenderedPageBreak/>
              <w:t>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w:t>
            </w:r>
            <w:r>
              <w:rPr>
                <w:rFonts w:ascii="Times New Roman" w:hAnsi="Times New Roman"/>
                <w:sz w:val="24"/>
                <w:szCs w:val="24"/>
              </w:rPr>
              <w:t xml:space="preserve">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25</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краниотомии одноразовый, стерильный КБ 12-307/11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краниотомии одноразовый, стерильный. Состав:</w:t>
            </w:r>
            <w:r>
              <w:rPr>
                <w:rFonts w:ascii="Times New Roman" w:hAnsi="Times New Roman"/>
                <w:sz w:val="24"/>
                <w:szCs w:val="24"/>
              </w:rPr>
              <w:t xml:space="preserve"> Простыня 290х180±0,5см для краниотомии с отверстием 30х20±0,5см с </w:t>
            </w:r>
            <w:proofErr w:type="spellStart"/>
            <w:r>
              <w:rPr>
                <w:rFonts w:ascii="Times New Roman" w:hAnsi="Times New Roman"/>
                <w:sz w:val="24"/>
                <w:szCs w:val="24"/>
              </w:rPr>
              <w:t>иницизионной</w:t>
            </w:r>
            <w:proofErr w:type="spellEnd"/>
            <w:r>
              <w:rPr>
                <w:rFonts w:ascii="Times New Roman" w:hAnsi="Times New Roman"/>
                <w:sz w:val="24"/>
                <w:szCs w:val="24"/>
              </w:rPr>
              <w:t xml:space="preserve"> пленкой и мешком для сбора жидкости и отводом - 1шт., простыня 180х180±0,5см на операционный стол- 1шт., карман с адгезивным краем -1 шт. </w:t>
            </w:r>
            <w:proofErr w:type="gramStart"/>
            <w:r>
              <w:rPr>
                <w:rFonts w:ascii="Times New Roman" w:hAnsi="Times New Roman"/>
                <w:sz w:val="24"/>
                <w:szCs w:val="24"/>
              </w:rPr>
              <w:t>салфетка  50</w:t>
            </w:r>
            <w:proofErr w:type="gramEnd"/>
            <w:r>
              <w:rPr>
                <w:rFonts w:ascii="Times New Roman" w:hAnsi="Times New Roman"/>
                <w:sz w:val="24"/>
                <w:szCs w:val="24"/>
              </w:rPr>
              <w:t>х50±0,5см с адгезивным кра</w:t>
            </w:r>
            <w:r>
              <w:rPr>
                <w:rFonts w:ascii="Times New Roman" w:hAnsi="Times New Roman"/>
                <w:sz w:val="24"/>
                <w:szCs w:val="24"/>
              </w:rPr>
              <w:t>ем - 4шт., салфетка 50х60±0,5см - 2шт, простыня 180х140±0,5см на операционный стол - 1шт., салфетка 70х60±0,5см - 1шт, лента операционная 5х50±0,5см- 1шт.  В простыню 290х180±0,5см с отверстием 30х20±0,5см должен быть встроен мешок для сбора жидкости. Мешо</w:t>
            </w:r>
            <w:r>
              <w:rPr>
                <w:rFonts w:ascii="Times New Roman" w:hAnsi="Times New Roman"/>
                <w:sz w:val="24"/>
                <w:szCs w:val="24"/>
              </w:rPr>
              <w:t xml:space="preserve">к должен иметь треугольную форму, размер 70х49 ±0,5см и отвод шириной не менее 12см, длиной не менее 120см, должен быть изготовлен из полиэтилена высокой прочности. По верхнему краю в мешок должен быть встроен гибкий жесткий элемент. </w:t>
            </w:r>
            <w:proofErr w:type="spellStart"/>
            <w:r>
              <w:rPr>
                <w:rFonts w:ascii="Times New Roman" w:hAnsi="Times New Roman"/>
                <w:sz w:val="24"/>
                <w:szCs w:val="24"/>
              </w:rPr>
              <w:lastRenderedPageBreak/>
              <w:t>Инцизионная</w:t>
            </w:r>
            <w:proofErr w:type="spellEnd"/>
            <w:r>
              <w:rPr>
                <w:rFonts w:ascii="Times New Roman" w:hAnsi="Times New Roman"/>
                <w:sz w:val="24"/>
                <w:szCs w:val="24"/>
              </w:rPr>
              <w:t xml:space="preserve"> пленка дол</w:t>
            </w:r>
            <w:r>
              <w:rPr>
                <w:rFonts w:ascii="Times New Roman" w:hAnsi="Times New Roman"/>
                <w:sz w:val="24"/>
                <w:szCs w:val="24"/>
              </w:rPr>
              <w:t xml:space="preserve">жна быть встроенная, эластичная, полиуретановая разрезаемая, с нанесенным </w:t>
            </w:r>
            <w:proofErr w:type="spellStart"/>
            <w:r>
              <w:rPr>
                <w:rFonts w:ascii="Times New Roman" w:hAnsi="Times New Roman"/>
                <w:sz w:val="24"/>
                <w:szCs w:val="24"/>
              </w:rPr>
              <w:t>полиакрилатным</w:t>
            </w:r>
            <w:proofErr w:type="spellEnd"/>
            <w:r>
              <w:rPr>
                <w:rFonts w:ascii="Times New Roman" w:hAnsi="Times New Roman"/>
                <w:sz w:val="24"/>
                <w:szCs w:val="24"/>
              </w:rPr>
              <w:t xml:space="preserve"> </w:t>
            </w:r>
            <w:proofErr w:type="spellStart"/>
            <w:r>
              <w:rPr>
                <w:rFonts w:ascii="Times New Roman" w:hAnsi="Times New Roman"/>
                <w:sz w:val="24"/>
                <w:szCs w:val="24"/>
              </w:rPr>
              <w:t>гипоалергенным</w:t>
            </w:r>
            <w:proofErr w:type="spellEnd"/>
            <w:r>
              <w:rPr>
                <w:rFonts w:ascii="Times New Roman" w:hAnsi="Times New Roman"/>
                <w:sz w:val="24"/>
                <w:szCs w:val="24"/>
              </w:rPr>
              <w:t xml:space="preserve"> клеем. Обеспечивает изоляцию тканевых волокон поверхности кожи, не вызывая раздражения, защиту от проникновения бактерии, изготовлена из полиэфира, толщ</w:t>
            </w:r>
            <w:r>
              <w:rPr>
                <w:rFonts w:ascii="Times New Roman" w:hAnsi="Times New Roman"/>
                <w:sz w:val="24"/>
                <w:szCs w:val="24"/>
              </w:rPr>
              <w:t>иной не более 0,025 мм. для проведения оперативных вмешательств на любых поверхностях тела, включая рельефные. Пленка должна пропускать кислород и влагу наружу, «дышать», обладать хорошей растяжимостью и адгезией к краям раны, не содержать латекса. Все про</w:t>
            </w:r>
            <w:r>
              <w:rPr>
                <w:rFonts w:ascii="Times New Roman" w:hAnsi="Times New Roman"/>
                <w:sz w:val="24"/>
                <w:szCs w:val="24"/>
              </w:rPr>
              <w:t xml:space="preserve">стыни и салфетки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w:t>
            </w:r>
            <w:r>
              <w:rPr>
                <w:rFonts w:ascii="Times New Roman" w:hAnsi="Times New Roman"/>
                <w:sz w:val="24"/>
                <w:szCs w:val="24"/>
              </w:rPr>
              <w:t xml:space="preserve">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w:t>
            </w:r>
            <w:r>
              <w:rPr>
                <w:rFonts w:ascii="Times New Roman" w:hAnsi="Times New Roman"/>
                <w:sz w:val="24"/>
                <w:szCs w:val="24"/>
              </w:rPr>
              <w:t xml:space="preserve">онное поле. Материал простыней не </w:t>
            </w:r>
            <w:r>
              <w:rPr>
                <w:rFonts w:ascii="Times New Roman" w:hAnsi="Times New Roman"/>
                <w:sz w:val="24"/>
                <w:szCs w:val="24"/>
              </w:rPr>
              <w:lastRenderedPageBreak/>
              <w:t xml:space="preserve">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w:t>
            </w:r>
            <w:r>
              <w:rPr>
                <w:rFonts w:ascii="Times New Roman" w:hAnsi="Times New Roman"/>
                <w:sz w:val="24"/>
                <w:szCs w:val="24"/>
              </w:rPr>
              <w:t xml:space="preserve">ание отрыва частиц материала и попадания их в операционное поле. Карман с адгезивным краем должен быть размером 40*30 ±0,5см и быть изготовлен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w:t>
            </w:r>
            <w:r>
              <w:rPr>
                <w:rFonts w:ascii="Times New Roman" w:hAnsi="Times New Roman"/>
                <w:sz w:val="24"/>
                <w:szCs w:val="24"/>
              </w:rPr>
              <w:t xml:space="preserve">72 </w:t>
            </w:r>
            <w:proofErr w:type="spellStart"/>
            <w:r>
              <w:rPr>
                <w:rFonts w:ascii="Times New Roman" w:hAnsi="Times New Roman"/>
                <w:sz w:val="24"/>
                <w:szCs w:val="24"/>
              </w:rPr>
              <w:t>μm</w:t>
            </w:r>
            <w:proofErr w:type="spellEnd"/>
            <w:r>
              <w:rPr>
                <w:rFonts w:ascii="Times New Roman" w:hAnsi="Times New Roman"/>
                <w:sz w:val="24"/>
                <w:szCs w:val="24"/>
              </w:rPr>
              <w:t>, плотность не менее 70 g / m2.прочность сварки не менее 23 N / 15mm.Температура сварки должна быть от 140 до 170 °C. Адгезивный край у кармана должен заканчиваться полосой размером 0,5±0,01 см, свободной от клейкого вещества, что позволяет избежать п</w:t>
            </w:r>
            <w:r>
              <w:rPr>
                <w:rFonts w:ascii="Times New Roman" w:hAnsi="Times New Roman"/>
                <w:sz w:val="24"/>
                <w:szCs w:val="24"/>
              </w:rPr>
              <w:t xml:space="preserve">рилипания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w:t>
            </w:r>
            <w:r>
              <w:rPr>
                <w:rFonts w:ascii="Times New Roman" w:hAnsi="Times New Roman"/>
                <w:sz w:val="24"/>
                <w:szCs w:val="24"/>
              </w:rPr>
              <w:t xml:space="preserve">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w:t>
            </w:r>
            <w:r>
              <w:rPr>
                <w:rFonts w:ascii="Times New Roman" w:hAnsi="Times New Roman"/>
                <w:sz w:val="24"/>
                <w:szCs w:val="24"/>
              </w:rPr>
              <w:lastRenderedPageBreak/>
              <w:t>вызывать мацерацию кожи и отслаиваться при намокании. Чехол на инструментальный стол должен быть изгот</w:t>
            </w:r>
            <w:r>
              <w:rPr>
                <w:rFonts w:ascii="Times New Roman" w:hAnsi="Times New Roman"/>
                <w:sz w:val="24"/>
                <w:szCs w:val="24"/>
              </w:rPr>
              <w:t xml:space="preserve">овлен из полиэтилена высокой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w:t>
            </w:r>
            <w:r>
              <w:rPr>
                <w:rFonts w:ascii="Times New Roman" w:hAnsi="Times New Roman"/>
                <w:sz w:val="24"/>
                <w:szCs w:val="24"/>
              </w:rPr>
              <w:t xml:space="preserve">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w:t>
            </w:r>
            <w:r>
              <w:rPr>
                <w:rFonts w:ascii="Times New Roman" w:hAnsi="Times New Roman"/>
                <w:sz w:val="24"/>
                <w:szCs w:val="24"/>
              </w:rPr>
              <w:t>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w:t>
            </w:r>
            <w:r>
              <w:rPr>
                <w:rFonts w:ascii="Times New Roman" w:hAnsi="Times New Roman"/>
                <w:sz w:val="24"/>
                <w:szCs w:val="24"/>
              </w:rPr>
              <w:t xml:space="preserve">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пакета – из непрозрачной </w:t>
            </w:r>
            <w:r>
              <w:rPr>
                <w:rFonts w:ascii="Times New Roman" w:hAnsi="Times New Roman"/>
                <w:sz w:val="24"/>
                <w:szCs w:val="24"/>
              </w:rPr>
              <w:lastRenderedPageBreak/>
              <w:t>медицинско</w:t>
            </w:r>
            <w:r>
              <w:rPr>
                <w:rFonts w:ascii="Times New Roman" w:hAnsi="Times New Roman"/>
                <w:sz w:val="24"/>
                <w:szCs w:val="24"/>
              </w:rPr>
              <w:t>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w:t>
            </w:r>
            <w:r>
              <w:rPr>
                <w:rFonts w:ascii="Times New Roman" w:hAnsi="Times New Roman"/>
                <w:sz w:val="24"/>
                <w:szCs w:val="24"/>
              </w:rPr>
              <w:t xml:space="preserve">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w:t>
            </w:r>
            <w:r>
              <w:rPr>
                <w:rFonts w:ascii="Times New Roman" w:hAnsi="Times New Roman"/>
                <w:sz w:val="24"/>
                <w:szCs w:val="24"/>
              </w:rPr>
              <w:t>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w:t>
            </w:r>
            <w:r>
              <w:rPr>
                <w:rFonts w:ascii="Times New Roman" w:hAnsi="Times New Roman"/>
                <w:sz w:val="24"/>
                <w:szCs w:val="24"/>
              </w:rPr>
              <w:t xml:space="preserve">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26</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операций на позвоночнике одноразовый, стерильный КБ 12-295 /2 </w:t>
            </w:r>
            <w:proofErr w:type="gramStart"/>
            <w:r>
              <w:rPr>
                <w:rFonts w:ascii="Times New Roman" w:hAnsi="Times New Roman"/>
                <w:sz w:val="24"/>
                <w:szCs w:val="24"/>
              </w:rPr>
              <w:t>ИП  М</w:t>
            </w:r>
            <w:proofErr w:type="gramEnd"/>
            <w:r>
              <w:rPr>
                <w:rFonts w:ascii="Times New Roman" w:hAnsi="Times New Roman"/>
                <w:sz w:val="24"/>
                <w:szCs w:val="24"/>
              </w:rPr>
              <w:t>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операций на позвоночнике одноразовый, стерильный.</w:t>
            </w:r>
            <w:r>
              <w:rPr>
                <w:rFonts w:ascii="Times New Roman" w:hAnsi="Times New Roman"/>
                <w:sz w:val="24"/>
                <w:szCs w:val="24"/>
              </w:rPr>
              <w:t xml:space="preserve"> Состав: Простыня 300х180±0,5см с вертикальным отверстием 7х18±0,5см с </w:t>
            </w:r>
            <w:proofErr w:type="spellStart"/>
            <w:r>
              <w:rPr>
                <w:rFonts w:ascii="Times New Roman" w:hAnsi="Times New Roman"/>
                <w:sz w:val="24"/>
                <w:szCs w:val="24"/>
              </w:rPr>
              <w:t>инцизионной</w:t>
            </w:r>
            <w:proofErr w:type="spellEnd"/>
            <w:r>
              <w:rPr>
                <w:rFonts w:ascii="Times New Roman" w:hAnsi="Times New Roman"/>
                <w:sz w:val="24"/>
                <w:szCs w:val="24"/>
              </w:rPr>
              <w:t xml:space="preserve"> пленкой - 1 шт., простыня110х180±0,5см- 2шт. В простыню 300х180±0,5см с вертикальным </w:t>
            </w:r>
            <w:r>
              <w:rPr>
                <w:rFonts w:ascii="Times New Roman" w:hAnsi="Times New Roman"/>
                <w:sz w:val="24"/>
                <w:szCs w:val="24"/>
              </w:rPr>
              <w:lastRenderedPageBreak/>
              <w:t xml:space="preserve">отверстием 7х18±0,5см должна быть встроена </w:t>
            </w:r>
            <w:proofErr w:type="spellStart"/>
            <w:r>
              <w:rPr>
                <w:rFonts w:ascii="Times New Roman" w:hAnsi="Times New Roman"/>
                <w:sz w:val="24"/>
                <w:szCs w:val="24"/>
              </w:rPr>
              <w:t>инцизионная</w:t>
            </w:r>
            <w:proofErr w:type="spellEnd"/>
            <w:r>
              <w:rPr>
                <w:rFonts w:ascii="Times New Roman" w:hAnsi="Times New Roman"/>
                <w:sz w:val="24"/>
                <w:szCs w:val="24"/>
              </w:rPr>
              <w:t xml:space="preserve"> пленка. </w:t>
            </w:r>
            <w:proofErr w:type="spellStart"/>
            <w:r>
              <w:rPr>
                <w:rFonts w:ascii="Times New Roman" w:hAnsi="Times New Roman"/>
                <w:sz w:val="24"/>
                <w:szCs w:val="24"/>
              </w:rPr>
              <w:t>Инцизионная</w:t>
            </w:r>
            <w:proofErr w:type="spellEnd"/>
            <w:r>
              <w:rPr>
                <w:rFonts w:ascii="Times New Roman" w:hAnsi="Times New Roman"/>
                <w:sz w:val="24"/>
                <w:szCs w:val="24"/>
              </w:rPr>
              <w:t xml:space="preserve"> пленка должна</w:t>
            </w:r>
            <w:r>
              <w:rPr>
                <w:rFonts w:ascii="Times New Roman" w:hAnsi="Times New Roman"/>
                <w:sz w:val="24"/>
                <w:szCs w:val="24"/>
              </w:rPr>
              <w:t xml:space="preserve"> быть встроенная, эластичная, полиуретановая разрезаемая, с нанесенным </w:t>
            </w:r>
            <w:proofErr w:type="spellStart"/>
            <w:r>
              <w:rPr>
                <w:rFonts w:ascii="Times New Roman" w:hAnsi="Times New Roman"/>
                <w:sz w:val="24"/>
                <w:szCs w:val="24"/>
              </w:rPr>
              <w:t>полиакрилатным</w:t>
            </w:r>
            <w:proofErr w:type="spellEnd"/>
            <w:r>
              <w:rPr>
                <w:rFonts w:ascii="Times New Roman" w:hAnsi="Times New Roman"/>
                <w:sz w:val="24"/>
                <w:szCs w:val="24"/>
              </w:rPr>
              <w:t xml:space="preserve"> </w:t>
            </w:r>
            <w:proofErr w:type="spellStart"/>
            <w:r>
              <w:rPr>
                <w:rFonts w:ascii="Times New Roman" w:hAnsi="Times New Roman"/>
                <w:sz w:val="24"/>
                <w:szCs w:val="24"/>
              </w:rPr>
              <w:t>гипоалергенным</w:t>
            </w:r>
            <w:proofErr w:type="spellEnd"/>
            <w:r>
              <w:rPr>
                <w:rFonts w:ascii="Times New Roman" w:hAnsi="Times New Roman"/>
                <w:sz w:val="24"/>
                <w:szCs w:val="24"/>
              </w:rPr>
              <w:t xml:space="preserve"> клеем. Обеспечивает изоляцию тканевых волокон поверхности кожи, не вызывая раздражения, защиту от проникновения бактерии, изготовлена из полиэфира, толщино</w:t>
            </w:r>
            <w:r>
              <w:rPr>
                <w:rFonts w:ascii="Times New Roman" w:hAnsi="Times New Roman"/>
                <w:sz w:val="24"/>
                <w:szCs w:val="24"/>
              </w:rPr>
              <w:t>й не более 0,025 мм. для проведения оперативных вмешательств на любых поверхностях тела, включая рельефные. Пленка должна пропускать кислород и влагу наружу, «дышать», обладать хорошей растяжимостью и адгезией к краям раны, не содержать латекса. Все просты</w:t>
            </w:r>
            <w:r>
              <w:rPr>
                <w:rFonts w:ascii="Times New Roman" w:hAnsi="Times New Roman"/>
                <w:sz w:val="24"/>
                <w:szCs w:val="24"/>
              </w:rPr>
              <w:t xml:space="preserve">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w:t>
            </w:r>
            <w:r>
              <w:rPr>
                <w:rFonts w:ascii="Times New Roman" w:hAnsi="Times New Roman"/>
                <w:sz w:val="24"/>
                <w:szCs w:val="24"/>
              </w:rPr>
              <w:t xml:space="preserve">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w:t>
            </w:r>
            <w:r>
              <w:rPr>
                <w:rFonts w:ascii="Times New Roman" w:hAnsi="Times New Roman"/>
                <w:sz w:val="24"/>
                <w:szCs w:val="24"/>
              </w:rPr>
              <w:lastRenderedPageBreak/>
              <w:t>операционное поле. Ма</w:t>
            </w:r>
            <w:r>
              <w:rPr>
                <w:rFonts w:ascii="Times New Roman" w:hAnsi="Times New Roman"/>
                <w:sz w:val="24"/>
                <w:szCs w:val="24"/>
              </w:rPr>
              <w:t xml:space="preserve">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w:t>
            </w:r>
            <w:r>
              <w:rPr>
                <w:rFonts w:ascii="Times New Roman" w:hAnsi="Times New Roman"/>
                <w:sz w:val="24"/>
                <w:szCs w:val="24"/>
              </w:rPr>
              <w:t>стиц материала и попадания их в операционное поле.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w:t>
            </w:r>
            <w:r>
              <w:rPr>
                <w:rFonts w:ascii="Times New Roman" w:hAnsi="Times New Roman"/>
                <w:sz w:val="24"/>
                <w:szCs w:val="24"/>
              </w:rPr>
              <w:t xml:space="preserve">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w:t>
            </w:r>
            <w:r>
              <w:rPr>
                <w:rFonts w:ascii="Times New Roman" w:hAnsi="Times New Roman"/>
                <w:sz w:val="24"/>
                <w:szCs w:val="24"/>
              </w:rPr>
              <w:t xml:space="preserve">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w:t>
            </w:r>
            <w:r>
              <w:rPr>
                <w:rFonts w:ascii="Times New Roman" w:hAnsi="Times New Roman"/>
                <w:sz w:val="24"/>
                <w:szCs w:val="24"/>
              </w:rPr>
              <w:t xml:space="preserve">ия верхней части от нижней. Внутренняя упаковка должна иметь форму конверта и должна позволять </w:t>
            </w:r>
            <w:r>
              <w:rPr>
                <w:rFonts w:ascii="Times New Roman" w:hAnsi="Times New Roman"/>
                <w:sz w:val="24"/>
                <w:szCs w:val="24"/>
              </w:rPr>
              <w:lastRenderedPageBreak/>
              <w:t>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w:t>
            </w:r>
            <w:r>
              <w:rPr>
                <w:rFonts w:ascii="Times New Roman" w:hAnsi="Times New Roman"/>
                <w:sz w:val="24"/>
                <w:szCs w:val="24"/>
              </w:rPr>
              <w:t>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w:t>
            </w:r>
            <w:r>
              <w:rPr>
                <w:rFonts w:ascii="Times New Roman" w:hAnsi="Times New Roman"/>
                <w:sz w:val="24"/>
                <w:szCs w:val="24"/>
              </w:rPr>
              <w:t xml:space="preserve">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27</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w:t>
            </w:r>
            <w:proofErr w:type="gramStart"/>
            <w:r>
              <w:rPr>
                <w:rFonts w:ascii="Times New Roman" w:hAnsi="Times New Roman"/>
                <w:sz w:val="24"/>
                <w:szCs w:val="24"/>
              </w:rPr>
              <w:t>белья  стерильный</w:t>
            </w:r>
            <w:proofErr w:type="gramEnd"/>
            <w:r>
              <w:rPr>
                <w:rFonts w:ascii="Times New Roman" w:hAnsi="Times New Roman"/>
                <w:sz w:val="24"/>
                <w:szCs w:val="24"/>
              </w:rPr>
              <w:t>, одноразовый, для АКШ КБ 04-437/6 ИП М3</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 Комплект </w:t>
            </w:r>
            <w:proofErr w:type="gramStart"/>
            <w:r>
              <w:rPr>
                <w:rFonts w:ascii="Times New Roman" w:hAnsi="Times New Roman"/>
                <w:sz w:val="24"/>
                <w:szCs w:val="24"/>
              </w:rPr>
              <w:t>белья  для</w:t>
            </w:r>
            <w:proofErr w:type="gramEnd"/>
            <w:r>
              <w:rPr>
                <w:rFonts w:ascii="Times New Roman" w:hAnsi="Times New Roman"/>
                <w:sz w:val="24"/>
                <w:szCs w:val="24"/>
              </w:rPr>
              <w:t xml:space="preserve"> АКШ одноразовый стерильный. В состав комплекта входит: Простыня 180/260х340+/-0,5 см с отверстием 40х32 +/-0,5 см, с </w:t>
            </w:r>
            <w:proofErr w:type="spellStart"/>
            <w:r>
              <w:rPr>
                <w:rFonts w:ascii="Times New Roman" w:hAnsi="Times New Roman"/>
                <w:sz w:val="24"/>
                <w:szCs w:val="24"/>
              </w:rPr>
              <w:t>инцизионной</w:t>
            </w:r>
            <w:proofErr w:type="spellEnd"/>
            <w:r>
              <w:rPr>
                <w:rFonts w:ascii="Times New Roman" w:hAnsi="Times New Roman"/>
                <w:sz w:val="24"/>
                <w:szCs w:val="24"/>
              </w:rPr>
              <w:t xml:space="preserve"> пленкой, впитывающей зоной 50х100+/-0,5 см, с п/э карманами - 1 шт., чехол на инструментальный стол 140 х </w:t>
            </w:r>
            <w:r>
              <w:rPr>
                <w:rFonts w:ascii="Times New Roman" w:hAnsi="Times New Roman"/>
                <w:sz w:val="24"/>
                <w:szCs w:val="24"/>
              </w:rPr>
              <w:t>80 +/-0,5 см с  - 2 шт., бахилы низкие с адгезивным краем - 1 пара, бахилы низкие п/э с адгезивным краем - 1 пара, простыня  180х140 +/-0,5 см - 1 шт., простыня на операционный стол 200х140 +/-0,5 см - 1 шт., чехол  защитный для оборудования 40х30+/-0,5 см</w:t>
            </w:r>
            <w:r>
              <w:rPr>
                <w:rFonts w:ascii="Times New Roman" w:hAnsi="Times New Roman"/>
                <w:sz w:val="24"/>
                <w:szCs w:val="24"/>
              </w:rPr>
              <w:t xml:space="preserve"> - 2 шт., простыня  180х260 +/-0,5 см U - образным отверстием  20х100 +/-0,5 см., </w:t>
            </w:r>
            <w:r>
              <w:rPr>
                <w:rFonts w:ascii="Times New Roman" w:hAnsi="Times New Roman"/>
                <w:sz w:val="24"/>
                <w:szCs w:val="24"/>
              </w:rPr>
              <w:lastRenderedPageBreak/>
              <w:t>перинеальным полотенцем и адгезивным краем вокруг - 1 шт., простыня 100х90 +/-0,5 см с адгезивным краем - 3 шт., бахилы низкие п/э с адгезивным краем - 1 пара,  лента операци</w:t>
            </w:r>
            <w:r>
              <w:rPr>
                <w:rFonts w:ascii="Times New Roman" w:hAnsi="Times New Roman"/>
                <w:sz w:val="24"/>
                <w:szCs w:val="24"/>
              </w:rPr>
              <w:t xml:space="preserve">онная 5х50+/-0,5 см - 3 шт., фиксатор операционный 2,5х30 +/-0,5 см - 2 шт., Простыни и бахилы низкие с адгезивным краем должны быть  изготовлены из 3-х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99 г/м², состоящего из впитывающего слоя, влагонепрони</w:t>
            </w:r>
            <w:r>
              <w:rPr>
                <w:rFonts w:ascii="Times New Roman" w:hAnsi="Times New Roman"/>
                <w:sz w:val="24"/>
                <w:szCs w:val="24"/>
              </w:rPr>
              <w:t>цаемого слоя и защитного слоя: первый слой–впитывающий нетканый материал, состоящий из волокон вискозы не менее 90% и полиэфира не менее 10% плотностью не менее 35 г/м²;  второй слой–влагонепроницаемый пленочный материал толщиной не менее 45 мкм, плотность</w:t>
            </w:r>
            <w:r>
              <w:rPr>
                <w:rFonts w:ascii="Times New Roman" w:hAnsi="Times New Roman"/>
                <w:sz w:val="24"/>
                <w:szCs w:val="24"/>
              </w:rPr>
              <w:t>ю не менее 49 г/м²; третий слой-защитный нетканый материал состоящий из волокон полипропилена плотностью не менее 15 г/м². Простыня 180/260х370 +/-0,5 см с отверстием 40х32 +/-0,5 см со стороны операционного поля должна иметь дополнительную накладку из нет</w:t>
            </w:r>
            <w:r>
              <w:rPr>
                <w:rFonts w:ascii="Times New Roman" w:hAnsi="Times New Roman"/>
                <w:sz w:val="24"/>
                <w:szCs w:val="24"/>
              </w:rPr>
              <w:t xml:space="preserve">каного впитывающего материала плотностью не менее 99 г/ми, имеющая не менее 4 встроенных держателей шнуров в виде отверстий диаметром 2 ± 0,2 см по внешнему краю </w:t>
            </w:r>
            <w:r>
              <w:rPr>
                <w:rFonts w:ascii="Times New Roman" w:hAnsi="Times New Roman"/>
                <w:sz w:val="24"/>
                <w:szCs w:val="24"/>
              </w:rPr>
              <w:lastRenderedPageBreak/>
              <w:t xml:space="preserve">накладки; В отверстие простыни должна быть встроена </w:t>
            </w:r>
            <w:proofErr w:type="spellStart"/>
            <w:r>
              <w:rPr>
                <w:rFonts w:ascii="Times New Roman" w:hAnsi="Times New Roman"/>
                <w:sz w:val="24"/>
                <w:szCs w:val="24"/>
              </w:rPr>
              <w:t>гипоаллергенная</w:t>
            </w:r>
            <w:proofErr w:type="spellEnd"/>
            <w:r>
              <w:rPr>
                <w:rFonts w:ascii="Times New Roman" w:hAnsi="Times New Roman"/>
                <w:sz w:val="24"/>
                <w:szCs w:val="24"/>
              </w:rPr>
              <w:t xml:space="preserve"> </w:t>
            </w:r>
            <w:proofErr w:type="spellStart"/>
            <w:r>
              <w:rPr>
                <w:rFonts w:ascii="Times New Roman" w:hAnsi="Times New Roman"/>
                <w:sz w:val="24"/>
                <w:szCs w:val="24"/>
              </w:rPr>
              <w:t>инцизионная</w:t>
            </w:r>
            <w:proofErr w:type="spellEnd"/>
            <w:r>
              <w:rPr>
                <w:rFonts w:ascii="Times New Roman" w:hAnsi="Times New Roman"/>
                <w:sz w:val="24"/>
                <w:szCs w:val="24"/>
              </w:rPr>
              <w:t xml:space="preserve"> пленка, котора</w:t>
            </w:r>
            <w:r>
              <w:rPr>
                <w:rFonts w:ascii="Times New Roman" w:hAnsi="Times New Roman"/>
                <w:sz w:val="24"/>
                <w:szCs w:val="24"/>
              </w:rPr>
              <w:t>я должна быть изготовлена из полиэфира, толщиной не более 0,025 мм. для проведения оперативных вмешательств на любых поверхностях тела, включая рельефные. Должна пропускать кислород и влагу наружу, «дышать», обладать хорошей растяжимостью и адгезией к края</w:t>
            </w:r>
            <w:r>
              <w:rPr>
                <w:rFonts w:ascii="Times New Roman" w:hAnsi="Times New Roman"/>
                <w:sz w:val="24"/>
                <w:szCs w:val="24"/>
              </w:rPr>
              <w:t>м раны, не содержать латекса.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w:t>
            </w:r>
            <w:r>
              <w:rPr>
                <w:rFonts w:ascii="Times New Roman" w:hAnsi="Times New Roman"/>
                <w:sz w:val="24"/>
                <w:szCs w:val="24"/>
              </w:rPr>
              <w:t xml:space="preserve">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избежание отрыва частиц материала и попадания их в операционное поле. Адгезивный край на простынях должен заканчиваться полосой размеро</w:t>
            </w:r>
            <w:r>
              <w:rPr>
                <w:rFonts w:ascii="Times New Roman" w:hAnsi="Times New Roman"/>
                <w:sz w:val="24"/>
                <w:szCs w:val="24"/>
              </w:rPr>
              <w:t>м 0,5±0,01 см, свободной от клейкого вещества, что позволяет избежать прилипания перчаток к адгезивному краю при раскладывании белья.  Чехол защитный на оборудование диаметром 60 +/-0,5 см должен быть изготовлен из полиэтилена. Чехол на инструментальный ст</w:t>
            </w:r>
            <w:r>
              <w:rPr>
                <w:rFonts w:ascii="Times New Roman" w:hAnsi="Times New Roman"/>
                <w:sz w:val="24"/>
                <w:szCs w:val="24"/>
              </w:rPr>
              <w:t xml:space="preserve">ол должен быть изготовлен из полиэтилена высокой </w:t>
            </w:r>
            <w:r>
              <w:rPr>
                <w:rFonts w:ascii="Times New Roman" w:hAnsi="Times New Roman"/>
                <w:sz w:val="24"/>
                <w:szCs w:val="24"/>
              </w:rPr>
              <w:lastRenderedPageBreak/>
              <w:t xml:space="preserve">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состоящего из вискозы не менее 90% и полиэфирных волокон не менее 10%, плотность</w:t>
            </w:r>
            <w:r>
              <w:rPr>
                <w:rFonts w:ascii="Times New Roman" w:hAnsi="Times New Roman"/>
                <w:sz w:val="24"/>
                <w:szCs w:val="24"/>
              </w:rPr>
              <w:t xml:space="preserve">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Чехол защитный на оборудование должен</w:t>
            </w:r>
            <w:r>
              <w:rPr>
                <w:rFonts w:ascii="Times New Roman" w:hAnsi="Times New Roman"/>
                <w:sz w:val="24"/>
                <w:szCs w:val="24"/>
              </w:rPr>
              <w:t xml:space="preserve"> быть изготовлен тугоплавкого полимера, имеющего не менее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толщину пленки- не менее 72 </w:t>
            </w:r>
            <w:proofErr w:type="spellStart"/>
            <w:r>
              <w:rPr>
                <w:rFonts w:ascii="Times New Roman" w:hAnsi="Times New Roman"/>
                <w:sz w:val="24"/>
                <w:szCs w:val="24"/>
              </w:rPr>
              <w:t>mm</w:t>
            </w:r>
            <w:proofErr w:type="spellEnd"/>
            <w:r>
              <w:rPr>
                <w:rFonts w:ascii="Times New Roman" w:hAnsi="Times New Roman"/>
                <w:sz w:val="24"/>
                <w:szCs w:val="24"/>
              </w:rPr>
              <w:t>, плотность- не менее 70 г/</w:t>
            </w:r>
            <w:proofErr w:type="spellStart"/>
            <w:r>
              <w:rPr>
                <w:rFonts w:ascii="Times New Roman" w:hAnsi="Times New Roman"/>
                <w:sz w:val="24"/>
                <w:szCs w:val="24"/>
              </w:rPr>
              <w:t>кв.м</w:t>
            </w:r>
            <w:proofErr w:type="spellEnd"/>
            <w:r>
              <w:rPr>
                <w:rFonts w:ascii="Times New Roman" w:hAnsi="Times New Roman"/>
                <w:sz w:val="24"/>
                <w:szCs w:val="24"/>
              </w:rPr>
              <w:t xml:space="preserve">., относительное продольное </w:t>
            </w:r>
            <w:proofErr w:type="spellStart"/>
            <w:r>
              <w:rPr>
                <w:rFonts w:ascii="Times New Roman" w:hAnsi="Times New Roman"/>
                <w:sz w:val="24"/>
                <w:szCs w:val="24"/>
              </w:rPr>
              <w:t>удлиннение</w:t>
            </w:r>
            <w:proofErr w:type="spellEnd"/>
            <w:r>
              <w:rPr>
                <w:rFonts w:ascii="Times New Roman" w:hAnsi="Times New Roman"/>
                <w:sz w:val="24"/>
                <w:szCs w:val="24"/>
              </w:rPr>
              <w:t xml:space="preserve"> при разрыве - не менее 380 %, относительное поперечное </w:t>
            </w:r>
            <w:proofErr w:type="spellStart"/>
            <w:r>
              <w:rPr>
                <w:rFonts w:ascii="Times New Roman" w:hAnsi="Times New Roman"/>
                <w:sz w:val="24"/>
                <w:szCs w:val="24"/>
              </w:rPr>
              <w:t>удлиннение</w:t>
            </w:r>
            <w:proofErr w:type="spellEnd"/>
            <w:r>
              <w:rPr>
                <w:rFonts w:ascii="Times New Roman" w:hAnsi="Times New Roman"/>
                <w:sz w:val="24"/>
                <w:szCs w:val="24"/>
              </w:rPr>
              <w:t xml:space="preserve"> при разр</w:t>
            </w:r>
            <w:r>
              <w:rPr>
                <w:rFonts w:ascii="Times New Roman" w:hAnsi="Times New Roman"/>
                <w:sz w:val="24"/>
                <w:szCs w:val="24"/>
              </w:rPr>
              <w:t xml:space="preserve">ыве -не менее 380 %. Лента операционная размером 5х50см +/-0,5 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w:t>
            </w:r>
            <w:r>
              <w:rPr>
                <w:rFonts w:ascii="Times New Roman" w:hAnsi="Times New Roman"/>
                <w:sz w:val="24"/>
                <w:szCs w:val="24"/>
              </w:rPr>
              <w:t xml:space="preserve">й закрыт специальной бумажной полоской с элементом для легкого удаления перед применением, липкий край не вызывает мацерацию кожи и не </w:t>
            </w:r>
            <w:r>
              <w:rPr>
                <w:rFonts w:ascii="Times New Roman" w:hAnsi="Times New Roman"/>
                <w:sz w:val="24"/>
                <w:szCs w:val="24"/>
              </w:rPr>
              <w:lastRenderedPageBreak/>
              <w:t>отслаивается при намокании. Фиксатор операционный размером 2,5х30+/-0,5 см должен быть изготовлен в виде двусторонней кле</w:t>
            </w:r>
            <w:r>
              <w:rPr>
                <w:rFonts w:ascii="Times New Roman" w:hAnsi="Times New Roman"/>
                <w:sz w:val="24"/>
                <w:szCs w:val="24"/>
              </w:rPr>
              <w:t>ящей ленты с застежкой, состоит из двух прочных самоклеящихся лент.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w:t>
            </w:r>
            <w:r>
              <w:rPr>
                <w:rFonts w:ascii="Times New Roman" w:hAnsi="Times New Roman"/>
                <w:sz w:val="24"/>
                <w:szCs w:val="24"/>
              </w:rPr>
              <w:t>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w:t>
            </w:r>
            <w:r>
              <w:rPr>
                <w:rFonts w:ascii="Times New Roman" w:hAnsi="Times New Roman"/>
                <w:sz w:val="24"/>
                <w:szCs w:val="24"/>
              </w:rPr>
              <w:t xml:space="preserve">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w:t>
            </w:r>
            <w:r>
              <w:rPr>
                <w:rFonts w:ascii="Times New Roman" w:hAnsi="Times New Roman"/>
                <w:sz w:val="24"/>
                <w:szCs w:val="24"/>
              </w:rPr>
              <w:t xml:space="preserve">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w:t>
            </w:r>
            <w:r>
              <w:rPr>
                <w:rFonts w:ascii="Times New Roman" w:hAnsi="Times New Roman"/>
                <w:sz w:val="24"/>
                <w:szCs w:val="24"/>
              </w:rPr>
              <w:t xml:space="preserve">производителя и </w:t>
            </w:r>
            <w:r>
              <w:rPr>
                <w:rFonts w:ascii="Times New Roman" w:hAnsi="Times New Roman"/>
                <w:sz w:val="24"/>
                <w:szCs w:val="24"/>
              </w:rPr>
              <w:lastRenderedPageBreak/>
              <w:t>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w:t>
            </w:r>
            <w:r>
              <w:rPr>
                <w:rFonts w:ascii="Times New Roman" w:hAnsi="Times New Roman"/>
                <w:sz w:val="24"/>
                <w:szCs w:val="24"/>
              </w:rPr>
              <w:t xml:space="preserve">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 xml:space="preserve">N 13795-1-2011,  ГОСТ  ЕN 13795-2-2011, ГОСТ  ЕN 13795-3-2011. </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28</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w:t>
            </w:r>
            <w:proofErr w:type="spellStart"/>
            <w:r>
              <w:rPr>
                <w:rFonts w:ascii="Times New Roman" w:hAnsi="Times New Roman"/>
                <w:sz w:val="24"/>
                <w:szCs w:val="24"/>
              </w:rPr>
              <w:t>диам</w:t>
            </w:r>
            <w:proofErr w:type="spellEnd"/>
            <w:r>
              <w:rPr>
                <w:rFonts w:ascii="Times New Roman" w:hAnsi="Times New Roman"/>
                <w:sz w:val="24"/>
                <w:szCs w:val="24"/>
              </w:rPr>
              <w:t xml:space="preserve">. 42/75см одноразовый </w:t>
            </w:r>
            <w:r>
              <w:rPr>
                <w:rFonts w:ascii="Times New Roman" w:hAnsi="Times New Roman"/>
                <w:sz w:val="24"/>
                <w:szCs w:val="24"/>
              </w:rPr>
              <w:t>стерильный</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диаметром 42/75±0,5 см одноразовый стерильный. Должен быть изготовлен из прозрачного полиэтилена. Упаковка индивидуальная, двойная. Должен быть сложен специальным образом, для безопасного и асептического раскрытия </w:t>
            </w:r>
            <w:r>
              <w:rPr>
                <w:rFonts w:ascii="Times New Roman" w:hAnsi="Times New Roman"/>
                <w:sz w:val="24"/>
                <w:szCs w:val="24"/>
              </w:rPr>
              <w:t xml:space="preserve">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w:t>
            </w:r>
            <w:r>
              <w:rPr>
                <w:rFonts w:ascii="Times New Roman" w:hAnsi="Times New Roman"/>
                <w:sz w:val="24"/>
                <w:szCs w:val="24"/>
              </w:rPr>
              <w:t xml:space="preserve"> шва спайки должна составлять не менее 10мм. Пакет должен иметь поле легкого вскрытия («пил-эффект»), позволяющее вскрывать упаковку по всей ее длине, путем </w:t>
            </w:r>
            <w:r>
              <w:rPr>
                <w:rFonts w:ascii="Times New Roman" w:hAnsi="Times New Roman"/>
                <w:sz w:val="24"/>
                <w:szCs w:val="24"/>
              </w:rPr>
              <w:lastRenderedPageBreak/>
              <w:t>отделения верхней части от нижней. Внутренняя упаковка должна иметь форму конверта и должна позволя</w:t>
            </w:r>
            <w:r>
              <w:rPr>
                <w:rFonts w:ascii="Times New Roman" w:hAnsi="Times New Roman"/>
                <w:sz w:val="24"/>
                <w:szCs w:val="24"/>
              </w:rPr>
              <w:t>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наименов</w:t>
            </w:r>
            <w:r>
              <w:rPr>
                <w:rFonts w:ascii="Times New Roman" w:hAnsi="Times New Roman"/>
                <w:sz w:val="24"/>
                <w:szCs w:val="24"/>
              </w:rPr>
              <w:t xml:space="preserve">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29</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w:t>
            </w:r>
            <w:proofErr w:type="spellStart"/>
            <w:r>
              <w:rPr>
                <w:rFonts w:ascii="Times New Roman" w:hAnsi="Times New Roman"/>
                <w:sz w:val="24"/>
                <w:szCs w:val="24"/>
              </w:rPr>
              <w:t>диам</w:t>
            </w:r>
            <w:proofErr w:type="spellEnd"/>
            <w:r>
              <w:rPr>
                <w:rFonts w:ascii="Times New Roman" w:hAnsi="Times New Roman"/>
                <w:sz w:val="24"/>
                <w:szCs w:val="24"/>
              </w:rPr>
              <w:t>. 100/150 см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Чехол защитный на оборудование диаметром 100/150 ±0,5см одноразовый стерильный. Должен быть изготовлен из прозрачного полиэтилена. Упаковка индивидуальная, двойная. Должен</w:t>
            </w:r>
            <w:r>
              <w:rPr>
                <w:rFonts w:ascii="Times New Roman" w:hAnsi="Times New Roman"/>
                <w:sz w:val="24"/>
                <w:szCs w:val="24"/>
              </w:rPr>
              <w:t xml:space="preserve">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xml:space="preserve">, нижняя часть пакета – из непрозрачной медицинской бумаги.  </w:t>
            </w:r>
            <w:r>
              <w:rPr>
                <w:rFonts w:ascii="Times New Roman" w:hAnsi="Times New Roman"/>
                <w:sz w:val="24"/>
                <w:szCs w:val="24"/>
              </w:rPr>
              <w:lastRenderedPageBreak/>
              <w:t>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w:t>
            </w:r>
            <w:r>
              <w:rPr>
                <w:rFonts w:ascii="Times New Roman" w:hAnsi="Times New Roman"/>
                <w:sz w:val="24"/>
                <w:szCs w:val="24"/>
              </w:rPr>
              <w:t xml:space="preserve">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w:t>
            </w:r>
            <w:r>
              <w:rPr>
                <w:rFonts w:ascii="Times New Roman" w:hAnsi="Times New Roman"/>
                <w:sz w:val="24"/>
                <w:szCs w:val="24"/>
              </w:rPr>
              <w:t>к годности, схематическое изображение 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w:t>
            </w:r>
            <w:r>
              <w:rPr>
                <w:rFonts w:ascii="Times New Roman" w:hAnsi="Times New Roman"/>
                <w:sz w:val="24"/>
                <w:szCs w:val="24"/>
              </w:rPr>
              <w:t xml:space="preserve">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30</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Чехол защитный, на оборудование, 200х15 см на оборудование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200х15 ±0,5см на оборудование одноразовый </w:t>
            </w:r>
            <w:r>
              <w:rPr>
                <w:rFonts w:ascii="Times New Roman" w:hAnsi="Times New Roman"/>
                <w:sz w:val="24"/>
                <w:szCs w:val="24"/>
              </w:rPr>
              <w:t>стерильный. Должен быть изготовлен из полиэтилена высокого давления толщиной не менее 50 мкм. С одного конца чехол должен иметь конусообразную форму с отверстием диаметром 3 +/-0,1см и фиксирующую полоску размером 3х20+/-0,1 см   с односторонним адгезивным</w:t>
            </w:r>
            <w:r>
              <w:rPr>
                <w:rFonts w:ascii="Times New Roman" w:hAnsi="Times New Roman"/>
                <w:sz w:val="24"/>
                <w:szCs w:val="24"/>
              </w:rPr>
              <w:t xml:space="preserve"> краем, с другого конца чехол должен иметь форму </w:t>
            </w:r>
            <w:r>
              <w:rPr>
                <w:rFonts w:ascii="Times New Roman" w:hAnsi="Times New Roman"/>
                <w:sz w:val="24"/>
                <w:szCs w:val="24"/>
              </w:rPr>
              <w:lastRenderedPageBreak/>
              <w:t>цилиндра, с фиксирующей полоской длинной 3х10+/-0,1 см, с двухсторонним адгезивным краем.  Адгезивное покрытие на защитных полосках должно быть на 1+/-0,1см короче самой защитной полоски. Чехол должен быть с</w:t>
            </w:r>
            <w:r>
              <w:rPr>
                <w:rFonts w:ascii="Times New Roman" w:hAnsi="Times New Roman"/>
                <w:sz w:val="24"/>
                <w:szCs w:val="24"/>
              </w:rPr>
              <w:t xml:space="preserve">ложен специальным образом (телескопическое сложение), для безопасного и асептического раскрытия.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w:t>
            </w:r>
            <w:r>
              <w:rPr>
                <w:rFonts w:ascii="Times New Roman" w:hAnsi="Times New Roman"/>
                <w:sz w:val="24"/>
                <w:szCs w:val="24"/>
              </w:rPr>
              <w:t>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w:t>
            </w:r>
            <w:r>
              <w:rPr>
                <w:rFonts w:ascii="Times New Roman" w:hAnsi="Times New Roman"/>
                <w:sz w:val="24"/>
                <w:szCs w:val="24"/>
              </w:rPr>
              <w:t>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w:t>
            </w:r>
            <w:r>
              <w:rPr>
                <w:rFonts w:ascii="Times New Roman" w:hAnsi="Times New Roman"/>
                <w:sz w:val="24"/>
                <w:szCs w:val="24"/>
              </w:rPr>
              <w:t xml:space="preserve">ности, схематическое изображение изделия, с указанием названия наименование товара, данные о производителе. Данное наименование товара должно быть </w:t>
            </w:r>
            <w:r>
              <w:rPr>
                <w:rFonts w:ascii="Times New Roman" w:hAnsi="Times New Roman"/>
                <w:sz w:val="24"/>
                <w:szCs w:val="24"/>
              </w:rPr>
              <w:lastRenderedPageBreak/>
              <w:t xml:space="preserve">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w:t>
            </w:r>
            <w:r>
              <w:rPr>
                <w:rFonts w:ascii="Times New Roman" w:hAnsi="Times New Roman"/>
                <w:sz w:val="24"/>
                <w:szCs w:val="24"/>
              </w:rPr>
              <w:t>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31</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Чехол защитный, на оборудование, 250*13см на оборудование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250*13±0,5см на оборудование одноразовый стерильный. </w:t>
            </w:r>
            <w:r>
              <w:rPr>
                <w:rFonts w:ascii="Times New Roman" w:hAnsi="Times New Roman"/>
                <w:sz w:val="24"/>
                <w:szCs w:val="24"/>
              </w:rPr>
              <w:t>Должен быть изготовлен из полиэтилена высокого давления толщиной не менее 50 мкм. С одного конца чехол должен иметь конусообразную форму с отверстием диаметром 3 +/-0,1см и фиксирующую полоску размером 3х20+/-0,1 см   с односторонним адгезивным краем, с др</w:t>
            </w:r>
            <w:r>
              <w:rPr>
                <w:rFonts w:ascii="Times New Roman" w:hAnsi="Times New Roman"/>
                <w:sz w:val="24"/>
                <w:szCs w:val="24"/>
              </w:rPr>
              <w:t>угого конца чехол должен иметь форму цилиндра, с фиксирующей полоской длинной 3х10+/-0,1 см, с двухсторонним адгезивным краем.  Адгезивное покрытие на защитных полосках должно быть на 1+/-0,1см короче самой защитной полоски. Чехол должен быть сложен специа</w:t>
            </w:r>
            <w:r>
              <w:rPr>
                <w:rFonts w:ascii="Times New Roman" w:hAnsi="Times New Roman"/>
                <w:sz w:val="24"/>
                <w:szCs w:val="24"/>
              </w:rPr>
              <w:t xml:space="preserve">льным образом (телескопическое сложение), для безопасного и асептического раскрытия.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w:t>
            </w:r>
            <w:r>
              <w:rPr>
                <w:rFonts w:ascii="Times New Roman" w:hAnsi="Times New Roman"/>
                <w:sz w:val="24"/>
                <w:szCs w:val="24"/>
              </w:rPr>
              <w:t xml:space="preserve"> часть пакета – из непрозрачной </w:t>
            </w:r>
            <w:r>
              <w:rPr>
                <w:rFonts w:ascii="Times New Roman" w:hAnsi="Times New Roman"/>
                <w:sz w:val="24"/>
                <w:szCs w:val="24"/>
              </w:rPr>
              <w:lastRenderedPageBreak/>
              <w:t>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w:t>
            </w:r>
            <w:r>
              <w:rPr>
                <w:rFonts w:ascii="Times New Roman" w:hAnsi="Times New Roman"/>
                <w:sz w:val="24"/>
                <w:szCs w:val="24"/>
              </w:rPr>
              <w:t>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w:t>
            </w:r>
            <w:r>
              <w:rPr>
                <w:rFonts w:ascii="Times New Roman" w:hAnsi="Times New Roman"/>
                <w:sz w:val="24"/>
                <w:szCs w:val="24"/>
              </w:rPr>
              <w:t xml:space="preserve">тическое изображение изделия, с указанием названия наименование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w:t>
            </w:r>
            <w:r>
              <w:rPr>
                <w:rFonts w:ascii="Times New Roman" w:hAnsi="Times New Roman"/>
                <w:sz w:val="24"/>
                <w:szCs w:val="24"/>
              </w:rPr>
              <w:t>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32</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ожоговых операций одноразовый стерильный</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ожоговых операций одноразовый стерильный. Состав: Простыня 240х180 ±0,5см с адгезивным краем - 1шт., </w:t>
            </w:r>
            <w:r>
              <w:rPr>
                <w:rFonts w:ascii="Times New Roman" w:hAnsi="Times New Roman"/>
                <w:sz w:val="24"/>
                <w:szCs w:val="24"/>
              </w:rPr>
              <w:t xml:space="preserve">простыня 180х180±0,5см с адгезивным краем - 1 шт., простыня 90х70±0,5см с адгезивным краем - 2шт., простыня 180х140±0,5см на операционный стол - 1шт., бахилы низкие с адгезивным краем -1пара,  чехол на инструментальный стол </w:t>
            </w:r>
            <w:r>
              <w:rPr>
                <w:rFonts w:ascii="Times New Roman" w:hAnsi="Times New Roman"/>
                <w:sz w:val="24"/>
                <w:szCs w:val="24"/>
              </w:rPr>
              <w:lastRenderedPageBreak/>
              <w:t>140х80±0,5см - 1шт., лента опера</w:t>
            </w:r>
            <w:r>
              <w:rPr>
                <w:rFonts w:ascii="Times New Roman" w:hAnsi="Times New Roman"/>
                <w:sz w:val="24"/>
                <w:szCs w:val="24"/>
              </w:rPr>
              <w:t xml:space="preserve">ционная 5х50±0,5см - 1шт.,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размером 40х25 +/-0,5 см – 1 шт., Все простыни и бахилы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w:t>
            </w:r>
            <w:r>
              <w:rPr>
                <w:rFonts w:ascii="Times New Roman" w:hAnsi="Times New Roman"/>
                <w:sz w:val="24"/>
                <w:szCs w:val="24"/>
              </w:rPr>
              <w:t>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w:t>
            </w:r>
            <w:r>
              <w:rPr>
                <w:rFonts w:ascii="Times New Roman" w:hAnsi="Times New Roman"/>
                <w:sz w:val="24"/>
                <w:szCs w:val="24"/>
              </w:rPr>
              <w:t>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w:t>
            </w:r>
            <w:r>
              <w:rPr>
                <w:rFonts w:ascii="Times New Roman" w:hAnsi="Times New Roman"/>
                <w:sz w:val="24"/>
                <w:szCs w:val="24"/>
              </w:rPr>
              <w:t xml:space="preserve">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Лента операционная 5х50 </w:t>
            </w:r>
            <w:r>
              <w:rPr>
                <w:rFonts w:ascii="Times New Roman" w:hAnsi="Times New Roman"/>
                <w:sz w:val="24"/>
                <w:szCs w:val="24"/>
              </w:rPr>
              <w:t xml:space="preserve">± 0,5см должна быть плотностью не менее 42 г/м², на которую нанесен адгезивный слой – </w:t>
            </w:r>
            <w:r>
              <w:rPr>
                <w:rFonts w:ascii="Times New Roman" w:hAnsi="Times New Roman"/>
                <w:sz w:val="24"/>
                <w:szCs w:val="24"/>
              </w:rPr>
              <w:lastRenderedPageBreak/>
              <w:t xml:space="preserve">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w:t>
            </w:r>
            <w:r>
              <w:rPr>
                <w:rFonts w:ascii="Times New Roman" w:hAnsi="Times New Roman"/>
                <w:sz w:val="24"/>
                <w:szCs w:val="24"/>
              </w:rPr>
              <w:t xml:space="preserve">нтом для легкого удаления перед применением, липкий край не должен вызывать мацерацию кожи и отслаиваться при намокании.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должен быть выполнен из матери</w:t>
            </w:r>
            <w:r>
              <w:rPr>
                <w:rFonts w:ascii="Times New Roman" w:hAnsi="Times New Roman"/>
                <w:sz w:val="24"/>
                <w:szCs w:val="24"/>
              </w:rPr>
              <w:t>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xml:space="preserve">, прочностью не менее 7,2/5,6 МПа. Салфетка хирургическая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w:t>
            </w:r>
            <w:r>
              <w:rPr>
                <w:rFonts w:ascii="Times New Roman" w:hAnsi="Times New Roman"/>
                <w:sz w:val="24"/>
                <w:szCs w:val="24"/>
              </w:rPr>
              <w:t xml:space="preserve">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Неокрашенный. Чехол на инструментальный стол должен быть изготовлен из полиэтилена высокой прочности толщиной не менее 60 мкм со впитываю</w:t>
            </w:r>
            <w:r>
              <w:rPr>
                <w:rFonts w:ascii="Times New Roman" w:hAnsi="Times New Roman"/>
                <w:sz w:val="24"/>
                <w:szCs w:val="24"/>
              </w:rPr>
              <w:t xml:space="preserve">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w:t>
            </w:r>
            <w:r>
              <w:rPr>
                <w:rFonts w:ascii="Times New Roman" w:hAnsi="Times New Roman"/>
                <w:sz w:val="24"/>
                <w:szCs w:val="24"/>
              </w:rPr>
              <w:lastRenderedPageBreak/>
              <w:t xml:space="preserve">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w:t>
            </w:r>
            <w:r>
              <w:rPr>
                <w:rFonts w:ascii="Times New Roman" w:hAnsi="Times New Roman"/>
                <w:sz w:val="24"/>
                <w:szCs w:val="24"/>
              </w:rPr>
              <w:t>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раскладывания бель</w:t>
            </w:r>
            <w:r>
              <w:rPr>
                <w:rFonts w:ascii="Times New Roman" w:hAnsi="Times New Roman"/>
                <w:sz w:val="24"/>
                <w:szCs w:val="24"/>
              </w:rPr>
              <w:t>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w:t>
            </w:r>
            <w:r>
              <w:rPr>
                <w:rFonts w:ascii="Times New Roman" w:hAnsi="Times New Roman"/>
                <w:sz w:val="24"/>
                <w:szCs w:val="24"/>
              </w:rPr>
              <w:t xml:space="preserve">,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w:t>
            </w:r>
            <w:r>
              <w:rPr>
                <w:rFonts w:ascii="Times New Roman" w:hAnsi="Times New Roman"/>
                <w:sz w:val="24"/>
                <w:szCs w:val="24"/>
              </w:rPr>
              <w:t xml:space="preserve">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w:t>
            </w:r>
            <w:r>
              <w:rPr>
                <w:rFonts w:ascii="Times New Roman" w:hAnsi="Times New Roman"/>
                <w:sz w:val="24"/>
                <w:szCs w:val="24"/>
              </w:rPr>
              <w:t xml:space="preserve">должна иметь форму конверта и </w:t>
            </w:r>
            <w:r>
              <w:rPr>
                <w:rFonts w:ascii="Times New Roman" w:hAnsi="Times New Roman"/>
                <w:sz w:val="24"/>
                <w:szCs w:val="24"/>
              </w:rPr>
              <w:lastRenderedPageBreak/>
              <w:t>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w:t>
            </w:r>
            <w:r>
              <w:rPr>
                <w:rFonts w:ascii="Times New Roman" w:hAnsi="Times New Roman"/>
                <w:sz w:val="24"/>
                <w:szCs w:val="24"/>
              </w:rPr>
              <w:t>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w:t>
            </w:r>
            <w:r>
              <w:rPr>
                <w:rFonts w:ascii="Times New Roman" w:hAnsi="Times New Roman"/>
                <w:sz w:val="24"/>
                <w:szCs w:val="24"/>
              </w:rPr>
              <w:t xml:space="preserve">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33</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операции на бедренной артерии одноразовый, стерильный Кб 04-555ИП /М3</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на бедренной </w:t>
            </w:r>
            <w:r>
              <w:rPr>
                <w:rFonts w:ascii="Times New Roman" w:hAnsi="Times New Roman"/>
                <w:sz w:val="24"/>
                <w:szCs w:val="24"/>
              </w:rPr>
              <w:t>артерии одноразовый, стерильный. Состав: Простыня160х180 ±0,5см с отверстием 32х40±0,5см с адгезивным краем вокруг - 1шт., простыня 210х180±0,5см с U-образным вырезом 40х20±0,5см, адгезивным краем вокруг и впитывающей зоной 80х70±0,5см- 1шт., простыня 180х</w:t>
            </w:r>
            <w:r>
              <w:rPr>
                <w:rFonts w:ascii="Times New Roman" w:hAnsi="Times New Roman"/>
                <w:sz w:val="24"/>
                <w:szCs w:val="24"/>
              </w:rPr>
              <w:t xml:space="preserve">140±0,5см- 4 шт., чехол 140х80±0,5см на инструментальный стол - 1шт., </w:t>
            </w:r>
            <w:proofErr w:type="spellStart"/>
            <w:r>
              <w:rPr>
                <w:rFonts w:ascii="Times New Roman" w:hAnsi="Times New Roman"/>
                <w:sz w:val="24"/>
                <w:szCs w:val="24"/>
              </w:rPr>
              <w:t>бахила</w:t>
            </w:r>
            <w:proofErr w:type="spellEnd"/>
            <w:r>
              <w:rPr>
                <w:rFonts w:ascii="Times New Roman" w:hAnsi="Times New Roman"/>
                <w:sz w:val="24"/>
                <w:szCs w:val="24"/>
              </w:rPr>
              <w:t xml:space="preserve"> высокая 70х30±0,5см - 1 пара, лента операционная 30х2,5±0,5см - 2шт.,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w:t>
            </w:r>
            <w:r>
              <w:rPr>
                <w:rFonts w:ascii="Times New Roman" w:hAnsi="Times New Roman"/>
                <w:sz w:val="24"/>
                <w:szCs w:val="24"/>
              </w:rPr>
              <w:lastRenderedPageBreak/>
              <w:t xml:space="preserve">размером 40х25 +/-0,5 см – 1 </w:t>
            </w:r>
            <w:r>
              <w:rPr>
                <w:rFonts w:ascii="Times New Roman" w:hAnsi="Times New Roman"/>
                <w:sz w:val="24"/>
                <w:szCs w:val="24"/>
              </w:rPr>
              <w:t xml:space="preserve">шт. Все простыни и </w:t>
            </w:r>
            <w:proofErr w:type="spellStart"/>
            <w:r>
              <w:rPr>
                <w:rFonts w:ascii="Times New Roman" w:hAnsi="Times New Roman"/>
                <w:sz w:val="24"/>
                <w:szCs w:val="24"/>
              </w:rPr>
              <w:t>бахила</w:t>
            </w:r>
            <w:proofErr w:type="spellEnd"/>
            <w:r>
              <w:rPr>
                <w:rFonts w:ascii="Times New Roman" w:hAnsi="Times New Roman"/>
                <w:sz w:val="24"/>
                <w:szCs w:val="24"/>
              </w:rPr>
              <w:t xml:space="preserve">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w:t>
            </w:r>
            <w:r>
              <w:rPr>
                <w:rFonts w:ascii="Times New Roman" w:hAnsi="Times New Roman"/>
                <w:sz w:val="24"/>
                <w:szCs w:val="24"/>
              </w:rPr>
              <w:t xml:space="preserve">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w:t>
            </w:r>
            <w:r>
              <w:rPr>
                <w:rFonts w:ascii="Times New Roman" w:hAnsi="Times New Roman"/>
                <w:sz w:val="24"/>
                <w:szCs w:val="24"/>
              </w:rPr>
              <w:t xml:space="preserve">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и вырез в простынях должны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w:t>
            </w:r>
            <w:r>
              <w:rPr>
                <w:rFonts w:ascii="Times New Roman" w:hAnsi="Times New Roman"/>
                <w:sz w:val="24"/>
                <w:szCs w:val="24"/>
              </w:rPr>
              <w:t xml:space="preserve"> вручную, во избежание отрыва частиц материала и попадания их в операционное </w:t>
            </w:r>
            <w:proofErr w:type="spellStart"/>
            <w:r>
              <w:rPr>
                <w:rFonts w:ascii="Times New Roman" w:hAnsi="Times New Roman"/>
                <w:sz w:val="24"/>
                <w:szCs w:val="24"/>
              </w:rPr>
              <w:t>поле.Адгезивный</w:t>
            </w:r>
            <w:proofErr w:type="spellEnd"/>
            <w:r>
              <w:rPr>
                <w:rFonts w:ascii="Times New Roman" w:hAnsi="Times New Roman"/>
                <w:sz w:val="24"/>
                <w:szCs w:val="24"/>
              </w:rPr>
              <w:t xml:space="preserve">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w:t>
            </w:r>
            <w:r>
              <w:rPr>
                <w:rFonts w:ascii="Times New Roman" w:hAnsi="Times New Roman"/>
                <w:sz w:val="24"/>
                <w:szCs w:val="24"/>
              </w:rPr>
              <w:t xml:space="preserve">ании белья. В простыню 210х180±0,5см с U-образным вырезом должен быть встроен </w:t>
            </w:r>
            <w:r>
              <w:rPr>
                <w:rFonts w:ascii="Times New Roman" w:hAnsi="Times New Roman"/>
                <w:sz w:val="24"/>
                <w:szCs w:val="24"/>
              </w:rPr>
              <w:lastRenderedPageBreak/>
              <w:t xml:space="preserve">впитывающий элемент размером не менее 70х80см. Впитывающий элемент должен быть изготовлен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w:t>
            </w:r>
            <w:r>
              <w:rPr>
                <w:rFonts w:ascii="Times New Roman" w:hAnsi="Times New Roman"/>
                <w:sz w:val="24"/>
                <w:szCs w:val="24"/>
              </w:rPr>
              <w:t xml:space="preserve">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Окрашенный. Лента операционная 30х2,5±0,5см ± 0,5см должна быть плотностью не менее </w:t>
            </w:r>
            <w:r>
              <w:rPr>
                <w:rFonts w:ascii="Times New Roman" w:hAnsi="Times New Roman"/>
                <w:sz w:val="24"/>
                <w:szCs w:val="24"/>
              </w:rPr>
              <w:t xml:space="preserve">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бумажной полоской с элементом для легкого удаления перед применен</w:t>
            </w:r>
            <w:r>
              <w:rPr>
                <w:rFonts w:ascii="Times New Roman" w:hAnsi="Times New Roman"/>
                <w:sz w:val="24"/>
                <w:szCs w:val="24"/>
              </w:rPr>
              <w:t xml:space="preserve">ием, липкий край не должен вызывать мацерацию кожи и отслаиваться при намокании.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w:t>
            </w:r>
            <w:r>
              <w:rPr>
                <w:rFonts w:ascii="Times New Roman" w:hAnsi="Times New Roman"/>
                <w:sz w:val="24"/>
                <w:szCs w:val="24"/>
              </w:rPr>
              <w:t xml:space="preserve">остью не менее 7,2/5,6 МПа. Чехол на инструментальный стол должен быть изготовлен из полиэтилена высокой прочности толщиной не менее 60 мкм со впитывающей зоной из мягкого нетканого </w:t>
            </w:r>
            <w:r>
              <w:rPr>
                <w:rFonts w:ascii="Times New Roman" w:hAnsi="Times New Roman"/>
                <w:sz w:val="24"/>
                <w:szCs w:val="24"/>
              </w:rPr>
              <w:lastRenderedPageBreak/>
              <w:t xml:space="preserve">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w:t>
            </w:r>
            <w:r>
              <w:rPr>
                <w:rFonts w:ascii="Times New Roman" w:hAnsi="Times New Roman"/>
                <w:sz w:val="24"/>
                <w:szCs w:val="24"/>
              </w:rPr>
              <w:t xml:space="preserve">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w:t>
            </w:r>
            <w:r>
              <w:rPr>
                <w:rFonts w:ascii="Times New Roman" w:hAnsi="Times New Roman"/>
                <w:sz w:val="24"/>
                <w:szCs w:val="24"/>
              </w:rPr>
              <w:t xml:space="preserve">ротом для размещения рук при надевании его на стол.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w:t>
            </w:r>
            <w:r>
              <w:rPr>
                <w:rFonts w:ascii="Times New Roman" w:hAnsi="Times New Roman"/>
                <w:sz w:val="24"/>
                <w:szCs w:val="24"/>
              </w:rPr>
              <w:t>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w:t>
            </w:r>
            <w:r>
              <w:rPr>
                <w:rFonts w:ascii="Times New Roman" w:hAnsi="Times New Roman"/>
                <w:sz w:val="24"/>
                <w:szCs w:val="24"/>
              </w:rPr>
              <w:t xml:space="preserve">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w:t>
            </w:r>
            <w:r>
              <w:rPr>
                <w:rFonts w:ascii="Times New Roman" w:hAnsi="Times New Roman"/>
                <w:sz w:val="24"/>
                <w:szCs w:val="24"/>
              </w:rPr>
              <w:t xml:space="preserve">ть поле </w:t>
            </w:r>
            <w:r>
              <w:rPr>
                <w:rFonts w:ascii="Times New Roman" w:hAnsi="Times New Roman"/>
                <w:sz w:val="24"/>
                <w:szCs w:val="24"/>
              </w:rPr>
              <w:lastRenderedPageBreak/>
              <w:t>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w:t>
            </w:r>
            <w:r>
              <w:rPr>
                <w:rFonts w:ascii="Times New Roman" w:hAnsi="Times New Roman"/>
                <w:sz w:val="24"/>
                <w:szCs w:val="24"/>
              </w:rPr>
              <w:t>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w:t>
            </w:r>
            <w:r>
              <w:rPr>
                <w:rFonts w:ascii="Times New Roman" w:hAnsi="Times New Roman"/>
                <w:sz w:val="24"/>
                <w:szCs w:val="24"/>
              </w:rPr>
              <w:t xml:space="preserve">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w:t>
            </w:r>
            <w:r>
              <w:rPr>
                <w:rFonts w:ascii="Times New Roman" w:hAnsi="Times New Roman"/>
                <w:sz w:val="24"/>
                <w:szCs w:val="24"/>
              </w:rPr>
              <w:t>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34</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универсальный для операции на артериях одноразовый стерильный КБ-03-102/1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операции на артериях одноразовый стерильный. Состав: Простыня 240х180±0,5см с адгезивным краем по стороне 240 </w:t>
            </w:r>
            <w:r>
              <w:rPr>
                <w:rFonts w:ascii="Times New Roman" w:hAnsi="Times New Roman"/>
                <w:sz w:val="24"/>
                <w:szCs w:val="24"/>
              </w:rPr>
              <w:t xml:space="preserve">см- 1шт., простыня 180*140см с адгезивным краем по стороне 180см-1шт., простыня 180х180см с адгезивным краем - 1шт., простыня 90х70см с адгезивным краем - 1 шт., простыня 180х140см на операционный стол - 2шт. Акцептор операционного поля </w:t>
            </w:r>
            <w:r>
              <w:rPr>
                <w:rFonts w:ascii="Times New Roman" w:hAnsi="Times New Roman"/>
                <w:sz w:val="24"/>
                <w:szCs w:val="24"/>
              </w:rPr>
              <w:lastRenderedPageBreak/>
              <w:t>секционный с жестки</w:t>
            </w:r>
            <w:r>
              <w:rPr>
                <w:rFonts w:ascii="Times New Roman" w:hAnsi="Times New Roman"/>
                <w:sz w:val="24"/>
                <w:szCs w:val="24"/>
              </w:rPr>
              <w:t xml:space="preserve">м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размером 40х25 +/-0,5 см – 1 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w:t>
            </w:r>
            <w:r>
              <w:rPr>
                <w:rFonts w:ascii="Times New Roman" w:hAnsi="Times New Roman"/>
                <w:sz w:val="24"/>
                <w:szCs w:val="24"/>
              </w:rPr>
              <w:t xml:space="preserve"> нетканый материал, состоящий из волокон вискозы не менее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w:t>
            </w:r>
            <w:r>
              <w:rPr>
                <w:rFonts w:ascii="Times New Roman" w:hAnsi="Times New Roman"/>
                <w:sz w:val="24"/>
                <w:szCs w:val="24"/>
              </w:rPr>
              <w:t xml:space="preserve">,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w:t>
            </w:r>
            <w:r>
              <w:rPr>
                <w:rFonts w:ascii="Times New Roman" w:hAnsi="Times New Roman"/>
                <w:sz w:val="24"/>
                <w:szCs w:val="24"/>
              </w:rPr>
              <w:t xml:space="preserve">полосой размером 0,5±0,01 см, свободной от клейкого вещества, что позволяет избежать прилипания перчаток к адгезивному краю при раскладывании белья.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до</w:t>
            </w:r>
            <w:r>
              <w:rPr>
                <w:rFonts w:ascii="Times New Roman" w:hAnsi="Times New Roman"/>
                <w:sz w:val="24"/>
                <w:szCs w:val="24"/>
              </w:rPr>
              <w:t>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xml:space="preserve">, прочностью не менее </w:t>
            </w:r>
            <w:r>
              <w:rPr>
                <w:rFonts w:ascii="Times New Roman" w:hAnsi="Times New Roman"/>
                <w:sz w:val="24"/>
                <w:szCs w:val="24"/>
              </w:rPr>
              <w:lastRenderedPageBreak/>
              <w:t>7,2/5,6 МПа. На изделиях должна быть нанесена специальная маркировка, для облегчения процесса раскладывания белья. На изделиях должна быть нанесена специальная маркировка (с</w:t>
            </w:r>
            <w:r>
              <w:rPr>
                <w:rFonts w:ascii="Times New Roman" w:hAnsi="Times New Roman"/>
                <w:sz w:val="24"/>
                <w:szCs w:val="24"/>
              </w:rPr>
              <w:t>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усилиями одного ч</w:t>
            </w:r>
            <w:r>
              <w:rPr>
                <w:rFonts w:ascii="Times New Roman" w:hAnsi="Times New Roman"/>
                <w:sz w:val="24"/>
                <w:szCs w:val="24"/>
              </w:rPr>
              <w:t xml:space="preserve">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w:t>
            </w:r>
            <w:r>
              <w:rPr>
                <w:rFonts w:ascii="Times New Roman" w:hAnsi="Times New Roman"/>
                <w:sz w:val="24"/>
                <w:szCs w:val="24"/>
              </w:rPr>
              <w:t>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w:t>
            </w:r>
            <w:r>
              <w:rPr>
                <w:rFonts w:ascii="Times New Roman" w:hAnsi="Times New Roman"/>
                <w:sz w:val="24"/>
                <w:szCs w:val="24"/>
              </w:rPr>
              <w:t xml:space="preserve">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w:t>
            </w:r>
            <w:r>
              <w:rPr>
                <w:rFonts w:ascii="Times New Roman" w:hAnsi="Times New Roman"/>
                <w:sz w:val="24"/>
                <w:szCs w:val="24"/>
              </w:rPr>
              <w:lastRenderedPageBreak/>
              <w:t>каждого наименование това</w:t>
            </w:r>
            <w:r>
              <w:rPr>
                <w:rFonts w:ascii="Times New Roman" w:hAnsi="Times New Roman"/>
                <w:sz w:val="24"/>
                <w:szCs w:val="24"/>
              </w:rPr>
              <w:t xml:space="preserve">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w:t>
            </w:r>
            <w:r>
              <w:rPr>
                <w:rFonts w:ascii="Times New Roman" w:hAnsi="Times New Roman"/>
                <w:sz w:val="24"/>
                <w:szCs w:val="24"/>
              </w:rPr>
              <w:t>,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35</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w:t>
            </w:r>
            <w:proofErr w:type="gramStart"/>
            <w:r>
              <w:rPr>
                <w:rFonts w:ascii="Times New Roman" w:hAnsi="Times New Roman"/>
                <w:sz w:val="24"/>
                <w:szCs w:val="24"/>
              </w:rPr>
              <w:t>травматологии  одноразовый</w:t>
            </w:r>
            <w:proofErr w:type="gramEnd"/>
            <w:r>
              <w:rPr>
                <w:rFonts w:ascii="Times New Roman" w:hAnsi="Times New Roman"/>
                <w:sz w:val="24"/>
                <w:szCs w:val="24"/>
              </w:rPr>
              <w:t xml:space="preserve"> стерильный КБ-03-101/3/М2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травматологии одноразовый стерильный. Состав: Простыня 240х180 ±0,5см с </w:t>
            </w:r>
            <w:r>
              <w:rPr>
                <w:rFonts w:ascii="Times New Roman" w:hAnsi="Times New Roman"/>
                <w:sz w:val="24"/>
                <w:szCs w:val="24"/>
              </w:rPr>
              <w:t>адгезивным краем - 1шт., простыня 80х180±0,5см с адгезивным краем - 1 шт., простыня 90х70±0,5см с адгезивным краем - 2шт., простыня 180х140±0,5см на операционный стол - 1шт., салфетка хирургическая 25х25с±0,5см - 2шт., чехол на инструментальный стол 140х80</w:t>
            </w:r>
            <w:r>
              <w:rPr>
                <w:rFonts w:ascii="Times New Roman" w:hAnsi="Times New Roman"/>
                <w:sz w:val="24"/>
                <w:szCs w:val="24"/>
              </w:rPr>
              <w:t xml:space="preserve">±0,5см - 1шт., лента операционная 5х50±0,5см  - 2шт.,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краем размером 40х25 +/-0,5 см – 1 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w:t>
            </w:r>
            <w:r>
              <w:rPr>
                <w:rFonts w:ascii="Times New Roman" w:hAnsi="Times New Roman"/>
                <w:sz w:val="24"/>
                <w:szCs w:val="24"/>
              </w:rPr>
              <w:t xml:space="preserve">е менее 81г/м², состоящего из впитывающего слоя и влагонепроницаемого слоев: первый слой -впитывающий нетканый </w:t>
            </w:r>
            <w:r>
              <w:rPr>
                <w:rFonts w:ascii="Times New Roman" w:hAnsi="Times New Roman"/>
                <w:sz w:val="24"/>
                <w:szCs w:val="24"/>
              </w:rPr>
              <w:lastRenderedPageBreak/>
              <w:t>материал, состоящий из волокон вискозы не менее 90% и полиэфира не менее 10% плотностью не менее 35 г/м²; второй слой -влагонепроницаемый пленочн</w:t>
            </w:r>
            <w:r>
              <w:rPr>
                <w:rFonts w:ascii="Times New Roman" w:hAnsi="Times New Roman"/>
                <w:sz w:val="24"/>
                <w:szCs w:val="24"/>
              </w:rPr>
              <w:t>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простыней не должен иметь дефектов, части полотна должны соединяться др</w:t>
            </w:r>
            <w:r>
              <w:rPr>
                <w:rFonts w:ascii="Times New Roman" w:hAnsi="Times New Roman"/>
                <w:sz w:val="24"/>
                <w:szCs w:val="24"/>
              </w:rPr>
              <w:t xml:space="preserve">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Лента </w:t>
            </w:r>
            <w:r>
              <w:rPr>
                <w:rFonts w:ascii="Times New Roman" w:hAnsi="Times New Roman"/>
                <w:sz w:val="24"/>
                <w:szCs w:val="24"/>
              </w:rPr>
              <w:t xml:space="preserve">операционная 5х50 ± 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пациента, адгезивный край должен быть закрыт специальной бумажно</w:t>
            </w:r>
            <w:r>
              <w:rPr>
                <w:rFonts w:ascii="Times New Roman" w:hAnsi="Times New Roman"/>
                <w:sz w:val="24"/>
                <w:szCs w:val="24"/>
              </w:rPr>
              <w:t xml:space="preserve">й полоской с элементом для легкого удаления перед применением, липкий край не должен вызывать мацерацию кожи и отслаиваться при намокании. Салфетка хирургическая должна быть изготовлена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w:t>
            </w:r>
            <w:r>
              <w:rPr>
                <w:rFonts w:ascii="Times New Roman" w:hAnsi="Times New Roman"/>
                <w:sz w:val="24"/>
                <w:szCs w:val="24"/>
              </w:rPr>
              <w:lastRenderedPageBreak/>
              <w:t xml:space="preserve">структуры </w:t>
            </w:r>
            <w:r>
              <w:rPr>
                <w:rFonts w:ascii="Times New Roman" w:hAnsi="Times New Roman"/>
                <w:sz w:val="24"/>
                <w:szCs w:val="24"/>
              </w:rPr>
              <w:t xml:space="preserve">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Неокрашенный. Акцептор операционного поля секционный с жестким </w:t>
            </w:r>
            <w:proofErr w:type="spellStart"/>
            <w:r>
              <w:rPr>
                <w:rFonts w:ascii="Times New Roman" w:hAnsi="Times New Roman"/>
                <w:sz w:val="24"/>
                <w:szCs w:val="24"/>
              </w:rPr>
              <w:t>под</w:t>
            </w:r>
            <w:r>
              <w:rPr>
                <w:rFonts w:ascii="Times New Roman" w:hAnsi="Times New Roman"/>
                <w:sz w:val="24"/>
                <w:szCs w:val="24"/>
              </w:rPr>
              <w:t>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xml:space="preserve">, прочностью не менее 7,2/5,6 МПа. Чехол на инструментальный стол должен быть изготовлен из полиэтилена высокой прочности толщиной не менее </w:t>
            </w:r>
            <w:r>
              <w:rPr>
                <w:rFonts w:ascii="Times New Roman" w:hAnsi="Times New Roman"/>
                <w:sz w:val="24"/>
                <w:szCs w:val="24"/>
              </w:rPr>
              <w:t xml:space="preserve">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w:t>
            </w:r>
            <w:r>
              <w:rPr>
                <w:rFonts w:ascii="Times New Roman" w:hAnsi="Times New Roman"/>
                <w:sz w:val="24"/>
                <w:szCs w:val="24"/>
              </w:rPr>
              <w:t xml:space="preserve">раскладывания белья. На изделиях должна быть нанесена специальная </w:t>
            </w:r>
            <w:r>
              <w:rPr>
                <w:rFonts w:ascii="Times New Roman" w:hAnsi="Times New Roman"/>
                <w:sz w:val="24"/>
                <w:szCs w:val="24"/>
              </w:rPr>
              <w:lastRenderedPageBreak/>
              <w:t>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w:t>
            </w:r>
            <w:r>
              <w:rPr>
                <w:rFonts w:ascii="Times New Roman" w:hAnsi="Times New Roman"/>
                <w:sz w:val="24"/>
                <w:szCs w:val="24"/>
              </w:rPr>
              <w:t xml:space="preserve">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w:t>
            </w:r>
            <w:r>
              <w:rPr>
                <w:rFonts w:ascii="Times New Roman" w:hAnsi="Times New Roman"/>
                <w:sz w:val="24"/>
                <w:szCs w:val="24"/>
              </w:rPr>
              <w:t>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w:t>
            </w:r>
            <w:r>
              <w:rPr>
                <w:rFonts w:ascii="Times New Roman" w:hAnsi="Times New Roman"/>
                <w:sz w:val="24"/>
                <w:szCs w:val="24"/>
              </w:rPr>
              <w:t>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w:t>
            </w:r>
            <w:r>
              <w:rPr>
                <w:rFonts w:ascii="Times New Roman" w:hAnsi="Times New Roman"/>
                <w:sz w:val="24"/>
                <w:szCs w:val="24"/>
              </w:rPr>
              <w:t xml:space="preserve">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w:t>
            </w:r>
            <w:r>
              <w:rPr>
                <w:rFonts w:ascii="Times New Roman" w:hAnsi="Times New Roman"/>
                <w:sz w:val="24"/>
                <w:szCs w:val="24"/>
              </w:rPr>
              <w:lastRenderedPageBreak/>
              <w:t>должно быть подтверждено наличием действующего регистрационног</w:t>
            </w:r>
            <w:r>
              <w:rPr>
                <w:rFonts w:ascii="Times New Roman" w:hAnsi="Times New Roman"/>
                <w:sz w:val="24"/>
                <w:szCs w:val="24"/>
              </w:rPr>
              <w:t xml:space="preserve">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36</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для операции АБШ стерильный КБ-03-101/2 /М2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операции АБШ одноразовый </w:t>
            </w:r>
            <w:r>
              <w:rPr>
                <w:rFonts w:ascii="Times New Roman" w:hAnsi="Times New Roman"/>
                <w:sz w:val="24"/>
                <w:szCs w:val="24"/>
              </w:rPr>
              <w:t>стерильный. Состав: Простыня 240х180 ±0,5см с адгезивным краем - 1шт., простыня 180х180±0,5см с 2-мя отверстиями 7*12±0,5см адгезивным краем вокруг и адгезивным краем по краю простыни- 1 шт., перинеальное полотенце с адгезивным краем -1шт., простыня 90х70±</w:t>
            </w:r>
            <w:r>
              <w:rPr>
                <w:rFonts w:ascii="Times New Roman" w:hAnsi="Times New Roman"/>
                <w:sz w:val="24"/>
                <w:szCs w:val="24"/>
              </w:rPr>
              <w:t>0,5см с адгезивным краем - 2шт., простыня 180х140±0,5см на операционный стол - 3шт., карман 30х40±0,5см с адгезивным краем -1шт., чехол на инструментальный стол 140х80±0,5см - 1шт., лента операционная 5х50±0,5см - 1шт. Все простыни и перинеальное полотенце</w:t>
            </w:r>
            <w:r>
              <w:rPr>
                <w:rFonts w:ascii="Times New Roman" w:hAnsi="Times New Roman"/>
                <w:sz w:val="24"/>
                <w:szCs w:val="24"/>
              </w:rPr>
              <w:t xml:space="preserve">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w:t>
            </w:r>
            <w:r>
              <w:rPr>
                <w:rFonts w:ascii="Times New Roman" w:hAnsi="Times New Roman"/>
                <w:sz w:val="24"/>
                <w:szCs w:val="24"/>
              </w:rPr>
              <w:t xml:space="preserve">нее 10% плотностью не менее 35 г/м²; второй слой -влагонепроницаемый </w:t>
            </w:r>
            <w:r>
              <w:rPr>
                <w:rFonts w:ascii="Times New Roman" w:hAnsi="Times New Roman"/>
                <w:sz w:val="24"/>
                <w:szCs w:val="24"/>
              </w:rPr>
              <w:lastRenderedPageBreak/>
              <w:t>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w:t>
            </w:r>
            <w:r>
              <w:rPr>
                <w:rFonts w:ascii="Times New Roman" w:hAnsi="Times New Roman"/>
                <w:sz w:val="24"/>
                <w:szCs w:val="24"/>
              </w:rPr>
              <w:t xml:space="preserve">риал простыней не должен иметь дефектов, части полотна должны соединяться друг с другом герметично, наличие швейной прострочки недопустимо. Отверстия в простыне 180х180±0,5см должны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во избежан</w:t>
            </w:r>
            <w:r>
              <w:rPr>
                <w:rFonts w:ascii="Times New Roman" w:hAnsi="Times New Roman"/>
                <w:sz w:val="24"/>
                <w:szCs w:val="24"/>
              </w:rPr>
              <w:t xml:space="preserve">ие отрыва частиц материала и попадания их в операционное поле. Адгезивный край должен заканчиваться полосой размером 0,5±0,01 см, свободной от клейкого вещества, что позволяет избежать прилипания перчаток к адгезивному краю при раскладывании белья. Карман </w:t>
            </w:r>
            <w:r>
              <w:rPr>
                <w:rFonts w:ascii="Times New Roman" w:hAnsi="Times New Roman"/>
                <w:sz w:val="24"/>
                <w:szCs w:val="24"/>
              </w:rPr>
              <w:t xml:space="preserve">должен быть размером 30х40 ±0,5см и должен быть изготовлен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72 </w:t>
            </w:r>
            <w:proofErr w:type="spellStart"/>
            <w:r>
              <w:rPr>
                <w:rFonts w:ascii="Times New Roman" w:hAnsi="Times New Roman"/>
                <w:sz w:val="24"/>
                <w:szCs w:val="24"/>
              </w:rPr>
              <w:t>μm</w:t>
            </w:r>
            <w:proofErr w:type="spellEnd"/>
            <w:r>
              <w:rPr>
                <w:rFonts w:ascii="Times New Roman" w:hAnsi="Times New Roman"/>
                <w:sz w:val="24"/>
                <w:szCs w:val="24"/>
              </w:rPr>
              <w:t>, плотность не менее 70 g / m2.прочность сварки не менее 23 N / 15mm.Температур</w:t>
            </w:r>
            <w:r>
              <w:rPr>
                <w:rFonts w:ascii="Times New Roman" w:hAnsi="Times New Roman"/>
                <w:sz w:val="24"/>
                <w:szCs w:val="24"/>
              </w:rPr>
              <w:t xml:space="preserve">а сварки должна быть от 140 до 170 °C. Лента операционная 5х50 ± 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w:t>
            </w:r>
            <w:r>
              <w:rPr>
                <w:rFonts w:ascii="Times New Roman" w:hAnsi="Times New Roman"/>
                <w:sz w:val="24"/>
                <w:szCs w:val="24"/>
              </w:rPr>
              <w:lastRenderedPageBreak/>
              <w:t>обеспечения плотной фиксации ленты к телу пациента, адгезивны</w:t>
            </w:r>
            <w:r>
              <w:rPr>
                <w:rFonts w:ascii="Times New Roman" w:hAnsi="Times New Roman"/>
                <w:sz w:val="24"/>
                <w:szCs w:val="24"/>
              </w:rPr>
              <w:t>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Чехол на инструментальный стол должен быть изготовлен из полиэтилена выс</w:t>
            </w:r>
            <w:r>
              <w:rPr>
                <w:rFonts w:ascii="Times New Roman" w:hAnsi="Times New Roman"/>
                <w:sz w:val="24"/>
                <w:szCs w:val="24"/>
              </w:rPr>
              <w:t xml:space="preserve">окой прочности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w:t>
            </w:r>
            <w:r>
              <w:rPr>
                <w:rFonts w:ascii="Times New Roman" w:hAnsi="Times New Roman"/>
                <w:sz w:val="24"/>
                <w:szCs w:val="24"/>
              </w:rPr>
              <w:t xml:space="preserve">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w:t>
            </w:r>
            <w:r>
              <w:rPr>
                <w:rFonts w:ascii="Times New Roman" w:hAnsi="Times New Roman"/>
                <w:sz w:val="24"/>
                <w:szCs w:val="24"/>
              </w:rPr>
              <w:t>кировка, 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w:t>
            </w:r>
            <w:r>
              <w:rPr>
                <w:rFonts w:ascii="Times New Roman" w:hAnsi="Times New Roman"/>
                <w:sz w:val="24"/>
                <w:szCs w:val="24"/>
              </w:rPr>
              <w:t xml:space="preserve">ая. Комплект должен быть сложен специальным образом, </w:t>
            </w:r>
            <w:r>
              <w:rPr>
                <w:rFonts w:ascii="Times New Roman" w:hAnsi="Times New Roman"/>
                <w:sz w:val="24"/>
                <w:szCs w:val="24"/>
              </w:rPr>
              <w:lastRenderedPageBreak/>
              <w:t xml:space="preserve">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w:t>
            </w:r>
            <w:r>
              <w:rPr>
                <w:rFonts w:ascii="Times New Roman" w:hAnsi="Times New Roman"/>
                <w:sz w:val="24"/>
                <w:szCs w:val="24"/>
              </w:rPr>
              <w:t xml:space="preserve">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w:t>
            </w:r>
            <w:r>
              <w:rPr>
                <w:rFonts w:ascii="Times New Roman" w:hAnsi="Times New Roman"/>
                <w:sz w:val="24"/>
                <w:szCs w:val="24"/>
              </w:rPr>
              <w:t xml:space="preserve">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w:t>
            </w:r>
            <w:r>
              <w:rPr>
                <w:rFonts w:ascii="Times New Roman" w:hAnsi="Times New Roman"/>
                <w:sz w:val="24"/>
                <w:szCs w:val="24"/>
              </w:rPr>
              <w:t>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w:t>
            </w:r>
            <w:r>
              <w:rPr>
                <w:rFonts w:ascii="Times New Roman" w:hAnsi="Times New Roman"/>
                <w:sz w:val="24"/>
                <w:szCs w:val="24"/>
              </w:rPr>
              <w:t xml:space="preserve">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37</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w:t>
            </w:r>
            <w:proofErr w:type="gramStart"/>
            <w:r>
              <w:rPr>
                <w:rFonts w:ascii="Times New Roman" w:hAnsi="Times New Roman"/>
                <w:sz w:val="24"/>
                <w:szCs w:val="24"/>
              </w:rPr>
              <w:t>универсальный  одноразовый</w:t>
            </w:r>
            <w:proofErr w:type="gramEnd"/>
            <w:r>
              <w:rPr>
                <w:rFonts w:ascii="Times New Roman" w:hAnsi="Times New Roman"/>
                <w:sz w:val="24"/>
                <w:szCs w:val="24"/>
              </w:rPr>
              <w:t xml:space="preserve"> стерильный                            </w:t>
            </w:r>
            <w:r>
              <w:rPr>
                <w:rFonts w:ascii="Times New Roman" w:hAnsi="Times New Roman"/>
                <w:sz w:val="24"/>
                <w:szCs w:val="24"/>
              </w:rPr>
              <w:t xml:space="preserve">        КБ 03-101/м2</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Комплект белья универсальный одноразовый стерильный. Состав: Простыня 240х180 ±0,5см с адгезивным краем - 1шт., простыня 180х180±0,5см с адгезивным краем - 1 шт., простыня 90х70±0,5см с адгезивным краем - 2шт., простыня 180х140±0,5см н</w:t>
            </w:r>
            <w:r>
              <w:rPr>
                <w:rFonts w:ascii="Times New Roman" w:hAnsi="Times New Roman"/>
                <w:sz w:val="24"/>
                <w:szCs w:val="24"/>
              </w:rPr>
              <w:t xml:space="preserve">а операционный стол - 1шт., чехол на инструментальный стол 140х80±0,5см - 1шт., лента операционная 5х50±0,5см  - 1шт.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 1 шт., Все простыни должны быть</w:t>
            </w:r>
            <w:r>
              <w:rPr>
                <w:rFonts w:ascii="Times New Roman" w:hAnsi="Times New Roman"/>
                <w:sz w:val="24"/>
                <w:szCs w:val="24"/>
              </w:rPr>
              <w:t xml:space="preserve">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менее 90% и полиэфира не менее 10% плот</w:t>
            </w:r>
            <w:r>
              <w:rPr>
                <w:rFonts w:ascii="Times New Roman" w:hAnsi="Times New Roman"/>
                <w:sz w:val="24"/>
                <w:szCs w:val="24"/>
              </w:rPr>
              <w:t>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операционное поле. Материал простын</w:t>
            </w:r>
            <w:r>
              <w:rPr>
                <w:rFonts w:ascii="Times New Roman" w:hAnsi="Times New Roman"/>
                <w:sz w:val="24"/>
                <w:szCs w:val="24"/>
              </w:rPr>
              <w:t xml:space="preserve">ей не должен иметь дефектов, части полотна должны соединяться друг с другом герметично, </w:t>
            </w:r>
            <w:r>
              <w:rPr>
                <w:rFonts w:ascii="Times New Roman" w:hAnsi="Times New Roman"/>
                <w:sz w:val="24"/>
                <w:szCs w:val="24"/>
              </w:rPr>
              <w:lastRenderedPageBreak/>
              <w:t>наличие швейной прострочки недопустимо. Адгезивный край должен заканчиваться полосой размером 0,5±0,01 см, свободной от клейкого вещества, что позволяет избежать прилип</w:t>
            </w:r>
            <w:r>
              <w:rPr>
                <w:rFonts w:ascii="Times New Roman" w:hAnsi="Times New Roman"/>
                <w:sz w:val="24"/>
                <w:szCs w:val="24"/>
              </w:rPr>
              <w:t xml:space="preserve">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плотной фиксации ленты к телу </w:t>
            </w:r>
            <w:r>
              <w:rPr>
                <w:rFonts w:ascii="Times New Roman" w:hAnsi="Times New Roman"/>
                <w:sz w:val="24"/>
                <w:szCs w:val="24"/>
              </w:rPr>
              <w:t xml:space="preserve">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Акцептор операционного поля секционный с жестким </w:t>
            </w:r>
            <w:proofErr w:type="spellStart"/>
            <w:r>
              <w:rPr>
                <w:rFonts w:ascii="Times New Roman" w:hAnsi="Times New Roman"/>
                <w:sz w:val="24"/>
                <w:szCs w:val="24"/>
              </w:rPr>
              <w:t>подв</w:t>
            </w:r>
            <w:r>
              <w:rPr>
                <w:rFonts w:ascii="Times New Roman" w:hAnsi="Times New Roman"/>
                <w:sz w:val="24"/>
                <w:szCs w:val="24"/>
              </w:rPr>
              <w:t>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7,2/5,6 МПа. Чехол на инструментальный стол должен быть изготовлен из полиэтилена высокой прочности толщиной не менее 6</w:t>
            </w:r>
            <w:r>
              <w:rPr>
                <w:rFonts w:ascii="Times New Roman" w:hAnsi="Times New Roman"/>
                <w:sz w:val="24"/>
                <w:szCs w:val="24"/>
              </w:rPr>
              <w:t xml:space="preserve">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w:t>
            </w:r>
            <w:r>
              <w:rPr>
                <w:rFonts w:ascii="Times New Roman" w:hAnsi="Times New Roman"/>
                <w:sz w:val="24"/>
                <w:szCs w:val="24"/>
              </w:rPr>
              <w:lastRenderedPageBreak/>
              <w:t xml:space="preserve">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w:t>
            </w:r>
            <w:r>
              <w:rPr>
                <w:rFonts w:ascii="Times New Roman" w:hAnsi="Times New Roman"/>
                <w:sz w:val="24"/>
                <w:szCs w:val="24"/>
              </w:rPr>
              <w:t xml:space="preserve">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для облегчения процесса р</w:t>
            </w:r>
            <w:r>
              <w:rPr>
                <w:rFonts w:ascii="Times New Roman" w:hAnsi="Times New Roman"/>
                <w:sz w:val="24"/>
                <w:szCs w:val="24"/>
              </w:rPr>
              <w:t>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w:t>
            </w:r>
            <w:r>
              <w:rPr>
                <w:rFonts w:ascii="Times New Roman" w:hAnsi="Times New Roman"/>
                <w:sz w:val="24"/>
                <w:szCs w:val="24"/>
              </w:rPr>
              <w:t xml:space="preserve">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w:t>
            </w:r>
            <w:r>
              <w:rPr>
                <w:rFonts w:ascii="Times New Roman" w:hAnsi="Times New Roman"/>
                <w:sz w:val="24"/>
                <w:szCs w:val="24"/>
              </w:rPr>
              <w:t>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w:t>
            </w:r>
            <w:r>
              <w:rPr>
                <w:rFonts w:ascii="Times New Roman" w:hAnsi="Times New Roman"/>
                <w:sz w:val="24"/>
                <w:szCs w:val="24"/>
              </w:rPr>
              <w:t xml:space="preserve">тренняя упаковка должна иметь форму конверта и должна позволять </w:t>
            </w:r>
            <w:r>
              <w:rPr>
                <w:rFonts w:ascii="Times New Roman" w:hAnsi="Times New Roman"/>
                <w:sz w:val="24"/>
                <w:szCs w:val="24"/>
              </w:rPr>
              <w:lastRenderedPageBreak/>
              <w:t>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w:t>
            </w:r>
            <w:r>
              <w:rPr>
                <w:rFonts w:ascii="Times New Roman" w:hAnsi="Times New Roman"/>
                <w:sz w:val="24"/>
                <w:szCs w:val="24"/>
              </w:rPr>
              <w:t>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действующего регистрационного</w:t>
            </w:r>
            <w:r>
              <w:rPr>
                <w:rFonts w:ascii="Times New Roman" w:hAnsi="Times New Roman"/>
                <w:sz w:val="24"/>
                <w:szCs w:val="24"/>
              </w:rPr>
              <w:t xml:space="preserve">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38</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полостных операций одноразовый стерильный для </w:t>
            </w:r>
            <w:proofErr w:type="spellStart"/>
            <w:r>
              <w:rPr>
                <w:rFonts w:ascii="Times New Roman" w:hAnsi="Times New Roman"/>
                <w:sz w:val="24"/>
                <w:szCs w:val="24"/>
              </w:rPr>
              <w:t>неот</w:t>
            </w:r>
            <w:proofErr w:type="spellEnd"/>
            <w:r>
              <w:rPr>
                <w:rFonts w:ascii="Times New Roman" w:hAnsi="Times New Roman"/>
                <w:sz w:val="24"/>
                <w:szCs w:val="24"/>
              </w:rPr>
              <w:t>. Опер.</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для полостных </w:t>
            </w:r>
            <w:r>
              <w:rPr>
                <w:rFonts w:ascii="Times New Roman" w:hAnsi="Times New Roman"/>
                <w:sz w:val="24"/>
                <w:szCs w:val="24"/>
              </w:rPr>
              <w:t xml:space="preserve">операций одноразовый стерильный. Состав: Простыня 340х180±0,5см с отверстием 20х30±0,5см, с </w:t>
            </w:r>
            <w:proofErr w:type="spellStart"/>
            <w:r>
              <w:rPr>
                <w:rFonts w:ascii="Times New Roman" w:hAnsi="Times New Roman"/>
                <w:sz w:val="24"/>
                <w:szCs w:val="24"/>
              </w:rPr>
              <w:t>инцизионной</w:t>
            </w:r>
            <w:proofErr w:type="spellEnd"/>
            <w:r>
              <w:rPr>
                <w:rFonts w:ascii="Times New Roman" w:hAnsi="Times New Roman"/>
                <w:sz w:val="24"/>
                <w:szCs w:val="24"/>
              </w:rPr>
              <w:t xml:space="preserve"> пленкой и карманами - 1шт., простыня 180х140±0,5см на операционный стол - 1шт.,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xml:space="preserve">, с адгезивным </w:t>
            </w:r>
            <w:r>
              <w:rPr>
                <w:rFonts w:ascii="Times New Roman" w:hAnsi="Times New Roman"/>
                <w:sz w:val="24"/>
                <w:szCs w:val="24"/>
              </w:rPr>
              <w:t xml:space="preserve">краем -1шт. Все простыни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влагонепроницаемого слоев: первый слой -впитывающий нетканый материал, состоящий из волокон вискозы не </w:t>
            </w:r>
            <w:r>
              <w:rPr>
                <w:rFonts w:ascii="Times New Roman" w:hAnsi="Times New Roman"/>
                <w:sz w:val="24"/>
                <w:szCs w:val="24"/>
              </w:rPr>
              <w:lastRenderedPageBreak/>
              <w:t>мен</w:t>
            </w:r>
            <w:r>
              <w:rPr>
                <w:rFonts w:ascii="Times New Roman" w:hAnsi="Times New Roman"/>
                <w:sz w:val="24"/>
                <w:szCs w:val="24"/>
              </w:rPr>
              <w:t>ее 90% и полиэфира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w:t>
            </w:r>
            <w:r>
              <w:rPr>
                <w:rFonts w:ascii="Times New Roman" w:hAnsi="Times New Roman"/>
                <w:sz w:val="24"/>
                <w:szCs w:val="24"/>
              </w:rPr>
              <w:t xml:space="preserve"> операционное поле. Материал простыней не должен иметь дефектов, части полотна должны соединяться друг с другом герметично, наличие швейной прострочки недопустимо. Отверстие в простыне должно иметь ровные края, </w:t>
            </w:r>
            <w:proofErr w:type="spellStart"/>
            <w:r>
              <w:rPr>
                <w:rFonts w:ascii="Times New Roman" w:hAnsi="Times New Roman"/>
                <w:sz w:val="24"/>
                <w:szCs w:val="24"/>
              </w:rPr>
              <w:t>т.е</w:t>
            </w:r>
            <w:proofErr w:type="spellEnd"/>
            <w:r>
              <w:rPr>
                <w:rFonts w:ascii="Times New Roman" w:hAnsi="Times New Roman"/>
                <w:sz w:val="24"/>
                <w:szCs w:val="24"/>
              </w:rPr>
              <w:t xml:space="preserve"> выполнено на оборудовании, а не вручную, </w:t>
            </w:r>
            <w:r>
              <w:rPr>
                <w:rFonts w:ascii="Times New Roman" w:hAnsi="Times New Roman"/>
                <w:sz w:val="24"/>
                <w:szCs w:val="24"/>
              </w:rPr>
              <w:t xml:space="preserve">во избежание отрыва частиц материала и попадания их в операционное поле. В простыню 340х180±0,5см должен быть встроен впитывающий элемент, карманы </w:t>
            </w:r>
            <w:proofErr w:type="gramStart"/>
            <w:r>
              <w:rPr>
                <w:rFonts w:ascii="Times New Roman" w:hAnsi="Times New Roman"/>
                <w:sz w:val="24"/>
                <w:szCs w:val="24"/>
              </w:rPr>
              <w:t xml:space="preserve">и  </w:t>
            </w:r>
            <w:proofErr w:type="spellStart"/>
            <w:r>
              <w:rPr>
                <w:rFonts w:ascii="Times New Roman" w:hAnsi="Times New Roman"/>
                <w:sz w:val="24"/>
                <w:szCs w:val="24"/>
              </w:rPr>
              <w:t>инцизионная</w:t>
            </w:r>
            <w:proofErr w:type="spellEnd"/>
            <w:proofErr w:type="gramEnd"/>
            <w:r>
              <w:rPr>
                <w:rFonts w:ascii="Times New Roman" w:hAnsi="Times New Roman"/>
                <w:sz w:val="24"/>
                <w:szCs w:val="24"/>
              </w:rPr>
              <w:t xml:space="preserve"> пленка. </w:t>
            </w:r>
            <w:proofErr w:type="spellStart"/>
            <w:r>
              <w:rPr>
                <w:rFonts w:ascii="Times New Roman" w:hAnsi="Times New Roman"/>
                <w:sz w:val="24"/>
                <w:szCs w:val="24"/>
              </w:rPr>
              <w:t>Инцизионная</w:t>
            </w:r>
            <w:proofErr w:type="spellEnd"/>
            <w:r>
              <w:rPr>
                <w:rFonts w:ascii="Times New Roman" w:hAnsi="Times New Roman"/>
                <w:sz w:val="24"/>
                <w:szCs w:val="24"/>
              </w:rPr>
              <w:t xml:space="preserve"> пленка должна быть встроенная, эластичная, полиуретановая разрезаемая, с н</w:t>
            </w:r>
            <w:r>
              <w:rPr>
                <w:rFonts w:ascii="Times New Roman" w:hAnsi="Times New Roman"/>
                <w:sz w:val="24"/>
                <w:szCs w:val="24"/>
              </w:rPr>
              <w:t xml:space="preserve">анесенным </w:t>
            </w:r>
            <w:proofErr w:type="spellStart"/>
            <w:r>
              <w:rPr>
                <w:rFonts w:ascii="Times New Roman" w:hAnsi="Times New Roman"/>
                <w:sz w:val="24"/>
                <w:szCs w:val="24"/>
              </w:rPr>
              <w:t>полиакрилатным</w:t>
            </w:r>
            <w:proofErr w:type="spellEnd"/>
            <w:r>
              <w:rPr>
                <w:rFonts w:ascii="Times New Roman" w:hAnsi="Times New Roman"/>
                <w:sz w:val="24"/>
                <w:szCs w:val="24"/>
              </w:rPr>
              <w:t xml:space="preserve"> </w:t>
            </w:r>
            <w:proofErr w:type="spellStart"/>
            <w:r>
              <w:rPr>
                <w:rFonts w:ascii="Times New Roman" w:hAnsi="Times New Roman"/>
                <w:sz w:val="24"/>
                <w:szCs w:val="24"/>
              </w:rPr>
              <w:t>гипоалергенным</w:t>
            </w:r>
            <w:proofErr w:type="spellEnd"/>
            <w:r>
              <w:rPr>
                <w:rFonts w:ascii="Times New Roman" w:hAnsi="Times New Roman"/>
                <w:sz w:val="24"/>
                <w:szCs w:val="24"/>
              </w:rPr>
              <w:t xml:space="preserve"> клеем. Обеспечивает изоляцию тканевых волокон поверхности кожи, не вызывая раздражения, защиту от проникновения бактерии, изготовлена из полиэфира, толщиной не более 0,025 мм. для проведения оперативных вмешательств </w:t>
            </w:r>
            <w:r>
              <w:rPr>
                <w:rFonts w:ascii="Times New Roman" w:hAnsi="Times New Roman"/>
                <w:sz w:val="24"/>
                <w:szCs w:val="24"/>
              </w:rPr>
              <w:t xml:space="preserve">на любых поверхностях тела, включая рельефные. Пленка должна пропускать кислород и </w:t>
            </w:r>
            <w:r>
              <w:rPr>
                <w:rFonts w:ascii="Times New Roman" w:hAnsi="Times New Roman"/>
                <w:sz w:val="24"/>
                <w:szCs w:val="24"/>
              </w:rPr>
              <w:lastRenderedPageBreak/>
              <w:t xml:space="preserve">влагу наружу, «дышать», обладать хорошей растяжимостью и адгезией к краям раны, не содержать </w:t>
            </w:r>
            <w:proofErr w:type="spellStart"/>
            <w:r>
              <w:rPr>
                <w:rFonts w:ascii="Times New Roman" w:hAnsi="Times New Roman"/>
                <w:sz w:val="24"/>
                <w:szCs w:val="24"/>
              </w:rPr>
              <w:t>латекса.Впитывающий</w:t>
            </w:r>
            <w:proofErr w:type="spellEnd"/>
            <w:r>
              <w:rPr>
                <w:rFonts w:ascii="Times New Roman" w:hAnsi="Times New Roman"/>
                <w:sz w:val="24"/>
                <w:szCs w:val="24"/>
              </w:rPr>
              <w:t xml:space="preserve"> элемент должен быть размером не менее 70х100см, изготовлен и</w:t>
            </w:r>
            <w:r>
              <w:rPr>
                <w:rFonts w:ascii="Times New Roman" w:hAnsi="Times New Roman"/>
                <w:sz w:val="24"/>
                <w:szCs w:val="24"/>
              </w:rPr>
              <w:t xml:space="preserve">з мягкого нетканого материала сетчатой структуры продольно-поперечного формования, состоящего из вискозы не менее 90% и полиэфирных волокон не менее 10%, плотностью не менее 60 г/м², 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Карманы должны бы</w:t>
            </w:r>
            <w:r>
              <w:rPr>
                <w:rFonts w:ascii="Times New Roman" w:hAnsi="Times New Roman"/>
                <w:sz w:val="24"/>
                <w:szCs w:val="24"/>
              </w:rPr>
              <w:t xml:space="preserve">ть размером 70х30/25 ±0,5см и должны быть изготовлены из полимерных барьерных плёнок, имеющих не менее чем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Толщина пленки должна быть не менее 72 </w:t>
            </w:r>
            <w:proofErr w:type="spellStart"/>
            <w:r>
              <w:rPr>
                <w:rFonts w:ascii="Times New Roman" w:hAnsi="Times New Roman"/>
                <w:sz w:val="24"/>
                <w:szCs w:val="24"/>
              </w:rPr>
              <w:t>μm</w:t>
            </w:r>
            <w:proofErr w:type="spellEnd"/>
            <w:r>
              <w:rPr>
                <w:rFonts w:ascii="Times New Roman" w:hAnsi="Times New Roman"/>
                <w:sz w:val="24"/>
                <w:szCs w:val="24"/>
              </w:rPr>
              <w:t>, плотность не менее 70 g / m2.прочность сварки не менее 23 N / 15mm.Температура сва</w:t>
            </w:r>
            <w:r>
              <w:rPr>
                <w:rFonts w:ascii="Times New Roman" w:hAnsi="Times New Roman"/>
                <w:sz w:val="24"/>
                <w:szCs w:val="24"/>
              </w:rPr>
              <w:t xml:space="preserve">рки должна быть от 140 до 170 °C. Карман должен состоять из 3-х секций. Усилитель операционного поля  </w:t>
            </w:r>
            <w:proofErr w:type="spellStart"/>
            <w:r>
              <w:rPr>
                <w:rFonts w:ascii="Times New Roman" w:hAnsi="Times New Roman"/>
                <w:sz w:val="24"/>
                <w:szCs w:val="24"/>
              </w:rPr>
              <w:t>четырехослойный</w:t>
            </w:r>
            <w:proofErr w:type="spellEnd"/>
            <w:r>
              <w:rPr>
                <w:rFonts w:ascii="Times New Roman" w:hAnsi="Times New Roman"/>
                <w:sz w:val="24"/>
                <w:szCs w:val="24"/>
              </w:rPr>
              <w:t xml:space="preserve"> с </w:t>
            </w:r>
            <w:proofErr w:type="spellStart"/>
            <w:r>
              <w:rPr>
                <w:rFonts w:ascii="Times New Roman" w:hAnsi="Times New Roman"/>
                <w:sz w:val="24"/>
                <w:szCs w:val="24"/>
              </w:rPr>
              <w:t>подворотом</w:t>
            </w:r>
            <w:proofErr w:type="spellEnd"/>
            <w:r>
              <w:rPr>
                <w:rFonts w:ascii="Times New Roman" w:hAnsi="Times New Roman"/>
                <w:sz w:val="24"/>
                <w:szCs w:val="24"/>
              </w:rPr>
              <w:t>, , с адгезивным краем, со впитывающей внутренней поверхностью, должен быть изготовлен из  нетканого трехслойного, впитывающег</w:t>
            </w:r>
            <w:r>
              <w:rPr>
                <w:rFonts w:ascii="Times New Roman" w:hAnsi="Times New Roman"/>
                <w:sz w:val="24"/>
                <w:szCs w:val="24"/>
              </w:rPr>
              <w:t xml:space="preserve">о материала, не пропускающего жидкие среды, плотностью не менее 98 г/м2, размером 50*4*25*7+/-0,5 см,  с фиксированным </w:t>
            </w:r>
            <w:r>
              <w:rPr>
                <w:rFonts w:ascii="Times New Roman" w:hAnsi="Times New Roman"/>
                <w:sz w:val="24"/>
                <w:szCs w:val="24"/>
              </w:rPr>
              <w:lastRenderedPageBreak/>
              <w:t xml:space="preserve">удерживающим элементом, прочность в сухом состоянии не менее 14,3/ 4,7 кгс/5см, прочность в мокром состоянии не менее 8,1/4,9 кгс/5см,  </w:t>
            </w:r>
            <w:proofErr w:type="spellStart"/>
            <w:r>
              <w:rPr>
                <w:rFonts w:ascii="Times New Roman" w:hAnsi="Times New Roman"/>
                <w:sz w:val="24"/>
                <w:szCs w:val="24"/>
              </w:rPr>
              <w:t>в</w:t>
            </w:r>
            <w:r>
              <w:rPr>
                <w:rFonts w:ascii="Times New Roman" w:hAnsi="Times New Roman"/>
                <w:sz w:val="24"/>
                <w:szCs w:val="24"/>
              </w:rPr>
              <w:t>питываемость</w:t>
            </w:r>
            <w:proofErr w:type="spellEnd"/>
            <w:r>
              <w:rPr>
                <w:rFonts w:ascii="Times New Roman" w:hAnsi="Times New Roman"/>
                <w:sz w:val="24"/>
                <w:szCs w:val="24"/>
              </w:rPr>
              <w:t xml:space="preserve"> не менее 128  см /60с,  </w:t>
            </w:r>
            <w:proofErr w:type="spellStart"/>
            <w:r>
              <w:rPr>
                <w:rFonts w:ascii="Times New Roman" w:hAnsi="Times New Roman"/>
                <w:sz w:val="24"/>
                <w:szCs w:val="24"/>
              </w:rPr>
              <w:t>водопоглощение</w:t>
            </w:r>
            <w:proofErr w:type="spellEnd"/>
            <w:r>
              <w:rPr>
                <w:rFonts w:ascii="Times New Roman" w:hAnsi="Times New Roman"/>
                <w:sz w:val="24"/>
                <w:szCs w:val="24"/>
              </w:rPr>
              <w:t xml:space="preserve"> не менее 49%.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w:t>
            </w:r>
            <w:r>
              <w:rPr>
                <w:rFonts w:ascii="Times New Roman" w:hAnsi="Times New Roman"/>
                <w:sz w:val="24"/>
                <w:szCs w:val="24"/>
              </w:rPr>
              <w:t>льная, двойная. Комплект должен быть сложен специальным образом, для безопасного и асептического раскрытия усилиями одного человека. Наружная упаковка должна иметь форму пакета. Верхняя часть пакета должна быть выполнена из прозрачного полиэфирно-полипропи</w:t>
            </w:r>
            <w:r>
              <w:rPr>
                <w:rFonts w:ascii="Times New Roman" w:hAnsi="Times New Roman"/>
                <w:sz w:val="24"/>
                <w:szCs w:val="24"/>
              </w:rPr>
              <w:t xml:space="preserve">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w:t>
            </w:r>
            <w:r>
              <w:rPr>
                <w:rFonts w:ascii="Times New Roman" w:hAnsi="Times New Roman"/>
                <w:sz w:val="24"/>
                <w:szCs w:val="24"/>
              </w:rPr>
              <w:t xml:space="preserve">,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w:t>
            </w:r>
            <w:r>
              <w:rPr>
                <w:rFonts w:ascii="Times New Roman" w:hAnsi="Times New Roman"/>
                <w:sz w:val="24"/>
                <w:szCs w:val="24"/>
              </w:rPr>
              <w:lastRenderedPageBreak/>
              <w:t>информация, содержащая артикул пр</w:t>
            </w:r>
            <w:r>
              <w:rPr>
                <w:rFonts w:ascii="Times New Roman" w:hAnsi="Times New Roman"/>
                <w:sz w:val="24"/>
                <w:szCs w:val="24"/>
              </w:rPr>
              <w:t>оизводителя и номер партии,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w:t>
            </w:r>
            <w:r>
              <w:rPr>
                <w:rFonts w:ascii="Times New Roman" w:hAnsi="Times New Roman"/>
                <w:sz w:val="24"/>
                <w:szCs w:val="24"/>
              </w:rPr>
              <w:t xml:space="preserve">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150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39</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неотложных операций одноразовый </w:t>
            </w:r>
            <w:r>
              <w:rPr>
                <w:rFonts w:ascii="Times New Roman" w:hAnsi="Times New Roman"/>
                <w:sz w:val="24"/>
                <w:szCs w:val="24"/>
              </w:rPr>
              <w:t>стерильный</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Комплект белья универсальный для неотложных операций одноразовый стерильный. Состав: Простыня 240х180 ±0,5см с адгезивным краем - 1шт., простыня 180х180±0,5см с адгезивным краем - 1 шт., простыня 90х70±0,5см с адгезивным краем - 2шт., простыня </w:t>
            </w:r>
            <w:r>
              <w:rPr>
                <w:rFonts w:ascii="Times New Roman" w:hAnsi="Times New Roman"/>
                <w:sz w:val="24"/>
                <w:szCs w:val="24"/>
              </w:rPr>
              <w:t xml:space="preserve">180х140±0,5см на операционный стол - 1шт., чехол на инструментальный стол 140х80±0,5см - 1шт., лента операционная 5х50±0,5см  - 1шт., акцептор операционного поля секционный с жестким </w:t>
            </w:r>
            <w:proofErr w:type="spellStart"/>
            <w:r>
              <w:rPr>
                <w:rFonts w:ascii="Times New Roman" w:hAnsi="Times New Roman"/>
                <w:sz w:val="24"/>
                <w:szCs w:val="24"/>
              </w:rPr>
              <w:t>подворотом</w:t>
            </w:r>
            <w:proofErr w:type="spellEnd"/>
            <w:r>
              <w:rPr>
                <w:rFonts w:ascii="Times New Roman" w:hAnsi="Times New Roman"/>
                <w:sz w:val="24"/>
                <w:szCs w:val="24"/>
              </w:rPr>
              <w:t>, с адгезивным краем размером 40х25 +/-0,5 см – 1 шт., Все прос</w:t>
            </w:r>
            <w:r>
              <w:rPr>
                <w:rFonts w:ascii="Times New Roman" w:hAnsi="Times New Roman"/>
                <w:sz w:val="24"/>
                <w:szCs w:val="24"/>
              </w:rPr>
              <w:t xml:space="preserve">тыни и бахилы должны быть изготовлены из </w:t>
            </w:r>
            <w:proofErr w:type="spellStart"/>
            <w:r>
              <w:rPr>
                <w:rFonts w:ascii="Times New Roman" w:hAnsi="Times New Roman"/>
                <w:sz w:val="24"/>
                <w:szCs w:val="24"/>
              </w:rPr>
              <w:t>из</w:t>
            </w:r>
            <w:proofErr w:type="spellEnd"/>
            <w:r>
              <w:rPr>
                <w:rFonts w:ascii="Times New Roman" w:hAnsi="Times New Roman"/>
                <w:sz w:val="24"/>
                <w:szCs w:val="24"/>
              </w:rPr>
              <w:t xml:space="preserve">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суммарной плотностью не менее 81г/м², состоящего из впитывающего слоя и </w:t>
            </w:r>
            <w:r>
              <w:rPr>
                <w:rFonts w:ascii="Times New Roman" w:hAnsi="Times New Roman"/>
                <w:sz w:val="24"/>
                <w:szCs w:val="24"/>
              </w:rPr>
              <w:lastRenderedPageBreak/>
              <w:t>влагонепроницаемого слоев: первый слой -впитывающий нетканый материал, состоящий из волокон вискозы не менее 90% и по</w:t>
            </w:r>
            <w:r>
              <w:rPr>
                <w:rFonts w:ascii="Times New Roman" w:hAnsi="Times New Roman"/>
                <w:sz w:val="24"/>
                <w:szCs w:val="24"/>
              </w:rPr>
              <w:t>лиэфира не менее 10% плотностью не менее 35 г/м²; второй слой -влагонепроницаемый пленочный материал толщиной не менее 45 мкм и плотностью не менее 46 г/м². Простыни должны иметь ровные края, во избежание отрыва частиц материала и попадания их в операционн</w:t>
            </w:r>
            <w:r>
              <w:rPr>
                <w:rFonts w:ascii="Times New Roman" w:hAnsi="Times New Roman"/>
                <w:sz w:val="24"/>
                <w:szCs w:val="24"/>
              </w:rPr>
              <w:t xml:space="preserve">ое поле. Материал простыней не должен иметь дефектов, части полотна должны соединяться друг с другом герметично, наличие швейной прострочки недопустимо. Адгезивный край должен заканчиваться полосой размером 0,5±0,01 см, свободной от клейкого вещества, что </w:t>
            </w:r>
            <w:r>
              <w:rPr>
                <w:rFonts w:ascii="Times New Roman" w:hAnsi="Times New Roman"/>
                <w:sz w:val="24"/>
                <w:szCs w:val="24"/>
              </w:rPr>
              <w:t xml:space="preserve">позволяет избежать прилипания перчаток к адгезивному краю при раскладывании белья. Лента операционная 5х50 ± 0,5см должна быть плотностью не менее 42 г/м², на которую нанесен адгезивный слой – полоса </w:t>
            </w:r>
            <w:proofErr w:type="spellStart"/>
            <w:r>
              <w:rPr>
                <w:rFonts w:ascii="Times New Roman" w:hAnsi="Times New Roman"/>
                <w:sz w:val="24"/>
                <w:szCs w:val="24"/>
              </w:rPr>
              <w:t>гипоаллергенного</w:t>
            </w:r>
            <w:proofErr w:type="spellEnd"/>
            <w:r>
              <w:rPr>
                <w:rFonts w:ascii="Times New Roman" w:hAnsi="Times New Roman"/>
                <w:sz w:val="24"/>
                <w:szCs w:val="24"/>
              </w:rPr>
              <w:t xml:space="preserve"> медицинского клея для обеспечения плотн</w:t>
            </w:r>
            <w:r>
              <w:rPr>
                <w:rFonts w:ascii="Times New Roman" w:hAnsi="Times New Roman"/>
                <w:sz w:val="24"/>
                <w:szCs w:val="24"/>
              </w:rPr>
              <w:t xml:space="preserve">ой фиксации ленты к телу пациента, адгезивный край должен быть закрыт специальной бумажной полоской с элементом для легкого удаления перед применением, липкий край не должен вызывать мацерацию кожи и отслаиваться при намокании. Акцептор операционного поля </w:t>
            </w:r>
            <w:r>
              <w:rPr>
                <w:rFonts w:ascii="Times New Roman" w:hAnsi="Times New Roman"/>
                <w:sz w:val="24"/>
                <w:szCs w:val="24"/>
              </w:rPr>
              <w:t xml:space="preserve">секционный с жестким </w:t>
            </w:r>
            <w:proofErr w:type="spellStart"/>
            <w:r>
              <w:rPr>
                <w:rFonts w:ascii="Times New Roman" w:hAnsi="Times New Roman"/>
                <w:sz w:val="24"/>
                <w:szCs w:val="24"/>
              </w:rPr>
              <w:lastRenderedPageBreak/>
              <w:t>подворотом</w:t>
            </w:r>
            <w:proofErr w:type="spellEnd"/>
            <w:r>
              <w:rPr>
                <w:rFonts w:ascii="Times New Roman" w:hAnsi="Times New Roman"/>
                <w:sz w:val="24"/>
                <w:szCs w:val="24"/>
              </w:rPr>
              <w:t>, с адгезивным краем размером 40х25 +/-0,5 см должен быть выполнен из материала плотностью не менее 60 г/</w:t>
            </w:r>
            <w:proofErr w:type="spellStart"/>
            <w:r>
              <w:rPr>
                <w:rFonts w:ascii="Times New Roman" w:hAnsi="Times New Roman"/>
                <w:sz w:val="24"/>
                <w:szCs w:val="24"/>
              </w:rPr>
              <w:t>кв.м</w:t>
            </w:r>
            <w:proofErr w:type="spellEnd"/>
            <w:r>
              <w:rPr>
                <w:rFonts w:ascii="Times New Roman" w:hAnsi="Times New Roman"/>
                <w:sz w:val="24"/>
                <w:szCs w:val="24"/>
              </w:rPr>
              <w:t>, прочностью не менее 7,2/5,6 МПа. Чехол на инструментальный стол должен быть изготовлен из полиэтилена высокой проч</w:t>
            </w:r>
            <w:r>
              <w:rPr>
                <w:rFonts w:ascii="Times New Roman" w:hAnsi="Times New Roman"/>
                <w:sz w:val="24"/>
                <w:szCs w:val="24"/>
              </w:rPr>
              <w:t xml:space="preserve">ности толщиной не менее 60 мкм со впитывающей зоной из мягкого нетканого материала технологии </w:t>
            </w:r>
            <w:proofErr w:type="spellStart"/>
            <w:r>
              <w:rPr>
                <w:rFonts w:ascii="Times New Roman" w:hAnsi="Times New Roman"/>
                <w:sz w:val="24"/>
                <w:szCs w:val="24"/>
              </w:rPr>
              <w:t>спанлейс</w:t>
            </w:r>
            <w:proofErr w:type="spellEnd"/>
            <w:r>
              <w:rPr>
                <w:rFonts w:ascii="Times New Roman" w:hAnsi="Times New Roman"/>
                <w:sz w:val="24"/>
                <w:szCs w:val="24"/>
              </w:rPr>
              <w:t xml:space="preserve"> сетчатой структуры продольно-поперечного формования, состоящего из вискозы не менее 90% и полиэфирных волокон не менее 10%, плотностью не менее 60 г/м², </w:t>
            </w:r>
            <w:r>
              <w:rPr>
                <w:rFonts w:ascii="Times New Roman" w:hAnsi="Times New Roman"/>
                <w:sz w:val="24"/>
                <w:szCs w:val="24"/>
              </w:rPr>
              <w:t xml:space="preserve">с высокой </w:t>
            </w:r>
            <w:proofErr w:type="spellStart"/>
            <w:r>
              <w:rPr>
                <w:rFonts w:ascii="Times New Roman" w:hAnsi="Times New Roman"/>
                <w:sz w:val="24"/>
                <w:szCs w:val="24"/>
              </w:rPr>
              <w:t>впитываемостью</w:t>
            </w:r>
            <w:proofErr w:type="spellEnd"/>
            <w:r>
              <w:rPr>
                <w:rFonts w:ascii="Times New Roman" w:hAnsi="Times New Roman"/>
                <w:sz w:val="24"/>
                <w:szCs w:val="24"/>
              </w:rPr>
              <w:t xml:space="preserve"> и минимальным </w:t>
            </w:r>
            <w:proofErr w:type="spellStart"/>
            <w:r>
              <w:rPr>
                <w:rFonts w:ascii="Times New Roman" w:hAnsi="Times New Roman"/>
                <w:sz w:val="24"/>
                <w:szCs w:val="24"/>
              </w:rPr>
              <w:t>ворсоотделением</w:t>
            </w:r>
            <w:proofErr w:type="spellEnd"/>
            <w:r>
              <w:rPr>
                <w:rFonts w:ascii="Times New Roman" w:hAnsi="Times New Roman"/>
                <w:sz w:val="24"/>
                <w:szCs w:val="24"/>
              </w:rPr>
              <w:t xml:space="preserve">. Чехол должен быть выполнен в форме мешка, иметь специальное телескопическое сложение с отворотом для размещения рук при надевании его на стол. На изделиях должна быть нанесена специальная маркировка, </w:t>
            </w:r>
            <w:r>
              <w:rPr>
                <w:rFonts w:ascii="Times New Roman" w:hAnsi="Times New Roman"/>
                <w:sz w:val="24"/>
                <w:szCs w:val="24"/>
              </w:rPr>
              <w:t>для облегчения процесса раскладывания белья. На изделиях должна быть нанесена специальная маркировка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w:t>
            </w:r>
            <w:r>
              <w:rPr>
                <w:rFonts w:ascii="Times New Roman" w:hAnsi="Times New Roman"/>
                <w:sz w:val="24"/>
                <w:szCs w:val="24"/>
              </w:rPr>
              <w:t xml:space="preserve">ект должен быть сложен специальным образом, для безопасного и асептического раскрытия усилиями одного человека. Наружная </w:t>
            </w:r>
            <w:r>
              <w:rPr>
                <w:rFonts w:ascii="Times New Roman" w:hAnsi="Times New Roman"/>
                <w:sz w:val="24"/>
                <w:szCs w:val="24"/>
              </w:rPr>
              <w:lastRenderedPageBreak/>
              <w:t>упаковка должна иметь форму пакета. Верхняя часть пакета должна быть выполнена из прозрачного полиэфирно-полипропиленового не менее 7-м</w:t>
            </w:r>
            <w:r>
              <w:rPr>
                <w:rFonts w:ascii="Times New Roman" w:hAnsi="Times New Roman"/>
                <w:sz w:val="24"/>
                <w:szCs w:val="24"/>
              </w:rPr>
              <w:t xml:space="preserve">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w:t>
            </w:r>
            <w:r>
              <w:rPr>
                <w:rFonts w:ascii="Times New Roman" w:hAnsi="Times New Roman"/>
                <w:sz w:val="24"/>
                <w:szCs w:val="24"/>
              </w:rPr>
              <w:t>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w:t>
            </w:r>
            <w:r>
              <w:rPr>
                <w:rFonts w:ascii="Times New Roman" w:hAnsi="Times New Roman"/>
                <w:sz w:val="24"/>
                <w:szCs w:val="24"/>
              </w:rPr>
              <w:t>артии, срок годности, схематическое изображение изделия, с указанием названия каждого наименование товара, входящего в состав комплекта, данные о производителе. Каждое наименование товара, входящее в состав комплекта, должно быть подтверждено наличием дейс</w:t>
            </w:r>
            <w:r>
              <w:rPr>
                <w:rFonts w:ascii="Times New Roman" w:hAnsi="Times New Roman"/>
                <w:sz w:val="24"/>
                <w:szCs w:val="24"/>
              </w:rPr>
              <w:t xml:space="preserve">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40</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Халат хирургический </w:t>
            </w:r>
            <w:proofErr w:type="spellStart"/>
            <w:r>
              <w:rPr>
                <w:rFonts w:ascii="Times New Roman" w:hAnsi="Times New Roman"/>
                <w:sz w:val="24"/>
                <w:szCs w:val="24"/>
              </w:rPr>
              <w:t>Евростандарт</w:t>
            </w:r>
            <w:proofErr w:type="spellEnd"/>
            <w:r>
              <w:rPr>
                <w:rFonts w:ascii="Times New Roman" w:hAnsi="Times New Roman"/>
                <w:sz w:val="24"/>
                <w:szCs w:val="24"/>
              </w:rPr>
              <w:t xml:space="preserve"> с углубленной проймой XXL-160 см.</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Халат хирургический </w:t>
            </w:r>
            <w:proofErr w:type="spellStart"/>
            <w:r>
              <w:rPr>
                <w:rFonts w:ascii="Times New Roman" w:hAnsi="Times New Roman"/>
                <w:sz w:val="24"/>
                <w:szCs w:val="24"/>
              </w:rPr>
              <w:t>Евростандарт</w:t>
            </w:r>
            <w:proofErr w:type="spellEnd"/>
            <w:r>
              <w:rPr>
                <w:rFonts w:ascii="Times New Roman" w:hAnsi="Times New Roman"/>
                <w:sz w:val="24"/>
                <w:szCs w:val="24"/>
              </w:rPr>
              <w:t xml:space="preserve"> с углубленной проймой, частично </w:t>
            </w:r>
            <w:r>
              <w:rPr>
                <w:rFonts w:ascii="Times New Roman" w:hAnsi="Times New Roman"/>
                <w:sz w:val="24"/>
                <w:szCs w:val="24"/>
              </w:rPr>
              <w:lastRenderedPageBreak/>
              <w:t>ламинированный с дополнительной защитой, для стандартных операций, одноразовый стерильный, р-р: 56-60</w:t>
            </w:r>
            <w:r>
              <w:rPr>
                <w:rFonts w:ascii="Times New Roman" w:hAnsi="Times New Roman"/>
                <w:sz w:val="24"/>
                <w:szCs w:val="24"/>
              </w:rPr>
              <w:br/>
              <w:t xml:space="preserve">Халат должен быть изготовлен из </w:t>
            </w:r>
            <w:proofErr w:type="spellStart"/>
            <w:r>
              <w:rPr>
                <w:rFonts w:ascii="Times New Roman" w:hAnsi="Times New Roman"/>
                <w:sz w:val="24"/>
                <w:szCs w:val="24"/>
              </w:rPr>
              <w:t>из</w:t>
            </w:r>
            <w:proofErr w:type="spellEnd"/>
            <w:r>
              <w:rPr>
                <w:rFonts w:ascii="Times New Roman" w:hAnsi="Times New Roman"/>
                <w:sz w:val="24"/>
                <w:szCs w:val="24"/>
              </w:rPr>
              <w:t xml:space="preserve">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w:t>
            </w:r>
            <w:r>
              <w:rPr>
                <w:rFonts w:ascii="Times New Roman" w:hAnsi="Times New Roman"/>
                <w:sz w:val="24"/>
                <w:szCs w:val="24"/>
              </w:rPr>
              <w:t>ьтблаун-мельтблаун-спанбонд</w:t>
            </w:r>
            <w:proofErr w:type="spellEnd"/>
            <w:r>
              <w:rPr>
                <w:rFonts w:ascii="Times New Roman" w:hAnsi="Times New Roman"/>
                <w:sz w:val="24"/>
                <w:szCs w:val="24"/>
              </w:rPr>
              <w:t xml:space="preserve"> плотностью не менее 42 г/м². Мягкий, легкий материал, не раздражает кожных покровов. Передняя часть халата и рукава усилены 2-х </w:t>
            </w:r>
            <w:proofErr w:type="spellStart"/>
            <w:r>
              <w:rPr>
                <w:rFonts w:ascii="Times New Roman" w:hAnsi="Times New Roman"/>
                <w:sz w:val="24"/>
                <w:szCs w:val="24"/>
              </w:rPr>
              <w:t>слойным</w:t>
            </w:r>
            <w:proofErr w:type="spellEnd"/>
            <w:r>
              <w:rPr>
                <w:rFonts w:ascii="Times New Roman" w:hAnsi="Times New Roman"/>
                <w:sz w:val="24"/>
                <w:szCs w:val="24"/>
              </w:rPr>
              <w:t xml:space="preserve"> влагонепроницаемым материалом плотностью не менее 45 г/м², первый слой – влагоотталкивающий </w:t>
            </w:r>
            <w:proofErr w:type="spellStart"/>
            <w:r>
              <w:rPr>
                <w:rFonts w:ascii="Times New Roman" w:hAnsi="Times New Roman"/>
                <w:sz w:val="24"/>
                <w:szCs w:val="24"/>
              </w:rPr>
              <w:t>спанбонд</w:t>
            </w:r>
            <w:proofErr w:type="spellEnd"/>
            <w:r>
              <w:rPr>
                <w:rFonts w:ascii="Times New Roman" w:hAnsi="Times New Roman"/>
                <w:sz w:val="24"/>
                <w:szCs w:val="24"/>
              </w:rPr>
              <w:t>, плотностью не менее 20 г/м², второй слой – полиэтиленовая плёнка, препятствующая проникновению жидких сред и бактерий. Длина халата должна быть 140 +/-0,5 см. Халат должен иметь: крой халата без боковых швов. систему четырех завязок для обеспечен</w:t>
            </w:r>
            <w:r>
              <w:rPr>
                <w:rFonts w:ascii="Times New Roman" w:hAnsi="Times New Roman"/>
                <w:sz w:val="24"/>
                <w:szCs w:val="24"/>
              </w:rPr>
              <w:t>ия стерильности спины, а увеличенная задняя часть запаха халата должна исключать нарушение стерильности спины. Завязки должны быть расположены за линией плеча для исключения попадания в область операционного поля. Горловина халата должна фиксироваться на з</w:t>
            </w:r>
            <w:r>
              <w:rPr>
                <w:rFonts w:ascii="Times New Roman" w:hAnsi="Times New Roman"/>
                <w:sz w:val="24"/>
                <w:szCs w:val="24"/>
              </w:rPr>
              <w:t xml:space="preserve">астежке «липучка». Рукава должны иметь герметичный шов, с дополнительной защитой от протекания и мягкие трикотажные манжеты длиной не менее 11 см. </w:t>
            </w:r>
            <w:r>
              <w:rPr>
                <w:rFonts w:ascii="Times New Roman" w:hAnsi="Times New Roman"/>
                <w:sz w:val="24"/>
                <w:szCs w:val="24"/>
              </w:rPr>
              <w:lastRenderedPageBreak/>
              <w:t>Халат должен быть сложен специальным образом для удобства асептического и безопасного надевания халата усилия</w:t>
            </w:r>
            <w:r>
              <w:rPr>
                <w:rFonts w:ascii="Times New Roman" w:hAnsi="Times New Roman"/>
                <w:sz w:val="24"/>
                <w:szCs w:val="24"/>
              </w:rPr>
              <w:t>ми одного человека без дополнительной помощи персонала. Данное наименование товара должно быть подтверждено наличием действующего регистрационного удостоверения. Упаковка должна быть индивидуальная, двойная. Наружная упаковка должна быть в форме пакета. Ве</w:t>
            </w:r>
            <w:r>
              <w:rPr>
                <w:rFonts w:ascii="Times New Roman" w:hAnsi="Times New Roman"/>
                <w:sz w:val="24"/>
                <w:szCs w:val="24"/>
              </w:rPr>
              <w:t xml:space="preserve">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быть не менее 10мм. Пакет должен иметь поле легкого вс</w:t>
            </w:r>
            <w:r>
              <w:rPr>
                <w:rFonts w:ascii="Times New Roman" w:hAnsi="Times New Roman"/>
                <w:sz w:val="24"/>
                <w:szCs w:val="24"/>
              </w:rPr>
              <w:t>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w:t>
            </w:r>
            <w:r>
              <w:rPr>
                <w:rFonts w:ascii="Times New Roman" w:hAnsi="Times New Roman"/>
                <w:sz w:val="24"/>
                <w:szCs w:val="24"/>
              </w:rPr>
              <w:t xml:space="preserve">ренней упаковке должна быть нанесена информация, содержащая артикул производителя и номер партии, срок годности, схематическое изображение изделия, данные о производителе.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 xml:space="preserve">N </w:t>
            </w:r>
            <w:r>
              <w:rPr>
                <w:rFonts w:ascii="Times New Roman" w:hAnsi="Times New Roman"/>
                <w:sz w:val="24"/>
                <w:szCs w:val="24"/>
              </w:rPr>
              <w:lastRenderedPageBreak/>
              <w:t>13795-1-2011,  ГОСТ  ЕN 13795-2-20</w:t>
            </w:r>
            <w:r>
              <w:rPr>
                <w:rFonts w:ascii="Times New Roman" w:hAnsi="Times New Roman"/>
                <w:sz w:val="24"/>
                <w:szCs w:val="24"/>
              </w:rPr>
              <w:t>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41</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Халат хирургический </w:t>
            </w:r>
            <w:proofErr w:type="spellStart"/>
            <w:r>
              <w:rPr>
                <w:rFonts w:ascii="Times New Roman" w:hAnsi="Times New Roman"/>
                <w:sz w:val="24"/>
                <w:szCs w:val="24"/>
              </w:rPr>
              <w:t>Евростандарт</w:t>
            </w:r>
            <w:proofErr w:type="spellEnd"/>
            <w:r>
              <w:rPr>
                <w:rFonts w:ascii="Times New Roman" w:hAnsi="Times New Roman"/>
                <w:sz w:val="24"/>
                <w:szCs w:val="24"/>
              </w:rPr>
              <w:t xml:space="preserve"> с углубленной проймой-XL-160cM</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Халат хирургический </w:t>
            </w:r>
            <w:proofErr w:type="spellStart"/>
            <w:r>
              <w:rPr>
                <w:rFonts w:ascii="Times New Roman" w:hAnsi="Times New Roman"/>
                <w:sz w:val="24"/>
                <w:szCs w:val="24"/>
              </w:rPr>
              <w:t>Евростандарт</w:t>
            </w:r>
            <w:proofErr w:type="spellEnd"/>
            <w:r>
              <w:rPr>
                <w:rFonts w:ascii="Times New Roman" w:hAnsi="Times New Roman"/>
                <w:sz w:val="24"/>
                <w:szCs w:val="24"/>
              </w:rPr>
              <w:t xml:space="preserve"> с углубленной проймой, частично ламинированный, с дополнительной защитой для стандартных операций, одноразовый </w:t>
            </w:r>
            <w:r>
              <w:rPr>
                <w:rFonts w:ascii="Times New Roman" w:hAnsi="Times New Roman"/>
                <w:sz w:val="24"/>
                <w:szCs w:val="24"/>
              </w:rPr>
              <w:t>стерильный, р-р: 52-54</w:t>
            </w:r>
            <w:r>
              <w:rPr>
                <w:rFonts w:ascii="Times New Roman" w:hAnsi="Times New Roman"/>
                <w:sz w:val="24"/>
                <w:szCs w:val="24"/>
              </w:rPr>
              <w:br/>
              <w:t xml:space="preserve">Халат должен быть изготовлен из </w:t>
            </w:r>
            <w:proofErr w:type="spellStart"/>
            <w:r>
              <w:rPr>
                <w:rFonts w:ascii="Times New Roman" w:hAnsi="Times New Roman"/>
                <w:sz w:val="24"/>
                <w:szCs w:val="24"/>
              </w:rPr>
              <w:t>из</w:t>
            </w:r>
            <w:proofErr w:type="spellEnd"/>
            <w:r>
              <w:rPr>
                <w:rFonts w:ascii="Times New Roman" w:hAnsi="Times New Roman"/>
                <w:sz w:val="24"/>
                <w:szCs w:val="24"/>
              </w:rPr>
              <w:t xml:space="preserve">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42 г/м². Мягкий, легкий материал, не раздражает кожных покровов. Передняя ча</w:t>
            </w:r>
            <w:r>
              <w:rPr>
                <w:rFonts w:ascii="Times New Roman" w:hAnsi="Times New Roman"/>
                <w:sz w:val="24"/>
                <w:szCs w:val="24"/>
              </w:rPr>
              <w:t xml:space="preserve">сть халата и рукава усилены 2-х </w:t>
            </w:r>
            <w:proofErr w:type="spellStart"/>
            <w:r>
              <w:rPr>
                <w:rFonts w:ascii="Times New Roman" w:hAnsi="Times New Roman"/>
                <w:sz w:val="24"/>
                <w:szCs w:val="24"/>
              </w:rPr>
              <w:t>слойным</w:t>
            </w:r>
            <w:proofErr w:type="spellEnd"/>
            <w:r>
              <w:rPr>
                <w:rFonts w:ascii="Times New Roman" w:hAnsi="Times New Roman"/>
                <w:sz w:val="24"/>
                <w:szCs w:val="24"/>
              </w:rPr>
              <w:t xml:space="preserve"> влагонепроницаемым материалом плотностью не менее 45 г/м², первый слой – влагоотталкивающий </w:t>
            </w:r>
            <w:proofErr w:type="spellStart"/>
            <w:r>
              <w:rPr>
                <w:rFonts w:ascii="Times New Roman" w:hAnsi="Times New Roman"/>
                <w:sz w:val="24"/>
                <w:szCs w:val="24"/>
              </w:rPr>
              <w:t>спанбонд</w:t>
            </w:r>
            <w:proofErr w:type="spellEnd"/>
            <w:r>
              <w:rPr>
                <w:rFonts w:ascii="Times New Roman" w:hAnsi="Times New Roman"/>
                <w:sz w:val="24"/>
                <w:szCs w:val="24"/>
              </w:rPr>
              <w:t>, плотностью не менее 20 г/м², второй слой – полиэтиленовая плёнка, препятствующая проникновению жидких сред и бакте</w:t>
            </w:r>
            <w:r>
              <w:rPr>
                <w:rFonts w:ascii="Times New Roman" w:hAnsi="Times New Roman"/>
                <w:sz w:val="24"/>
                <w:szCs w:val="24"/>
              </w:rPr>
              <w:t>рий. Длина халата должна быть 140 +/-0,5 см. Халат должен иметь: крой халата без боковых швов. систему четырех завязок для обеспечения стерильности спины, а увеличенная задняя часть запаха халата должна исключать нарушение стерильности спины. Завязки должн</w:t>
            </w:r>
            <w:r>
              <w:rPr>
                <w:rFonts w:ascii="Times New Roman" w:hAnsi="Times New Roman"/>
                <w:sz w:val="24"/>
                <w:szCs w:val="24"/>
              </w:rPr>
              <w:t xml:space="preserve">ы быть расположены за линией плеча для исключения попадания в область операционного поля. Горловина халата должна фиксироваться на </w:t>
            </w:r>
            <w:r>
              <w:rPr>
                <w:rFonts w:ascii="Times New Roman" w:hAnsi="Times New Roman"/>
                <w:sz w:val="24"/>
                <w:szCs w:val="24"/>
              </w:rPr>
              <w:lastRenderedPageBreak/>
              <w:t xml:space="preserve">застежке «липучка». Рукава должны иметь герметичный шов, с дополнительной защитой от протекания и мягкие трикотажные манжеты </w:t>
            </w:r>
            <w:r>
              <w:rPr>
                <w:rFonts w:ascii="Times New Roman" w:hAnsi="Times New Roman"/>
                <w:sz w:val="24"/>
                <w:szCs w:val="24"/>
              </w:rPr>
              <w:t>длиной не менее 11 см. Халат должен быть сложен специальным образом для удобства асептического и безопасного надевания халата усилиями одного человека без дополнительной помощи персонала. Данное наименование товара должно быть подтверждено наличием действу</w:t>
            </w:r>
            <w:r>
              <w:rPr>
                <w:rFonts w:ascii="Times New Roman" w:hAnsi="Times New Roman"/>
                <w:sz w:val="24"/>
                <w:szCs w:val="24"/>
              </w:rPr>
              <w:t xml:space="preserve">ющего регистрационного удостоверения. Упаковка должна быть индивидуальная, двойная. Наружная упаковка должна быть в форме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w:t>
            </w:r>
            <w:r>
              <w:rPr>
                <w:rFonts w:ascii="Times New Roman" w:hAnsi="Times New Roman"/>
                <w:sz w:val="24"/>
                <w:szCs w:val="24"/>
              </w:rPr>
              <w:t xml:space="preserve"> часть пакета – из непрозрачной медицинской бумаги.  Ширина шва спайки должна быть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w:t>
            </w:r>
            <w:r>
              <w:rPr>
                <w:rFonts w:ascii="Times New Roman" w:hAnsi="Times New Roman"/>
                <w:sz w:val="24"/>
                <w:szCs w:val="24"/>
              </w:rPr>
              <w:t xml:space="preserve">упаковка должна иметь 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w:t>
            </w:r>
            <w:r>
              <w:rPr>
                <w:rFonts w:ascii="Times New Roman" w:hAnsi="Times New Roman"/>
                <w:sz w:val="24"/>
                <w:szCs w:val="24"/>
              </w:rPr>
              <w:lastRenderedPageBreak/>
              <w:t>номер партии, срок годности, схематическ</w:t>
            </w:r>
            <w:r>
              <w:rPr>
                <w:rFonts w:ascii="Times New Roman" w:hAnsi="Times New Roman"/>
                <w:sz w:val="24"/>
                <w:szCs w:val="24"/>
              </w:rPr>
              <w:t xml:space="preserve">ое изображение изделия, данные о производителе.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42</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Простыня 210х160 ±0,5см одноразовая стерильная (уп.1 шт.) Простыня </w:t>
            </w:r>
            <w:r>
              <w:rPr>
                <w:rFonts w:ascii="Times New Roman" w:hAnsi="Times New Roman"/>
                <w:sz w:val="24"/>
                <w:szCs w:val="24"/>
              </w:rPr>
              <w:t xml:space="preserve">должна быть изготовлена из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60 г/м². Мягкий, легкий материал, не раздражает кожных покровов. Простыня должна иметь ровные края, во избе</w:t>
            </w:r>
            <w:r>
              <w:rPr>
                <w:rFonts w:ascii="Times New Roman" w:hAnsi="Times New Roman"/>
                <w:sz w:val="24"/>
                <w:szCs w:val="24"/>
              </w:rPr>
              <w:t>жание отрыва частиц материала и попадания их в операционное поле. Материал простыни не должен иметь дефектов, части полотна должны соединяться друг с другом герметично, наличие швейной прострочки недопустимо. На изделии должна быть нанесена специальная мар</w:t>
            </w:r>
            <w:r>
              <w:rPr>
                <w:rFonts w:ascii="Times New Roman" w:hAnsi="Times New Roman"/>
                <w:sz w:val="24"/>
                <w:szCs w:val="24"/>
              </w:rPr>
              <w:t>кировка (стрелочки, рисунки) для указания направления безопасного (асептического) процесса раскладывания белья. Упаковка должна быть индивидуальная, двойная. Комплект должен быть сложен специальным образом, для безопасного и асептического раскрытия усилиям</w:t>
            </w:r>
            <w:r>
              <w:rPr>
                <w:rFonts w:ascii="Times New Roman" w:hAnsi="Times New Roman"/>
                <w:sz w:val="24"/>
                <w:szCs w:val="24"/>
              </w:rPr>
              <w:t xml:space="preserve">и одного человека. Наружная упаковка должна иметь форму пакета. Верхняя часть пакета должна </w:t>
            </w:r>
            <w:r>
              <w:rPr>
                <w:rFonts w:ascii="Times New Roman" w:hAnsi="Times New Roman"/>
                <w:sz w:val="24"/>
                <w:szCs w:val="24"/>
              </w:rPr>
              <w:lastRenderedPageBreak/>
              <w:t xml:space="preserve">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w:t>
            </w:r>
            <w:r>
              <w:rPr>
                <w:rFonts w:ascii="Times New Roman" w:hAnsi="Times New Roman"/>
                <w:sz w:val="24"/>
                <w:szCs w:val="24"/>
              </w:rPr>
              <w:t>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w:t>
            </w:r>
            <w:r>
              <w:rPr>
                <w:rFonts w:ascii="Times New Roman" w:hAnsi="Times New Roman"/>
                <w:sz w:val="24"/>
                <w:szCs w:val="24"/>
              </w:rPr>
              <w:t>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каждого наимено</w:t>
            </w:r>
            <w:r>
              <w:rPr>
                <w:rFonts w:ascii="Times New Roman" w:hAnsi="Times New Roman"/>
                <w:sz w:val="24"/>
                <w:szCs w:val="24"/>
              </w:rPr>
              <w:t xml:space="preserve">вание товара,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43</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Карман для сбора жидкости</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Карман 20х30 ±0,5см 2-х секционный с адгезивным краем (уп.1шт.), стерильный. Должен быть изготовлен из тугоплавкого полимера, имеющего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толщину пленки- не менее 72 </w:t>
            </w:r>
            <w:proofErr w:type="spellStart"/>
            <w:r>
              <w:rPr>
                <w:rFonts w:ascii="Times New Roman" w:hAnsi="Times New Roman"/>
                <w:sz w:val="24"/>
                <w:szCs w:val="24"/>
              </w:rPr>
              <w:t>mm</w:t>
            </w:r>
            <w:proofErr w:type="spellEnd"/>
            <w:r>
              <w:rPr>
                <w:rFonts w:ascii="Times New Roman" w:hAnsi="Times New Roman"/>
                <w:sz w:val="24"/>
                <w:szCs w:val="24"/>
              </w:rPr>
              <w:t xml:space="preserve">, плотность- </w:t>
            </w:r>
            <w:r>
              <w:rPr>
                <w:rFonts w:ascii="Times New Roman" w:hAnsi="Times New Roman"/>
                <w:sz w:val="24"/>
                <w:szCs w:val="24"/>
              </w:rPr>
              <w:lastRenderedPageBreak/>
              <w:t xml:space="preserve">не менее </w:t>
            </w:r>
            <w:r>
              <w:rPr>
                <w:rFonts w:ascii="Times New Roman" w:hAnsi="Times New Roman"/>
                <w:sz w:val="24"/>
                <w:szCs w:val="24"/>
              </w:rPr>
              <w:t>70 г/</w:t>
            </w:r>
            <w:proofErr w:type="spellStart"/>
            <w:r>
              <w:rPr>
                <w:rFonts w:ascii="Times New Roman" w:hAnsi="Times New Roman"/>
                <w:sz w:val="24"/>
                <w:szCs w:val="24"/>
              </w:rPr>
              <w:t>кв.м</w:t>
            </w:r>
            <w:proofErr w:type="spellEnd"/>
            <w:r>
              <w:rPr>
                <w:rFonts w:ascii="Times New Roman" w:hAnsi="Times New Roman"/>
                <w:sz w:val="24"/>
                <w:szCs w:val="24"/>
              </w:rPr>
              <w:t xml:space="preserve">., относительное продольное </w:t>
            </w:r>
            <w:proofErr w:type="spellStart"/>
            <w:r>
              <w:rPr>
                <w:rFonts w:ascii="Times New Roman" w:hAnsi="Times New Roman"/>
                <w:sz w:val="24"/>
                <w:szCs w:val="24"/>
              </w:rPr>
              <w:t>удлиннение</w:t>
            </w:r>
            <w:proofErr w:type="spellEnd"/>
            <w:r>
              <w:rPr>
                <w:rFonts w:ascii="Times New Roman" w:hAnsi="Times New Roman"/>
                <w:sz w:val="24"/>
                <w:szCs w:val="24"/>
              </w:rPr>
              <w:t xml:space="preserve"> при разрыве - не менее 380 %, относительное поперечное </w:t>
            </w:r>
            <w:proofErr w:type="spellStart"/>
            <w:r>
              <w:rPr>
                <w:rFonts w:ascii="Times New Roman" w:hAnsi="Times New Roman"/>
                <w:sz w:val="24"/>
                <w:szCs w:val="24"/>
              </w:rPr>
              <w:t>удлиннение</w:t>
            </w:r>
            <w:proofErr w:type="spellEnd"/>
            <w:r>
              <w:rPr>
                <w:rFonts w:ascii="Times New Roman" w:hAnsi="Times New Roman"/>
                <w:sz w:val="24"/>
                <w:szCs w:val="24"/>
              </w:rPr>
              <w:t xml:space="preserve"> при разрыве -не менее 380 %. Карман должен состоять из 2-хсекций шириной 15±0,5см и 15±0,5см. Адгезивный край на кармане должен заканчиваться </w:t>
            </w:r>
            <w:r>
              <w:rPr>
                <w:rFonts w:ascii="Times New Roman" w:hAnsi="Times New Roman"/>
                <w:sz w:val="24"/>
                <w:szCs w:val="24"/>
              </w:rPr>
              <w:t>полосой размером 0,5±0,01 см, свободной от клейкого вещества, что позволяет избежать прилипания перчаток к адгезивному краю при раскладывании. Упаковка должна быть индивидуальная, двойная. Наружная упаковка должна иметь форму пакета. Верхняя часть пакета д</w:t>
            </w:r>
            <w:r>
              <w:rPr>
                <w:rFonts w:ascii="Times New Roman" w:hAnsi="Times New Roman"/>
                <w:sz w:val="24"/>
                <w:szCs w:val="24"/>
              </w:rPr>
              <w:t xml:space="preserve">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(«пил</w:t>
            </w:r>
            <w:r>
              <w:rPr>
                <w:rFonts w:ascii="Times New Roman" w:hAnsi="Times New Roman"/>
                <w:sz w:val="24"/>
                <w:szCs w:val="24"/>
              </w:rPr>
              <w:t>-эффект»),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упако</w:t>
            </w:r>
            <w:r>
              <w:rPr>
                <w:rFonts w:ascii="Times New Roman" w:hAnsi="Times New Roman"/>
                <w:sz w:val="24"/>
                <w:szCs w:val="24"/>
              </w:rPr>
              <w:t xml:space="preserve">вке должна быть нанесена информация, содержащая артикул производителя и номер партии, срок годности, схематическое </w:t>
            </w:r>
            <w:r>
              <w:rPr>
                <w:rFonts w:ascii="Times New Roman" w:hAnsi="Times New Roman"/>
                <w:sz w:val="24"/>
                <w:szCs w:val="24"/>
              </w:rPr>
              <w:lastRenderedPageBreak/>
              <w:t>изображение изделия, данные о производителе. Данное наименование товара должно быть подтверждено наличием действующего регистрационного удост</w:t>
            </w:r>
            <w:r>
              <w:rPr>
                <w:rFonts w:ascii="Times New Roman" w:hAnsi="Times New Roman"/>
                <w:sz w:val="24"/>
                <w:szCs w:val="24"/>
              </w:rPr>
              <w:t xml:space="preserve">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44</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Карман для сбора жидкости</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Карман 35х40 ±0,5см 2-х секционный с адгезивным краем (уп.1шт.), стерильный. Должен быть </w:t>
            </w:r>
            <w:r>
              <w:rPr>
                <w:rFonts w:ascii="Times New Roman" w:hAnsi="Times New Roman"/>
                <w:sz w:val="24"/>
                <w:szCs w:val="24"/>
              </w:rPr>
              <w:t xml:space="preserve">изготовлен из тугоплавкого полимера, имеющего 7-ми </w:t>
            </w:r>
            <w:proofErr w:type="spellStart"/>
            <w:r>
              <w:rPr>
                <w:rFonts w:ascii="Times New Roman" w:hAnsi="Times New Roman"/>
                <w:sz w:val="24"/>
                <w:szCs w:val="24"/>
              </w:rPr>
              <w:t>слойную</w:t>
            </w:r>
            <w:proofErr w:type="spellEnd"/>
            <w:r>
              <w:rPr>
                <w:rFonts w:ascii="Times New Roman" w:hAnsi="Times New Roman"/>
                <w:sz w:val="24"/>
                <w:szCs w:val="24"/>
              </w:rPr>
              <w:t xml:space="preserve"> структуру, толщину пленки- не менее 72 </w:t>
            </w:r>
            <w:proofErr w:type="spellStart"/>
            <w:r>
              <w:rPr>
                <w:rFonts w:ascii="Times New Roman" w:hAnsi="Times New Roman"/>
                <w:sz w:val="24"/>
                <w:szCs w:val="24"/>
              </w:rPr>
              <w:t>mm</w:t>
            </w:r>
            <w:proofErr w:type="spellEnd"/>
            <w:r>
              <w:rPr>
                <w:rFonts w:ascii="Times New Roman" w:hAnsi="Times New Roman"/>
                <w:sz w:val="24"/>
                <w:szCs w:val="24"/>
              </w:rPr>
              <w:t>, плотность- не менее 70 г/</w:t>
            </w:r>
            <w:proofErr w:type="spellStart"/>
            <w:r>
              <w:rPr>
                <w:rFonts w:ascii="Times New Roman" w:hAnsi="Times New Roman"/>
                <w:sz w:val="24"/>
                <w:szCs w:val="24"/>
              </w:rPr>
              <w:t>кв.м</w:t>
            </w:r>
            <w:proofErr w:type="spellEnd"/>
            <w:r>
              <w:rPr>
                <w:rFonts w:ascii="Times New Roman" w:hAnsi="Times New Roman"/>
                <w:sz w:val="24"/>
                <w:szCs w:val="24"/>
              </w:rPr>
              <w:t xml:space="preserve">., относительное продольное </w:t>
            </w:r>
            <w:proofErr w:type="spellStart"/>
            <w:r>
              <w:rPr>
                <w:rFonts w:ascii="Times New Roman" w:hAnsi="Times New Roman"/>
                <w:sz w:val="24"/>
                <w:szCs w:val="24"/>
              </w:rPr>
              <w:t>удлиннение</w:t>
            </w:r>
            <w:proofErr w:type="spellEnd"/>
            <w:r>
              <w:rPr>
                <w:rFonts w:ascii="Times New Roman" w:hAnsi="Times New Roman"/>
                <w:sz w:val="24"/>
                <w:szCs w:val="24"/>
              </w:rPr>
              <w:t xml:space="preserve"> при разрыве - не менее 380 %, относительное поперечное </w:t>
            </w:r>
            <w:proofErr w:type="spellStart"/>
            <w:r>
              <w:rPr>
                <w:rFonts w:ascii="Times New Roman" w:hAnsi="Times New Roman"/>
                <w:sz w:val="24"/>
                <w:szCs w:val="24"/>
              </w:rPr>
              <w:t>удлиннение</w:t>
            </w:r>
            <w:proofErr w:type="spellEnd"/>
            <w:r>
              <w:rPr>
                <w:rFonts w:ascii="Times New Roman" w:hAnsi="Times New Roman"/>
                <w:sz w:val="24"/>
                <w:szCs w:val="24"/>
              </w:rPr>
              <w:t xml:space="preserve"> при разрыве -не мене</w:t>
            </w:r>
            <w:r>
              <w:rPr>
                <w:rFonts w:ascii="Times New Roman" w:hAnsi="Times New Roman"/>
                <w:sz w:val="24"/>
                <w:szCs w:val="24"/>
              </w:rPr>
              <w:t>е 380 %. Карман должен состоять из 2-хсекций шириной 15±0,5см и 25±0,5см. Адгезивный край на кармане должен заканчиваться полосой размером 0,5±0,01 см, свободной от клейкого вещества, что позволяет избежать прилипания перчаток к адгезивному краю при раскла</w:t>
            </w:r>
            <w:r>
              <w:rPr>
                <w:rFonts w:ascii="Times New Roman" w:hAnsi="Times New Roman"/>
                <w:sz w:val="24"/>
                <w:szCs w:val="24"/>
              </w:rPr>
              <w:t xml:space="preserve">дывании. Упаковка должна быть индивидуальная, двойная.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w:t>
            </w:r>
            <w:r>
              <w:rPr>
                <w:rFonts w:ascii="Times New Roman" w:hAnsi="Times New Roman"/>
                <w:sz w:val="24"/>
                <w:szCs w:val="24"/>
              </w:rPr>
              <w:t xml:space="preserve">ной </w:t>
            </w:r>
            <w:r>
              <w:rPr>
                <w:rFonts w:ascii="Times New Roman" w:hAnsi="Times New Roman"/>
                <w:sz w:val="24"/>
                <w:szCs w:val="24"/>
              </w:rPr>
              <w:lastRenderedPageBreak/>
              <w:t xml:space="preserve">медицинской бумаги.  Ширина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w:t>
            </w:r>
            <w:r>
              <w:rPr>
                <w:rFonts w:ascii="Times New Roman" w:hAnsi="Times New Roman"/>
                <w:sz w:val="24"/>
                <w:szCs w:val="24"/>
              </w:rPr>
              <w:t>форму конверта и должна позволять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w:t>
            </w:r>
            <w:r>
              <w:rPr>
                <w:rFonts w:ascii="Times New Roman" w:hAnsi="Times New Roman"/>
                <w:sz w:val="24"/>
                <w:szCs w:val="24"/>
              </w:rPr>
              <w:t xml:space="preserve">, данные о производителе. Данное наименование товара должно быть подтверждено наличием действующего регистрационного удостоверения Изделие должно соответствовать стандарту </w:t>
            </w:r>
            <w:proofErr w:type="gramStart"/>
            <w:r>
              <w:rPr>
                <w:rFonts w:ascii="Times New Roman" w:hAnsi="Times New Roman"/>
                <w:sz w:val="24"/>
                <w:szCs w:val="24"/>
              </w:rPr>
              <w:t>ГОСТ  Е</w:t>
            </w:r>
            <w:proofErr w:type="gramEnd"/>
            <w:r>
              <w:rPr>
                <w:rFonts w:ascii="Times New Roman" w:hAnsi="Times New Roman"/>
                <w:sz w:val="24"/>
                <w:szCs w:val="24"/>
              </w:rPr>
              <w:t>N 13795-1-2011,  ГОСТ  ЕN 13795-2-2011, ГОСТ  ЕN 13795-3-2011.</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45</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Простыня 200х80 ±0,5см одноразовая нестерильная (уп.5 шт.) Простыня должна быть изготовлена из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60 г/м². Мягкий, легкий </w:t>
            </w:r>
            <w:r>
              <w:rPr>
                <w:rFonts w:ascii="Times New Roman" w:hAnsi="Times New Roman"/>
                <w:sz w:val="24"/>
                <w:szCs w:val="24"/>
              </w:rPr>
              <w:t xml:space="preserve">материал, не раздражает кожных покровов. Простыня должна иметь ровные края, во избежание отрыва частиц материала и попадания их в операционное поле. Материал простыни не </w:t>
            </w:r>
            <w:r>
              <w:rPr>
                <w:rFonts w:ascii="Times New Roman" w:hAnsi="Times New Roman"/>
                <w:sz w:val="24"/>
                <w:szCs w:val="24"/>
              </w:rPr>
              <w:lastRenderedPageBreak/>
              <w:t>должен иметь дефектов, части полотна должны соединяться друг с другом герметично, нали</w:t>
            </w:r>
            <w:r>
              <w:rPr>
                <w:rFonts w:ascii="Times New Roman" w:hAnsi="Times New Roman"/>
                <w:sz w:val="24"/>
                <w:szCs w:val="24"/>
              </w:rPr>
              <w:t>чие швейной прострочки недопустимо. Данное наименование товара должно быть подтверждено наличием действующего регистрационного удостоверения. Наружная упаковка должна обладать высокими барьерными свойствами, иметь толщину не менее 50 мкм.</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46</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Фартук</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Фартук ламинированный </w:t>
            </w:r>
            <w:proofErr w:type="spellStart"/>
            <w:r>
              <w:rPr>
                <w:rFonts w:ascii="Times New Roman" w:hAnsi="Times New Roman"/>
                <w:sz w:val="24"/>
                <w:szCs w:val="24"/>
              </w:rPr>
              <w:t>дноразовый</w:t>
            </w:r>
            <w:proofErr w:type="spellEnd"/>
            <w:r>
              <w:rPr>
                <w:rFonts w:ascii="Times New Roman" w:hAnsi="Times New Roman"/>
                <w:sz w:val="24"/>
                <w:szCs w:val="24"/>
              </w:rPr>
              <w:t xml:space="preserve"> нестерильный (уп.10 шт.) Должен быть изготовлен из 2-х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влагонепроницаемого материала плотностью не менее 45 г/м², первый слой – влагоотталкивающий материал технологии </w:t>
            </w:r>
            <w:proofErr w:type="spellStart"/>
            <w:r>
              <w:rPr>
                <w:rFonts w:ascii="Times New Roman" w:hAnsi="Times New Roman"/>
                <w:sz w:val="24"/>
                <w:szCs w:val="24"/>
              </w:rPr>
              <w:t>спанбонд</w:t>
            </w:r>
            <w:proofErr w:type="spellEnd"/>
            <w:r>
              <w:rPr>
                <w:rFonts w:ascii="Times New Roman" w:hAnsi="Times New Roman"/>
                <w:sz w:val="24"/>
                <w:szCs w:val="24"/>
              </w:rPr>
              <w:t xml:space="preserve">, плотностью не менее 20 </w:t>
            </w:r>
            <w:r>
              <w:rPr>
                <w:rFonts w:ascii="Times New Roman" w:hAnsi="Times New Roman"/>
                <w:sz w:val="24"/>
                <w:szCs w:val="24"/>
              </w:rPr>
              <w:t xml:space="preserve">г/м², второй слой – полиэтиленовая плёнка, препятствующая проникновению жидких сред и бактерий.  Фартук должен иметь длину не менее 110 см, ширину не менее 80см, широкое </w:t>
            </w:r>
            <w:proofErr w:type="spellStart"/>
            <w:r>
              <w:rPr>
                <w:rFonts w:ascii="Times New Roman" w:hAnsi="Times New Roman"/>
                <w:sz w:val="24"/>
                <w:szCs w:val="24"/>
              </w:rPr>
              <w:t>цельнокройное</w:t>
            </w:r>
            <w:proofErr w:type="spellEnd"/>
            <w:r>
              <w:rPr>
                <w:rFonts w:ascii="Times New Roman" w:hAnsi="Times New Roman"/>
                <w:sz w:val="24"/>
                <w:szCs w:val="24"/>
              </w:rPr>
              <w:t xml:space="preserve"> отверстие горловины, лямки шириной не менее 5 см и завязки в области тал</w:t>
            </w:r>
            <w:r>
              <w:rPr>
                <w:rFonts w:ascii="Times New Roman" w:hAnsi="Times New Roman"/>
                <w:sz w:val="24"/>
                <w:szCs w:val="24"/>
              </w:rPr>
              <w:t>ии.  Наружная упаковка должна обладать высокими барьерными свойствами, иметь толщину не менее 50 мкм. В упаковке 10 штук. Данное наименование товара, должно быть подтверждено наличием действующего регистрационного удостоверения.</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47</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для </w:t>
            </w:r>
            <w:r>
              <w:rPr>
                <w:rFonts w:ascii="Times New Roman" w:hAnsi="Times New Roman"/>
                <w:sz w:val="24"/>
                <w:szCs w:val="24"/>
              </w:rPr>
              <w:t>кабелей 250х18 см пл. 42 стер</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18х250 </w:t>
            </w:r>
            <w:r>
              <w:rPr>
                <w:rFonts w:ascii="Times New Roman" w:hAnsi="Times New Roman"/>
                <w:sz w:val="24"/>
                <w:szCs w:val="24"/>
              </w:rPr>
              <w:lastRenderedPageBreak/>
              <w:t xml:space="preserve">±0,5см одноразовый стерильный (уп.1 шт.). Должен быть изготовлен из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w:t>
            </w:r>
            <w:r>
              <w:rPr>
                <w:rFonts w:ascii="Times New Roman" w:hAnsi="Times New Roman"/>
                <w:sz w:val="24"/>
                <w:szCs w:val="24"/>
              </w:rPr>
              <w:t>е 42г/м². Должен фиксироваться с помощью завязок и сложен специальным образом (телескопическое сложение), для безопасного и асептического раскрытия. Упаковка должна быть индивидуальная, двойная. Наружная упаковка должна иметь форму пакета. Верхняя часть па</w:t>
            </w:r>
            <w:r>
              <w:rPr>
                <w:rFonts w:ascii="Times New Roman" w:hAnsi="Times New Roman"/>
                <w:sz w:val="24"/>
                <w:szCs w:val="24"/>
              </w:rPr>
              <w:t xml:space="preserve">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Ширина шва спайки должна составлять не менее 10мм. Пакет должен иметь поле легкого вскрытия (</w:t>
            </w:r>
            <w:r>
              <w:rPr>
                <w:rFonts w:ascii="Times New Roman" w:hAnsi="Times New Roman"/>
                <w:sz w:val="24"/>
                <w:szCs w:val="24"/>
              </w:rPr>
              <w:t>«пил-эффект»), позволяющее вскрывать упаковку по всей ее длине, путем отделения верхней части от нижней. Внутренняя упаковка должна иметь форму конверта и должна позволять развернуть содержимое на поверхности стола, не нарушая стерильности. На внутренней у</w:t>
            </w:r>
            <w:r>
              <w:rPr>
                <w:rFonts w:ascii="Times New Roman" w:hAnsi="Times New Roman"/>
                <w:sz w:val="24"/>
                <w:szCs w:val="24"/>
              </w:rPr>
              <w:t xml:space="preserve">паковке должна быть нанесена информация, содержащая артикул производителя и номер партии, срок годности, схематическое изображение изделия, с </w:t>
            </w:r>
            <w:r>
              <w:rPr>
                <w:rFonts w:ascii="Times New Roman" w:hAnsi="Times New Roman"/>
                <w:sz w:val="24"/>
                <w:szCs w:val="24"/>
              </w:rPr>
              <w:lastRenderedPageBreak/>
              <w:t>указанием названия наименование товара, данные о производителе. Данное наименование товара должно быть подтвержден</w:t>
            </w:r>
            <w:r>
              <w:rPr>
                <w:rFonts w:ascii="Times New Roman" w:hAnsi="Times New Roman"/>
                <w:sz w:val="24"/>
                <w:szCs w:val="24"/>
              </w:rPr>
              <w:t>о наличием действующего регистрационного удостоверения.</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48</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Чехол для кабелей 250х13 см пл. 42 стер</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Чехол защитный на оборудование 13х250 ±0,5см одноразовый стерильный (уп.1 шт.).  Должен быть изготовлен из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42г/м². Должен фиксироваться с помощью завязок и сложен специальным образом (телескопическое сложение), для безопасного и асептического раскрытия. Упаковка должна быт</w:t>
            </w:r>
            <w:r>
              <w:rPr>
                <w:rFonts w:ascii="Times New Roman" w:hAnsi="Times New Roman"/>
                <w:sz w:val="24"/>
                <w:szCs w:val="24"/>
              </w:rPr>
              <w:t xml:space="preserve">ь индивидуальная, двойная. Наружная упаковка должна иметь форму пакета. Верхняя часть пакета должна быть выполнена из прозрачного полиэфирно-полипропиленового не менее 7-ми </w:t>
            </w:r>
            <w:proofErr w:type="spellStart"/>
            <w:r>
              <w:rPr>
                <w:rFonts w:ascii="Times New Roman" w:hAnsi="Times New Roman"/>
                <w:sz w:val="24"/>
                <w:szCs w:val="24"/>
              </w:rPr>
              <w:t>слойного</w:t>
            </w:r>
            <w:proofErr w:type="spellEnd"/>
            <w:r>
              <w:rPr>
                <w:rFonts w:ascii="Times New Roman" w:hAnsi="Times New Roman"/>
                <w:sz w:val="24"/>
                <w:szCs w:val="24"/>
              </w:rPr>
              <w:t xml:space="preserve"> </w:t>
            </w:r>
            <w:proofErr w:type="spellStart"/>
            <w:r>
              <w:rPr>
                <w:rFonts w:ascii="Times New Roman" w:hAnsi="Times New Roman"/>
                <w:sz w:val="24"/>
                <w:szCs w:val="24"/>
              </w:rPr>
              <w:t>ламината</w:t>
            </w:r>
            <w:proofErr w:type="spellEnd"/>
            <w:r>
              <w:rPr>
                <w:rFonts w:ascii="Times New Roman" w:hAnsi="Times New Roman"/>
                <w:sz w:val="24"/>
                <w:szCs w:val="24"/>
              </w:rPr>
              <w:t>, нижняя часть пакета – из непрозрачной медицинской бумаги.  Ширин</w:t>
            </w:r>
            <w:r>
              <w:rPr>
                <w:rFonts w:ascii="Times New Roman" w:hAnsi="Times New Roman"/>
                <w:sz w:val="24"/>
                <w:szCs w:val="24"/>
              </w:rPr>
              <w:t xml:space="preserve">а шва спайки должна составлять не менее 10мм. Пакет должен иметь поле легкого вскрытия («пил-эффект»), позволяющее вскрывать упаковку по всей ее длине, путем отделения верхней части от нижней. Внутренняя упаковка должна иметь форму конверта и </w:t>
            </w:r>
            <w:r>
              <w:rPr>
                <w:rFonts w:ascii="Times New Roman" w:hAnsi="Times New Roman"/>
                <w:sz w:val="24"/>
                <w:szCs w:val="24"/>
              </w:rPr>
              <w:lastRenderedPageBreak/>
              <w:t>должна позвол</w:t>
            </w:r>
            <w:r>
              <w:rPr>
                <w:rFonts w:ascii="Times New Roman" w:hAnsi="Times New Roman"/>
                <w:sz w:val="24"/>
                <w:szCs w:val="24"/>
              </w:rPr>
              <w:t>ять развернуть содержимое на поверхности стола, не нарушая стерильности.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названия наимено</w:t>
            </w:r>
            <w:r>
              <w:rPr>
                <w:rFonts w:ascii="Times New Roman" w:hAnsi="Times New Roman"/>
                <w:sz w:val="24"/>
                <w:szCs w:val="24"/>
              </w:rPr>
              <w:t>вание товара, данные о производителе. Данное наименование товара должно быть подтверждено наличием действующего регистрационного удостоверения.</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49</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Размер не менее 50*50 см.  Простынь </w:t>
            </w:r>
            <w:proofErr w:type="gramStart"/>
            <w:r>
              <w:rPr>
                <w:rFonts w:ascii="Times New Roman" w:hAnsi="Times New Roman"/>
                <w:sz w:val="24"/>
                <w:szCs w:val="24"/>
              </w:rPr>
              <w:t>должна  быть</w:t>
            </w:r>
            <w:proofErr w:type="gramEnd"/>
            <w:r>
              <w:rPr>
                <w:rFonts w:ascii="Times New Roman" w:hAnsi="Times New Roman"/>
                <w:sz w:val="24"/>
                <w:szCs w:val="24"/>
              </w:rPr>
              <w:t xml:space="preserve"> изготовлен из нетканого </w:t>
            </w:r>
            <w:r>
              <w:rPr>
                <w:rFonts w:ascii="Times New Roman" w:hAnsi="Times New Roman"/>
                <w:sz w:val="24"/>
                <w:szCs w:val="24"/>
              </w:rPr>
              <w:t xml:space="preserve">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42г/м</w:t>
            </w:r>
            <w:r>
              <w:rPr>
                <w:rFonts w:ascii="Times New Roman" w:hAnsi="Times New Roman"/>
                <w:sz w:val="24"/>
                <w:szCs w:val="24"/>
              </w:rPr>
              <w:br/>
              <w:t>Упакована в индивидуальную упаковку.  На внутренней упаковке должна быть нанесена информация, содержащая артикул производителя и номер пар</w:t>
            </w:r>
            <w:r>
              <w:rPr>
                <w:rFonts w:ascii="Times New Roman" w:hAnsi="Times New Roman"/>
                <w:sz w:val="24"/>
                <w:szCs w:val="24"/>
              </w:rPr>
              <w:t>тии, срок годности, схематическое изображение изделия, с указанием названия наименование товара, данные о производителе. Пакет должен иметь поле легкого вскрытия («пил-эффект»), позволяющее вскрывать упаковку по всей ее длине, путем отделения верхней части</w:t>
            </w:r>
            <w:r>
              <w:rPr>
                <w:rFonts w:ascii="Times New Roman" w:hAnsi="Times New Roman"/>
                <w:sz w:val="24"/>
                <w:szCs w:val="24"/>
              </w:rPr>
              <w:t xml:space="preserve"> от нижней.</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50</w:t>
            </w:r>
          </w:p>
        </w:tc>
        <w:tc>
          <w:tcPr>
            <w:tcW w:w="2533"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Простыня</w:t>
            </w:r>
          </w:p>
        </w:tc>
        <w:tc>
          <w:tcPr>
            <w:tcW w:w="3321"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 xml:space="preserve">Размер не менее 50*50 см.  Простынь </w:t>
            </w:r>
            <w:proofErr w:type="gramStart"/>
            <w:r>
              <w:rPr>
                <w:rFonts w:ascii="Times New Roman" w:hAnsi="Times New Roman"/>
                <w:sz w:val="24"/>
                <w:szCs w:val="24"/>
              </w:rPr>
              <w:t>должна  быть</w:t>
            </w:r>
            <w:proofErr w:type="gramEnd"/>
            <w:r>
              <w:rPr>
                <w:rFonts w:ascii="Times New Roman" w:hAnsi="Times New Roman"/>
                <w:sz w:val="24"/>
                <w:szCs w:val="24"/>
              </w:rPr>
              <w:t xml:space="preserve"> изготовлен из нетканого полипропиленового 4-х </w:t>
            </w:r>
            <w:proofErr w:type="spellStart"/>
            <w:r>
              <w:rPr>
                <w:rFonts w:ascii="Times New Roman" w:hAnsi="Times New Roman"/>
                <w:sz w:val="24"/>
                <w:szCs w:val="24"/>
              </w:rPr>
              <w:t>слойного</w:t>
            </w:r>
            <w:proofErr w:type="spellEnd"/>
            <w:r>
              <w:rPr>
                <w:rFonts w:ascii="Times New Roman" w:hAnsi="Times New Roman"/>
                <w:sz w:val="24"/>
                <w:szCs w:val="24"/>
              </w:rPr>
              <w:t xml:space="preserve"> материала </w:t>
            </w:r>
            <w:r>
              <w:rPr>
                <w:rFonts w:ascii="Times New Roman" w:hAnsi="Times New Roman"/>
                <w:sz w:val="24"/>
                <w:szCs w:val="24"/>
              </w:rPr>
              <w:lastRenderedPageBreak/>
              <w:t xml:space="preserve">технологии </w:t>
            </w:r>
            <w:proofErr w:type="spellStart"/>
            <w:r>
              <w:rPr>
                <w:rFonts w:ascii="Times New Roman" w:hAnsi="Times New Roman"/>
                <w:sz w:val="24"/>
                <w:szCs w:val="24"/>
              </w:rPr>
              <w:t>спанбонд-мельтблаун-мельтблаун-спанбонд</w:t>
            </w:r>
            <w:proofErr w:type="spellEnd"/>
            <w:r>
              <w:rPr>
                <w:rFonts w:ascii="Times New Roman" w:hAnsi="Times New Roman"/>
                <w:sz w:val="24"/>
                <w:szCs w:val="24"/>
              </w:rPr>
              <w:t xml:space="preserve"> плотностью не менее 42г/м</w:t>
            </w:r>
            <w:r>
              <w:rPr>
                <w:rFonts w:ascii="Times New Roman" w:hAnsi="Times New Roman"/>
                <w:sz w:val="24"/>
                <w:szCs w:val="24"/>
              </w:rPr>
              <w:br/>
              <w:t xml:space="preserve">Посередине изделия </w:t>
            </w:r>
            <w:r>
              <w:rPr>
                <w:rFonts w:ascii="Times New Roman" w:hAnsi="Times New Roman"/>
                <w:sz w:val="24"/>
                <w:szCs w:val="24"/>
              </w:rPr>
              <w:t>расположено отверстие диаметром не менее 10 см. Упакована в индивидуальную упаковку.  На внутренней упаковке должна быть нанесена информация, содержащая артикул производителя и номер партии, срок годности, схематическое изображение изделия, с указанием наз</w:t>
            </w:r>
            <w:r>
              <w:rPr>
                <w:rFonts w:ascii="Times New Roman" w:hAnsi="Times New Roman"/>
                <w:sz w:val="24"/>
                <w:szCs w:val="24"/>
              </w:rPr>
              <w:t>вания наименование товара, данные о производителе. Пакет должен иметь поле легкого вскрытия («пил-эффект»), позволяющее вскрывать упаковку по всей ее длине, путем отделения верхней части от нижней.</w:t>
            </w:r>
          </w:p>
        </w:tc>
        <w:tc>
          <w:tcPr>
            <w:tcW w:w="111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9C19A5" w:rsidRDefault="00EC32C0">
            <w:pPr>
              <w:jc w:val="center"/>
              <w:rPr>
                <w:rFonts w:ascii="Times New Roman" w:hAnsi="Times New Roman"/>
                <w:sz w:val="24"/>
                <w:szCs w:val="24"/>
              </w:rPr>
            </w:pPr>
            <w:r>
              <w:rPr>
                <w:rFonts w:ascii="Times New Roman" w:hAnsi="Times New Roman"/>
                <w:sz w:val="24"/>
                <w:szCs w:val="24"/>
              </w:rPr>
              <w:t>1 000</w:t>
            </w:r>
          </w:p>
        </w:tc>
        <w:tc>
          <w:tcPr>
            <w:tcW w:w="1470"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9C19A5" w:rsidRDefault="009C19A5">
            <w:pPr>
              <w:jc w:val="center"/>
              <w:rPr>
                <w:rFonts w:ascii="Times New Roman" w:hAnsi="Times New Roman"/>
                <w:sz w:val="24"/>
                <w:szCs w:val="24"/>
              </w:rPr>
            </w:pPr>
          </w:p>
        </w:tc>
        <w:tc>
          <w:tcPr>
            <w:tcW w:w="1995"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654"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9C19A5" w:rsidRDefault="009C19A5">
            <w:pPr>
              <w:rPr>
                <w:szCs w:val="16"/>
              </w:rPr>
            </w:pPr>
          </w:p>
        </w:tc>
      </w:tr>
      <w:tr w:rsidR="009C19A5">
        <w:trPr>
          <w:trHeight w:val="375"/>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rPr>
                <w:rFonts w:ascii="Times New Roman" w:hAnsi="Times New Roman"/>
                <w:sz w:val="28"/>
                <w:szCs w:val="28"/>
              </w:rPr>
            </w:pPr>
            <w:r>
              <w:rPr>
                <w:rFonts w:ascii="Times New Roman" w:hAnsi="Times New Roman"/>
                <w:sz w:val="28"/>
                <w:szCs w:val="28"/>
              </w:rPr>
              <w:t xml:space="preserve">       Срок поставки: не более 30 календарных дней с момента заключения государственного контракта.</w:t>
            </w:r>
          </w:p>
        </w:tc>
      </w:tr>
      <w:tr w:rsidR="009C19A5">
        <w:trPr>
          <w:trHeight w:val="120"/>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jc w:val="both"/>
              <w:rPr>
                <w:rFonts w:ascii="Times New Roman" w:hAnsi="Times New Roman"/>
                <w:sz w:val="28"/>
                <w:szCs w:val="28"/>
              </w:rPr>
            </w:pPr>
            <w:r>
              <w:rPr>
                <w:rFonts w:ascii="Times New Roman" w:hAnsi="Times New Roman"/>
                <w:sz w:val="28"/>
                <w:szCs w:val="28"/>
              </w:rPr>
              <w:t xml:space="preserve">       Цена должна быть указана с учетом </w:t>
            </w:r>
            <w:proofErr w:type="gramStart"/>
            <w:r>
              <w:rPr>
                <w:rFonts w:ascii="Times New Roman" w:hAnsi="Times New Roman"/>
                <w:sz w:val="28"/>
                <w:szCs w:val="28"/>
              </w:rPr>
              <w:t>доставки  до</w:t>
            </w:r>
            <w:proofErr w:type="gramEnd"/>
            <w:r>
              <w:rPr>
                <w:rFonts w:ascii="Times New Roman" w:hAnsi="Times New Roman"/>
                <w:sz w:val="28"/>
                <w:szCs w:val="28"/>
              </w:rPr>
              <w:t xml:space="preserve"> КГБУЗ «Краевая клиническая больница» </w:t>
            </w:r>
            <w:proofErr w:type="spellStart"/>
            <w:r>
              <w:rPr>
                <w:rFonts w:ascii="Times New Roman" w:hAnsi="Times New Roman"/>
                <w:sz w:val="28"/>
                <w:szCs w:val="28"/>
              </w:rPr>
              <w:t>г.Красноярск</w:t>
            </w:r>
            <w:proofErr w:type="spellEnd"/>
            <w:r>
              <w:rPr>
                <w:rFonts w:ascii="Times New Roman" w:hAnsi="Times New Roman"/>
                <w:sz w:val="28"/>
                <w:szCs w:val="28"/>
              </w:rPr>
              <w:t xml:space="preserve">, ул. Партизана Железняка, 3. </w:t>
            </w:r>
          </w:p>
        </w:tc>
      </w:tr>
      <w:tr w:rsidR="009C19A5">
        <w:trPr>
          <w:trHeight w:val="120"/>
        </w:trPr>
        <w:tc>
          <w:tcPr>
            <w:tcW w:w="945" w:type="dxa"/>
            <w:shd w:val="clear" w:color="FFFFFF" w:fill="auto"/>
            <w:vAlign w:val="bottom"/>
          </w:tcPr>
          <w:p w:rsidR="009C19A5" w:rsidRDefault="009C19A5">
            <w:pPr>
              <w:rPr>
                <w:rFonts w:ascii="Times New Roman" w:hAnsi="Times New Roman"/>
                <w:sz w:val="28"/>
                <w:szCs w:val="28"/>
              </w:rPr>
            </w:pPr>
          </w:p>
        </w:tc>
        <w:tc>
          <w:tcPr>
            <w:tcW w:w="2533" w:type="dxa"/>
            <w:shd w:val="clear" w:color="FFFFFF" w:fill="auto"/>
            <w:vAlign w:val="bottom"/>
          </w:tcPr>
          <w:p w:rsidR="009C19A5" w:rsidRDefault="009C19A5">
            <w:pPr>
              <w:rPr>
                <w:rFonts w:ascii="Times New Roman" w:hAnsi="Times New Roman"/>
                <w:sz w:val="28"/>
                <w:szCs w:val="28"/>
              </w:rPr>
            </w:pPr>
          </w:p>
        </w:tc>
        <w:tc>
          <w:tcPr>
            <w:tcW w:w="3321" w:type="dxa"/>
            <w:shd w:val="clear" w:color="FFFFFF" w:fill="auto"/>
            <w:vAlign w:val="bottom"/>
          </w:tcPr>
          <w:p w:rsidR="009C19A5" w:rsidRDefault="009C19A5">
            <w:pPr>
              <w:rPr>
                <w:rFonts w:ascii="Times New Roman" w:hAnsi="Times New Roman"/>
                <w:sz w:val="28"/>
                <w:szCs w:val="28"/>
              </w:rPr>
            </w:pPr>
          </w:p>
        </w:tc>
        <w:tc>
          <w:tcPr>
            <w:tcW w:w="1116" w:type="dxa"/>
            <w:shd w:val="clear" w:color="FFFFFF" w:fill="auto"/>
            <w:vAlign w:val="bottom"/>
          </w:tcPr>
          <w:p w:rsidR="009C19A5" w:rsidRDefault="009C19A5">
            <w:pPr>
              <w:rPr>
                <w:rFonts w:ascii="Times New Roman" w:hAnsi="Times New Roman"/>
                <w:sz w:val="28"/>
                <w:szCs w:val="28"/>
              </w:rPr>
            </w:pPr>
          </w:p>
        </w:tc>
        <w:tc>
          <w:tcPr>
            <w:tcW w:w="1286" w:type="dxa"/>
            <w:shd w:val="clear" w:color="FFFFFF" w:fill="auto"/>
            <w:vAlign w:val="bottom"/>
          </w:tcPr>
          <w:p w:rsidR="009C19A5" w:rsidRDefault="009C19A5">
            <w:pPr>
              <w:rPr>
                <w:rFonts w:ascii="Times New Roman" w:hAnsi="Times New Roman"/>
                <w:sz w:val="28"/>
                <w:szCs w:val="28"/>
              </w:rPr>
            </w:pPr>
          </w:p>
        </w:tc>
        <w:tc>
          <w:tcPr>
            <w:tcW w:w="1470" w:type="dxa"/>
            <w:shd w:val="clear" w:color="FFFFFF" w:fill="auto"/>
            <w:vAlign w:val="bottom"/>
          </w:tcPr>
          <w:p w:rsidR="009C19A5" w:rsidRDefault="009C19A5">
            <w:pPr>
              <w:rPr>
                <w:rFonts w:ascii="Times New Roman" w:hAnsi="Times New Roman"/>
                <w:sz w:val="28"/>
                <w:szCs w:val="28"/>
              </w:rPr>
            </w:pPr>
          </w:p>
        </w:tc>
        <w:tc>
          <w:tcPr>
            <w:tcW w:w="2087" w:type="dxa"/>
            <w:shd w:val="clear" w:color="FFFFFF" w:fill="auto"/>
            <w:vAlign w:val="bottom"/>
          </w:tcPr>
          <w:p w:rsidR="009C19A5" w:rsidRDefault="009C19A5">
            <w:pPr>
              <w:rPr>
                <w:rFonts w:ascii="Times New Roman" w:hAnsi="Times New Roman"/>
                <w:sz w:val="28"/>
                <w:szCs w:val="28"/>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jc w:val="both"/>
              <w:rPr>
                <w:rFonts w:ascii="Times New Roman" w:hAnsi="Times New Roman"/>
                <w:sz w:val="28"/>
                <w:szCs w:val="28"/>
              </w:rPr>
            </w:pPr>
            <w:r>
              <w:rPr>
                <w:rFonts w:ascii="Times New Roman" w:hAnsi="Times New Roman"/>
                <w:sz w:val="28"/>
                <w:szCs w:val="28"/>
              </w:rPr>
              <w:t xml:space="preserve">       Информацию необходимо направить по факсу +7 (391) 220-16-23, электронной почте </w:t>
            </w:r>
            <w:proofErr w:type="gramStart"/>
            <w:r>
              <w:rPr>
                <w:rFonts w:ascii="Times New Roman" w:hAnsi="Times New Roman"/>
                <w:sz w:val="28"/>
                <w:szCs w:val="28"/>
              </w:rPr>
              <w:t>zakupki@medgorod.ru  или</w:t>
            </w:r>
            <w:proofErr w:type="gramEnd"/>
            <w:r>
              <w:rPr>
                <w:rFonts w:ascii="Times New Roman" w:hAnsi="Times New Roman"/>
                <w:sz w:val="28"/>
                <w:szCs w:val="28"/>
              </w:rPr>
              <w:t xml:space="preserve"> по адресу г. Красноярск, ул. Партизана Железняка 3-б, отдел обеспечения государственных закупок, тел. 220-16-04</w:t>
            </w:r>
          </w:p>
        </w:tc>
      </w:tr>
      <w:tr w:rsidR="009C19A5">
        <w:trPr>
          <w:trHeight w:val="165"/>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rPr>
                <w:rFonts w:ascii="Times New Roman" w:hAnsi="Times New Roman"/>
                <w:sz w:val="28"/>
                <w:szCs w:val="28"/>
              </w:rPr>
            </w:pPr>
            <w:r>
              <w:rPr>
                <w:rFonts w:ascii="Times New Roman" w:hAnsi="Times New Roman"/>
                <w:sz w:val="28"/>
                <w:szCs w:val="28"/>
              </w:rPr>
              <w:t xml:space="preserve">       Предложения принимаются в срок до 30.04.2021 17:00:00 по местному времени. </w:t>
            </w:r>
          </w:p>
        </w:tc>
      </w:tr>
      <w:tr w:rsidR="009C19A5">
        <w:trPr>
          <w:trHeight w:val="60"/>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rPr>
                <w:rFonts w:ascii="Times New Roman" w:hAnsi="Times New Roman"/>
                <w:sz w:val="28"/>
                <w:szCs w:val="28"/>
              </w:rPr>
            </w:pPr>
            <w:r>
              <w:rPr>
                <w:rFonts w:ascii="Times New Roman" w:hAnsi="Times New Roman"/>
                <w:sz w:val="28"/>
                <w:szCs w:val="28"/>
              </w:rPr>
              <w:t>Руководитель контрактной службы________________________/Куликова И.О./</w:t>
            </w:r>
          </w:p>
        </w:tc>
      </w:tr>
      <w:tr w:rsidR="009C19A5">
        <w:trPr>
          <w:trHeight w:val="60"/>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945" w:type="dxa"/>
            <w:shd w:val="clear" w:color="FFFFFF" w:fill="auto"/>
            <w:vAlign w:val="bottom"/>
          </w:tcPr>
          <w:p w:rsidR="009C19A5" w:rsidRDefault="009C19A5">
            <w:pPr>
              <w:rPr>
                <w:szCs w:val="16"/>
              </w:rPr>
            </w:pPr>
          </w:p>
        </w:tc>
        <w:tc>
          <w:tcPr>
            <w:tcW w:w="2533" w:type="dxa"/>
            <w:shd w:val="clear" w:color="FFFFFF" w:fill="auto"/>
            <w:vAlign w:val="bottom"/>
          </w:tcPr>
          <w:p w:rsidR="009C19A5" w:rsidRDefault="009C19A5">
            <w:pPr>
              <w:rPr>
                <w:szCs w:val="16"/>
              </w:rPr>
            </w:pPr>
          </w:p>
        </w:tc>
        <w:tc>
          <w:tcPr>
            <w:tcW w:w="3321" w:type="dxa"/>
            <w:shd w:val="clear" w:color="FFFFFF" w:fill="auto"/>
            <w:vAlign w:val="bottom"/>
          </w:tcPr>
          <w:p w:rsidR="009C19A5" w:rsidRDefault="009C19A5">
            <w:pPr>
              <w:rPr>
                <w:szCs w:val="16"/>
              </w:rPr>
            </w:pPr>
          </w:p>
        </w:tc>
        <w:tc>
          <w:tcPr>
            <w:tcW w:w="1116" w:type="dxa"/>
            <w:shd w:val="clear" w:color="FFFFFF" w:fill="auto"/>
            <w:vAlign w:val="bottom"/>
          </w:tcPr>
          <w:p w:rsidR="009C19A5" w:rsidRDefault="009C19A5">
            <w:pPr>
              <w:rPr>
                <w:szCs w:val="16"/>
              </w:rPr>
            </w:pPr>
          </w:p>
        </w:tc>
        <w:tc>
          <w:tcPr>
            <w:tcW w:w="1286" w:type="dxa"/>
            <w:shd w:val="clear" w:color="FFFFFF" w:fill="auto"/>
            <w:vAlign w:val="bottom"/>
          </w:tcPr>
          <w:p w:rsidR="009C19A5" w:rsidRDefault="009C19A5">
            <w:pPr>
              <w:rPr>
                <w:szCs w:val="16"/>
              </w:rPr>
            </w:pPr>
          </w:p>
        </w:tc>
        <w:tc>
          <w:tcPr>
            <w:tcW w:w="1470" w:type="dxa"/>
            <w:shd w:val="clear" w:color="FFFFFF" w:fill="auto"/>
            <w:vAlign w:val="bottom"/>
          </w:tcPr>
          <w:p w:rsidR="009C19A5" w:rsidRDefault="009C19A5">
            <w:pPr>
              <w:rPr>
                <w:szCs w:val="16"/>
              </w:rPr>
            </w:pPr>
          </w:p>
        </w:tc>
        <w:tc>
          <w:tcPr>
            <w:tcW w:w="2087" w:type="dxa"/>
            <w:shd w:val="clear" w:color="FFFFFF" w:fill="auto"/>
            <w:vAlign w:val="bottom"/>
          </w:tcPr>
          <w:p w:rsidR="009C19A5" w:rsidRDefault="009C19A5">
            <w:pPr>
              <w:rPr>
                <w:szCs w:val="16"/>
              </w:rPr>
            </w:pPr>
          </w:p>
        </w:tc>
        <w:tc>
          <w:tcPr>
            <w:tcW w:w="1995" w:type="dxa"/>
            <w:shd w:val="clear" w:color="FFFFFF" w:fill="auto"/>
            <w:vAlign w:val="bottom"/>
          </w:tcPr>
          <w:p w:rsidR="009C19A5" w:rsidRDefault="009C19A5">
            <w:pPr>
              <w:rPr>
                <w:szCs w:val="16"/>
              </w:rPr>
            </w:pPr>
          </w:p>
        </w:tc>
        <w:tc>
          <w:tcPr>
            <w:tcW w:w="1654" w:type="dxa"/>
            <w:shd w:val="clear" w:color="FFFFFF" w:fill="auto"/>
            <w:vAlign w:val="bottom"/>
          </w:tcPr>
          <w:p w:rsidR="009C19A5" w:rsidRDefault="009C19A5">
            <w:pPr>
              <w:rPr>
                <w:szCs w:val="16"/>
              </w:rPr>
            </w:pPr>
          </w:p>
        </w:tc>
        <w:tc>
          <w:tcPr>
            <w:tcW w:w="1903" w:type="dxa"/>
            <w:shd w:val="clear" w:color="FFFFFF" w:fill="auto"/>
            <w:vAlign w:val="bottom"/>
          </w:tcPr>
          <w:p w:rsidR="009C19A5" w:rsidRDefault="009C19A5">
            <w:pPr>
              <w:rPr>
                <w:szCs w:val="16"/>
              </w:rPr>
            </w:pPr>
          </w:p>
        </w:tc>
      </w:tr>
      <w:tr w:rsidR="009C19A5">
        <w:trPr>
          <w:trHeight w:val="60"/>
        </w:trPr>
        <w:tc>
          <w:tcPr>
            <w:tcW w:w="18310" w:type="dxa"/>
            <w:gridSpan w:val="10"/>
            <w:shd w:val="clear" w:color="FFFFFF" w:fill="auto"/>
            <w:vAlign w:val="bottom"/>
          </w:tcPr>
          <w:p w:rsidR="009C19A5" w:rsidRDefault="00EC32C0">
            <w:pPr>
              <w:rPr>
                <w:rFonts w:ascii="Times New Roman" w:hAnsi="Times New Roman"/>
                <w:sz w:val="28"/>
                <w:szCs w:val="28"/>
              </w:rPr>
            </w:pPr>
            <w:r>
              <w:rPr>
                <w:rFonts w:ascii="Times New Roman" w:hAnsi="Times New Roman"/>
                <w:sz w:val="28"/>
                <w:szCs w:val="28"/>
              </w:rPr>
              <w:t>Исполнитель:</w:t>
            </w:r>
          </w:p>
        </w:tc>
      </w:tr>
      <w:tr w:rsidR="009C19A5">
        <w:trPr>
          <w:trHeight w:val="60"/>
        </w:trPr>
        <w:tc>
          <w:tcPr>
            <w:tcW w:w="18310" w:type="dxa"/>
            <w:gridSpan w:val="10"/>
            <w:shd w:val="clear" w:color="FFFFFF" w:fill="auto"/>
            <w:vAlign w:val="bottom"/>
          </w:tcPr>
          <w:p w:rsidR="009C19A5" w:rsidRDefault="00EC32C0">
            <w:pPr>
              <w:rPr>
                <w:rFonts w:ascii="Times New Roman" w:hAnsi="Times New Roman"/>
                <w:sz w:val="28"/>
                <w:szCs w:val="28"/>
              </w:rPr>
            </w:pPr>
            <w:r>
              <w:rPr>
                <w:rFonts w:ascii="Times New Roman" w:hAnsi="Times New Roman"/>
                <w:sz w:val="28"/>
                <w:szCs w:val="28"/>
              </w:rPr>
              <w:t>Нефедова Светлана Леонидовна, тел.</w:t>
            </w:r>
          </w:p>
        </w:tc>
      </w:tr>
    </w:tbl>
    <w:p w:rsidR="00000000" w:rsidRDefault="00EC32C0"/>
    <w:sectPr w:rsidR="00000000">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9C19A5"/>
    <w:rsid w:val="009C19A5"/>
    <w:rsid w:val="00EC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1A6EC-E730-4B01-B834-236FA10E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156</Pages>
  <Words>26746</Words>
  <Characters>152458</Characters>
  <Application>Microsoft Office Word</Application>
  <DocSecurity>0</DocSecurity>
  <Lines>1270</Lines>
  <Paragraphs>357</Paragraphs>
  <ScaleCrop>false</ScaleCrop>
  <Company/>
  <LinksUpToDate>false</LinksUpToDate>
  <CharactersWithSpaces>178847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Тарасенко Лариса Александровна</cp:lastModifiedBy>
  <cp:revision>2</cp:revision>
  <dcterms:created xsi:type="dcterms:W3CDTF">2021-09-02T04:03:00Z</dcterms:created>
  <dcterms:modified xsi:type="dcterms:W3CDTF">2021-09-02T04:05:00Z</dcterms:modified>
</cp:coreProperties>
</file>