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147F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 w:rsidRPr="00B70E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Pr="00B70E02" w:rsidRDefault="00B70E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0E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0E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0E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0E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0E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0E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147F0" w:rsidRPr="00B70E02" w:rsidRDefault="00B147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Pr="00B70E02" w:rsidRDefault="00B147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Pr="00B70E02" w:rsidRDefault="00B147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Pr="00B70E02" w:rsidRDefault="00B147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Pr="00B70E02" w:rsidRDefault="00B147F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Pr="00B70E02" w:rsidRDefault="00B147F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Pr="00B70E02" w:rsidRDefault="00B147F0">
            <w:pPr>
              <w:rPr>
                <w:szCs w:val="16"/>
                <w:lang w:val="en-US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 w:rsidP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  <w:r>
              <w:rPr>
                <w:rFonts w:ascii="Times New Roman" w:hAnsi="Times New Roman"/>
                <w:sz w:val="24"/>
                <w:szCs w:val="24"/>
              </w:rPr>
              <w:t>г. №._1349-2022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7F0" w:rsidRDefault="00B70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47F0" w:rsidRDefault="00B70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жидкостный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стекло закаленное. Диапазон измерения температуры – от 35°С до 42°С, Точность измерений – +/- 0,1° С. Время измерения 3-5 мин. Отсутствие ртути, отсутствие спирта. </w:t>
            </w:r>
            <w:r>
              <w:rPr>
                <w:rFonts w:ascii="Times New Roman" w:hAnsi="Times New Roman"/>
                <w:sz w:val="24"/>
                <w:szCs w:val="24"/>
              </w:rPr>
              <w:t>Заменитель ртути – жидкий сплав металлов -Галлий, Индий, Олово. Защитный пластиковый  футляр.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7F0" w:rsidRDefault="00B7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7F0" w:rsidRDefault="00B1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47F0" w:rsidRDefault="00B1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7F0" w:rsidRDefault="00B70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7F0" w:rsidRDefault="00B70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7F0" w:rsidRDefault="00B70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7F0" w:rsidRDefault="00B70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29.08.2022 17:00:00 по местному времени. </w:t>
            </w: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7F0" w:rsidRDefault="00B70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147F0" w:rsidRDefault="00B147F0">
            <w:pPr>
              <w:rPr>
                <w:szCs w:val="16"/>
              </w:rPr>
            </w:pP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7F0" w:rsidRDefault="00B70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47F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147F0" w:rsidRDefault="00B70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B70E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7F0"/>
    <w:rsid w:val="00B147F0"/>
    <w:rsid w:val="00B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64BC"/>
  <w15:docId w15:val="{BA85F9DA-ABF9-4553-9FE6-FE1D2231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2022-08-25T08:30:00Z</dcterms:created>
  <dcterms:modified xsi:type="dcterms:W3CDTF">2022-08-25T08:30:00Z</dcterms:modified>
</cp:coreProperties>
</file>