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D446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 w:rsidRPr="00DD39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Pr="00DD399E" w:rsidRDefault="00DD39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3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39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3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39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3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39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D4461" w:rsidRPr="00DD399E" w:rsidRDefault="005D44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Pr="00DD399E" w:rsidRDefault="005D44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Pr="00DD399E" w:rsidRDefault="005D44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Pr="00DD399E" w:rsidRDefault="005D44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Pr="00DD399E" w:rsidRDefault="005D446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Pr="00DD399E" w:rsidRDefault="005D446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Pr="00DD399E" w:rsidRDefault="005D4461">
            <w:pPr>
              <w:rPr>
                <w:szCs w:val="16"/>
                <w:lang w:val="en-US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Default="00DD399E" w:rsidP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№.1341-2022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4461" w:rsidRDefault="00DD3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4461" w:rsidRDefault="00DD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4461" w:rsidRDefault="00DD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4461" w:rsidRDefault="00DD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4461" w:rsidRDefault="00DD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4461" w:rsidRDefault="00DD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4461" w:rsidRDefault="00DD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4461" w:rsidRDefault="00DD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4461" w:rsidRDefault="00DD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4461" w:rsidRDefault="00DD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D4461" w:rsidRDefault="00DD3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термопринтера  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47*26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термопринтера и весов самоклеющаяся, термохимическая, размером 47мм х 26мм. В рулоне не менее 2000 шт. Светостойкость не менее 2-х месяцев. Диаметр втулки 40мм. </w:t>
            </w:r>
            <w:r>
              <w:rPr>
                <w:rFonts w:ascii="Times New Roman" w:hAnsi="Times New Roman"/>
                <w:sz w:val="24"/>
                <w:szCs w:val="24"/>
              </w:rPr>
              <w:t>Цвет белый. Предназначены для использования в термопринтерах.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5D4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5D4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термопринтера  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58*30*900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термопринтера и весов самоклеющаяся, термохимическая, размером 58мм х 30мм. В рулоне не менее 900 </w:t>
            </w:r>
            <w:r>
              <w:rPr>
                <w:rFonts w:ascii="Times New Roman" w:hAnsi="Times New Roman"/>
                <w:sz w:val="24"/>
                <w:szCs w:val="24"/>
              </w:rPr>
              <w:t>шт. Светостойкость не менее 2-х месяцев. Диаметр втулки 40мм. Цвет белый. Предназначены для использования в термопринтерах.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5D4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5D4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ТермоЭко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термопринтера  весов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30*20*2000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для термопринтера и весов </w:t>
            </w:r>
            <w:r>
              <w:rPr>
                <w:rFonts w:ascii="Times New Roman" w:hAnsi="Times New Roman"/>
                <w:sz w:val="24"/>
                <w:szCs w:val="24"/>
              </w:rPr>
              <w:t>самоклеющаяся, термохимическая, размером 30мм х 20мм. В рулоне не менее 2000 шт. Светостойкость не менее 2-х месяцев. Диаметр втулки 40мм. Цвет белый. Предназначены для использования в термопринтерах.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5D4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5D4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самоклеющаяся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r>
              <w:rPr>
                <w:rFonts w:ascii="Times New Roman" w:hAnsi="Times New Roman"/>
                <w:sz w:val="24"/>
                <w:szCs w:val="24"/>
              </w:rPr>
              <w:t>самоклеющаяся LOMOND (Германия) на листе формата А4, 40 этикеток размером 48,5х25,4мм, цвет белый, упаковка 50 листов.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5D4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5D4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80*120*26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5D4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DD3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5D4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D4461" w:rsidRDefault="005D4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4461" w:rsidRDefault="00DD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4461" w:rsidRDefault="00DD3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4461" w:rsidRDefault="00DD39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4461" w:rsidRDefault="00DD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29.08.2022 17:00:00 по местному времени. </w:t>
            </w: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4461" w:rsidRDefault="00DD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D4461" w:rsidRDefault="005D4461">
            <w:pPr>
              <w:rPr>
                <w:szCs w:val="16"/>
              </w:rPr>
            </w:pP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4461" w:rsidRDefault="00DD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44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D4461" w:rsidRDefault="00DD3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DD399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461"/>
    <w:rsid w:val="005D4461"/>
    <w:rsid w:val="00D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E0560-9DD1-47B7-AA3B-6EA4D4E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2022-08-25T07:08:00Z</dcterms:created>
  <dcterms:modified xsi:type="dcterms:W3CDTF">2022-08-25T07:08:00Z</dcterms:modified>
</cp:coreProperties>
</file>