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25E11" w14:paraId="4ACB105E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9767B6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728DBB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EB405E3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B52D631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EFF20A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25341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4D0523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094D2D6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B3FBB44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0006BC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0F047C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2BC6A4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7040E4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765753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00E598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74B4EA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78E830C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D4A62E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8F82F0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30937B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96A628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71298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5296C0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6E2FDF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2F5BFA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0540CF7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A33905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CF7E02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22030B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0DBA18D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D16F12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9EDF01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DDFE8F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7B7B94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147699FF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647F1F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46D8F26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1951D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655EF3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F872CF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594392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81FFBF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A3D15B4" w14:textId="77777777" w:rsidR="00825E11" w:rsidRDefault="00825E11">
            <w:pPr>
              <w:rPr>
                <w:szCs w:val="16"/>
              </w:rPr>
            </w:pPr>
          </w:p>
        </w:tc>
      </w:tr>
      <w:tr w:rsidR="00825E11" w:rsidRPr="00A90DA6" w14:paraId="7FD892E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FE8C01" w14:textId="77777777" w:rsidR="00825E11" w:rsidRPr="008305D7" w:rsidRDefault="00632D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05D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4DB6F6" w14:textId="77777777" w:rsidR="00825E11" w:rsidRPr="008305D7" w:rsidRDefault="00825E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70E8D6" w14:textId="77777777" w:rsidR="00825E11" w:rsidRPr="008305D7" w:rsidRDefault="00825E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A1420B" w14:textId="77777777" w:rsidR="00825E11" w:rsidRPr="008305D7" w:rsidRDefault="00825E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6F73D7" w14:textId="77777777" w:rsidR="00825E11" w:rsidRPr="008305D7" w:rsidRDefault="00825E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BBE2C2" w14:textId="77777777" w:rsidR="00825E11" w:rsidRPr="008305D7" w:rsidRDefault="00825E1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F71CA4" w14:textId="77777777" w:rsidR="00825E11" w:rsidRPr="008305D7" w:rsidRDefault="00825E1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12BC90" w14:textId="77777777" w:rsidR="00825E11" w:rsidRPr="008305D7" w:rsidRDefault="00825E11">
            <w:pPr>
              <w:rPr>
                <w:szCs w:val="16"/>
                <w:lang w:val="en-US"/>
              </w:rPr>
            </w:pPr>
          </w:p>
        </w:tc>
      </w:tr>
      <w:tr w:rsidR="00825E11" w14:paraId="459E3286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87FF9C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65C1F0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CDEBDB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DDF7F6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7E9C8B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4843D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600DB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FAE133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19DAE17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052614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92C09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F2DC83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0252E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331C11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C8A23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035932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817E67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0B0D519C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D08D7AA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46867F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A2AC26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B30ADE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B4B10D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F927B8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75C28B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B51C59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2532D721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0087E5" w14:textId="52C7BB9D" w:rsidR="00825E11" w:rsidRDefault="00A90DA6" w:rsidP="00A90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</w:t>
            </w:r>
            <w:r w:rsidR="00632D98"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 w:rsidR="00632D98"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1245-2022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6A14D6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AE3BDF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3BA398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FFBFEE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72F2C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D812D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584A9B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42D46869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73D705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0C9FFA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620666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9C42F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C18AEC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FB3203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BA725B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C20206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3BB41FAA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9B661E1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D5D77F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B8E60C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5E3C11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332CA0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A439E70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21FDE3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15C71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832D6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716171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70083E57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2FA117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43AB26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09A8B3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9990FA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5B984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ED538D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AB22D0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635032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5C2DAED9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74C87F2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07F79A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B29AA0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E2B123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B24A5A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DB5935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F9F921" w14:textId="77777777" w:rsidR="00825E11" w:rsidRDefault="00825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D74DA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CA779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5A2AED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21AB48BA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F99921F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187A08E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2733A3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F4DC10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1BC59B93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311C529" w14:textId="77777777" w:rsidR="00825E11" w:rsidRDefault="00632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5E11" w14:paraId="01954164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EE1C8A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C98E34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616A50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3837A2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BB2103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EE3DCB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C55615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844C74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375DC7A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980219" w14:textId="77777777" w:rsidR="00825E11" w:rsidRDefault="00632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5E11" w14:paraId="3CCEA20A" w14:textId="77777777" w:rsidTr="008305D7">
        <w:trPr>
          <w:trHeight w:hRule="exact" w:val="1451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A57AB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0219C3" w14:textId="77777777" w:rsidR="00825E11" w:rsidRDefault="00632D98" w:rsidP="00830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 202</w:t>
            </w:r>
            <w:r w:rsidR="008305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2F639" w14:textId="77777777" w:rsidR="00825E11" w:rsidRDefault="0082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CCE53D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833898" w14:textId="77777777" w:rsidR="00825E11" w:rsidRDefault="00632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1ED41E" w14:textId="77777777" w:rsidR="00825E11" w:rsidRDefault="0082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BC65E1" w14:textId="77777777" w:rsidR="00825E11" w:rsidRDefault="0082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9D4C0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7A292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89354D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7890A157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E2B360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AC4363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615C2A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196BDB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84B9E07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FA5AE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7EC42E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391E9B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5810E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8E2E3C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5DD8E22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F8A75DF" w14:textId="77777777" w:rsidR="00825E11" w:rsidRDefault="00632D98" w:rsidP="008305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</w:t>
            </w:r>
            <w:r w:rsidRPr="008305D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305D7" w:rsidRPr="008305D7">
              <w:rPr>
                <w:rFonts w:ascii="Times New Roman" w:hAnsi="Times New Roman" w:cs="Times New Roman"/>
                <w:sz w:val="28"/>
                <w:szCs w:val="28"/>
              </w:rPr>
              <w:t>с 01.01.2023 до 31.12.2024, по заявкам заказчика.</w:t>
            </w:r>
          </w:p>
        </w:tc>
      </w:tr>
      <w:tr w:rsidR="00825E11" w14:paraId="26DDA2CA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4699CFB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B831B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57D581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A68D27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820276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A534E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EC0339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44721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DA4BD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9BCB93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62C133D6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BAF7CD" w14:textId="77777777" w:rsidR="00825E11" w:rsidRDefault="00632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25E11" w14:paraId="5B4EC769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8EE73B5" w14:textId="77777777" w:rsidR="00825E11" w:rsidRDefault="0082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D9ADDC" w14:textId="77777777" w:rsidR="00825E11" w:rsidRDefault="0082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EFB938" w14:textId="77777777" w:rsidR="00825E11" w:rsidRDefault="0082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A1938E" w14:textId="77777777" w:rsidR="00825E11" w:rsidRDefault="0082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A66BE0" w14:textId="77777777" w:rsidR="00825E11" w:rsidRDefault="0082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85608B" w14:textId="77777777" w:rsidR="00825E11" w:rsidRDefault="0082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D58B30" w14:textId="77777777" w:rsidR="00825E11" w:rsidRDefault="00825E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499058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336CFE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4E90AC3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069A4829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44E88C" w14:textId="77777777" w:rsidR="00825E11" w:rsidRDefault="00632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5E11" w14:paraId="19301F8B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7CF05C3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1D04E0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050C297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46040E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1667D3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99E238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884CA6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F128AA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BB1C99D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90844B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613D6B4C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36D95B" w14:textId="77777777" w:rsidR="00825E11" w:rsidRDefault="00632D98" w:rsidP="008305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8305D7">
              <w:rPr>
                <w:rFonts w:ascii="Times New Roman" w:hAnsi="Times New Roman"/>
                <w:sz w:val="28"/>
                <w:szCs w:val="28"/>
              </w:rPr>
              <w:t>дложения принимаются в срок до 15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305D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825E11" w14:paraId="312D9DEE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C4A2A63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48E166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AFBB9D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14E790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044837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535C11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FFDC3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AFA389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21A74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1BD0FE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19CD8E6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E107E64" w14:textId="77777777" w:rsidR="00825E11" w:rsidRDefault="0063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5E11" w14:paraId="6D6250AB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DC0716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08CDC0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CA3B34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4E2EDA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684FCA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C9D61F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281FA7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5332F1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D6295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FC7D5E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785D0A9F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BDA1EF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FA4ABA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11B9F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418A80D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F3DAB5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1A1F61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32ACF8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229309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6FC4AC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D8AC77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2C10450D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46D7B36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71C8D6D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6A5B06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432D982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CF3263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CCB17E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C20B16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301C71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BFDF8A" w14:textId="77777777" w:rsidR="00825E11" w:rsidRDefault="00825E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EF655B" w14:textId="77777777" w:rsidR="00825E11" w:rsidRDefault="00825E11">
            <w:pPr>
              <w:rPr>
                <w:szCs w:val="16"/>
              </w:rPr>
            </w:pPr>
          </w:p>
        </w:tc>
      </w:tr>
      <w:tr w:rsidR="00825E11" w14:paraId="380334A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35DA45" w14:textId="77777777" w:rsidR="00825E11" w:rsidRDefault="0063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5E11" w14:paraId="5BE5467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E089FBF" w14:textId="77777777" w:rsidR="00825E11" w:rsidRDefault="00632D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05CE1D07" w14:textId="77777777" w:rsidR="000945A6" w:rsidRDefault="000945A6"/>
    <w:sectPr w:rsidR="000945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E11"/>
    <w:rsid w:val="000945A6"/>
    <w:rsid w:val="00632D98"/>
    <w:rsid w:val="00825E11"/>
    <w:rsid w:val="008305D7"/>
    <w:rsid w:val="00A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A483"/>
  <w15:docId w15:val="{4C222771-FB4E-4BA4-8327-27A27B42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2022-08-11T07:30:00Z</dcterms:created>
  <dcterms:modified xsi:type="dcterms:W3CDTF">2022-08-11T13:39:00Z</dcterms:modified>
</cp:coreProperties>
</file>