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04.08.2022 г. №1219-2022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 для ЭКГ 110 х 140 х 142л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Бумага диаграммная для ЭКГ 110 х 140 х 142л.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для ультразвуковой диагностики, повышенной вязкости, 5 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Гель для ультразвуковой диагностики (ультразвуковой терапии), повышенной вязкости, в упаковках (канистрах) по 5 л.</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4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Загубник раскручивающийся для датчика спирографии SP-20 для фиксации фильтра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Раскручивающийся  загубник для датчика SP-20 для фиксации фильтра для датчика спирографии SP20 SHILLER AG, Швейцария</w:t>
              <w:br/>
              <w:t>
Раскручивающийся  загубник для датчика SP-20 для фиксации фильтра для датчика спирографии SP20 SHILLER. Многоразовая пластмассовая трубочка, раскручивающаяся, внутрь которой вставляется одноразовый фильтр SP20. Используется для каждого пациента однократно.</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Мундштук картонный 28 мм х 30,5 мм х 65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Мундштук картонный одноразовый, размер 28 мм х 30,5 мм, длина 65 мм для датчика SP-20 (Schiller).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13 031</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Фильтр съемный для датчиков SP-20/SP-260 №100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Съемные фильтры для датчиков SP-20 / SP-260, (металл. сетки), для возможности исследования функции внешнего дыхания. В упаковке 100 штук.</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0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Размер 50±2 мм в диаметре. Площадь соприкосновения электрода на коже 48±0,5 мм. Фиксирующая площадь электрода 1960-1970 мм2. Площадь геля 280-290 мм2. Площадь сенсора 75-79 мм2. Встречный импеданс 110 Ом. Фоновая разность потенциалов электродов 5,3 мВ. Восстановление электропроводных свойств электрода менее 3,9 мВ. Устойчивость при длительном пропускании малых токов  3,1 мВ. Эффективность снятия сигнала при внутренних паразитарных шумах до 23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не менее 24 часов.</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38 000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Электроды поверхностные отводящие для электромиографии, одноразовые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Одноразовые поверхностные отводящие электроды для электромиографии. Размер 22 х 34 мм. В упаковке 100 штук.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уп.</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31.12.2023,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08.08.2022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